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DBB92" w14:textId="77777777" w:rsidR="0056630A" w:rsidRPr="0056630A" w:rsidRDefault="0056630A" w:rsidP="0056630A">
      <w:pPr>
        <w:pStyle w:val="NormalWeb"/>
        <w:jc w:val="center"/>
        <w:rPr>
          <w:rFonts w:ascii="Arial" w:hAnsi="Arial" w:cs="Arial"/>
          <w:sz w:val="22"/>
          <w:szCs w:val="22"/>
        </w:rPr>
      </w:pPr>
      <w:bookmarkStart w:id="0" w:name="_GoBack"/>
      <w:r w:rsidRPr="0056630A">
        <w:rPr>
          <w:rStyle w:val="Strong"/>
          <w:rFonts w:ascii="Arial" w:hAnsi="Arial" w:cs="Arial"/>
          <w:sz w:val="22"/>
          <w:szCs w:val="22"/>
        </w:rPr>
        <w:t>Head Teacher – SEN Primary School</w:t>
      </w:r>
      <w:r w:rsidRPr="0056630A">
        <w:rPr>
          <w:rFonts w:ascii="Arial" w:hAnsi="Arial" w:cs="Arial"/>
          <w:sz w:val="22"/>
          <w:szCs w:val="22"/>
        </w:rPr>
        <w:br/>
      </w:r>
      <w:r w:rsidRPr="0056630A">
        <w:rPr>
          <w:rStyle w:val="Strong"/>
          <w:rFonts w:ascii="Arial" w:hAnsi="Arial" w:cs="Arial"/>
          <w:sz w:val="22"/>
          <w:szCs w:val="22"/>
        </w:rPr>
        <w:t>Riyadh, Kingdom of Saudi Arabia</w:t>
      </w:r>
    </w:p>
    <w:p w14:paraId="4C918E9B" w14:textId="77777777" w:rsidR="0056630A" w:rsidRPr="0056630A" w:rsidRDefault="0056630A" w:rsidP="0056630A">
      <w:pPr>
        <w:pStyle w:val="NormalWeb"/>
        <w:rPr>
          <w:rFonts w:ascii="Arial" w:hAnsi="Arial" w:cs="Arial"/>
          <w:sz w:val="22"/>
          <w:szCs w:val="22"/>
        </w:rPr>
      </w:pPr>
      <w:r w:rsidRPr="0056630A">
        <w:rPr>
          <w:rStyle w:val="Strong"/>
          <w:rFonts w:ascii="Arial" w:hAnsi="Arial" w:cs="Arial"/>
          <w:sz w:val="22"/>
          <w:szCs w:val="22"/>
        </w:rPr>
        <w:t>A Unique Leadership Opportunity in Special Education</w:t>
      </w:r>
    </w:p>
    <w:p w14:paraId="07189D7D" w14:textId="77777777" w:rsidR="0056630A" w:rsidRPr="0056630A" w:rsidRDefault="0056630A" w:rsidP="0056630A">
      <w:pPr>
        <w:pStyle w:val="NormalWeb"/>
        <w:rPr>
          <w:rFonts w:ascii="Arial" w:hAnsi="Arial" w:cs="Arial"/>
          <w:sz w:val="22"/>
          <w:szCs w:val="22"/>
        </w:rPr>
      </w:pPr>
      <w:r w:rsidRPr="0056630A">
        <w:rPr>
          <w:rFonts w:ascii="Arial" w:hAnsi="Arial" w:cs="Arial"/>
          <w:sz w:val="22"/>
          <w:szCs w:val="22"/>
        </w:rPr>
        <w:t xml:space="preserve">An exciting opportunity has arisen for an exceptional leader to play a pivotal role in the opening of a </w:t>
      </w:r>
      <w:r w:rsidRPr="0056630A">
        <w:rPr>
          <w:rStyle w:val="Strong"/>
          <w:rFonts w:ascii="Arial" w:hAnsi="Arial" w:cs="Arial"/>
          <w:sz w:val="22"/>
          <w:szCs w:val="22"/>
        </w:rPr>
        <w:t>flagship Special Educational Needs (SEN) primary school</w:t>
      </w:r>
      <w:r w:rsidRPr="0056630A">
        <w:rPr>
          <w:rFonts w:ascii="Arial" w:hAnsi="Arial" w:cs="Arial"/>
          <w:sz w:val="22"/>
          <w:szCs w:val="22"/>
        </w:rPr>
        <w:t xml:space="preserve"> in Riyadh, Saudi Arabia. This school is part of an ambitious international initiative by a </w:t>
      </w:r>
      <w:r w:rsidRPr="0056630A">
        <w:rPr>
          <w:rStyle w:val="Strong"/>
          <w:rFonts w:ascii="Arial" w:hAnsi="Arial" w:cs="Arial"/>
          <w:sz w:val="22"/>
          <w:szCs w:val="22"/>
        </w:rPr>
        <w:t>leading UK-based specialist education group</w:t>
      </w:r>
      <w:r w:rsidRPr="0056630A">
        <w:rPr>
          <w:rFonts w:ascii="Arial" w:hAnsi="Arial" w:cs="Arial"/>
          <w:sz w:val="22"/>
          <w:szCs w:val="22"/>
        </w:rPr>
        <w:t>, dedicated to transforming SEN provision through high-quality, inclusive learning environments.</w:t>
      </w:r>
    </w:p>
    <w:p w14:paraId="565E7B55" w14:textId="266F0045" w:rsidR="0056630A" w:rsidRPr="0056630A" w:rsidRDefault="0056630A" w:rsidP="0056630A">
      <w:pPr>
        <w:pStyle w:val="NormalWeb"/>
        <w:rPr>
          <w:rFonts w:ascii="Arial" w:hAnsi="Arial" w:cs="Arial"/>
          <w:sz w:val="22"/>
          <w:szCs w:val="22"/>
        </w:rPr>
      </w:pPr>
      <w:r w:rsidRPr="0056630A">
        <w:rPr>
          <w:rFonts w:ascii="Arial" w:hAnsi="Arial" w:cs="Arial"/>
          <w:sz w:val="22"/>
          <w:szCs w:val="22"/>
        </w:rPr>
        <w:t xml:space="preserve">We are seeking a </w:t>
      </w:r>
      <w:r w:rsidRPr="0056630A">
        <w:rPr>
          <w:rStyle w:val="Strong"/>
          <w:rFonts w:ascii="Arial" w:hAnsi="Arial" w:cs="Arial"/>
          <w:sz w:val="22"/>
          <w:szCs w:val="22"/>
        </w:rPr>
        <w:t>visionary and experienced Head Teacher</w:t>
      </w:r>
      <w:r w:rsidRPr="0056630A">
        <w:rPr>
          <w:rFonts w:ascii="Arial" w:hAnsi="Arial" w:cs="Arial"/>
          <w:sz w:val="22"/>
          <w:szCs w:val="22"/>
        </w:rPr>
        <w:t xml:space="preserve"> who is passionate about delivering outstanding education for children with special </w:t>
      </w:r>
      <w:r w:rsidRPr="0056630A">
        <w:rPr>
          <w:rFonts w:ascii="Arial" w:hAnsi="Arial" w:cs="Arial"/>
          <w:sz w:val="22"/>
          <w:szCs w:val="22"/>
        </w:rPr>
        <w:t xml:space="preserve">education </w:t>
      </w:r>
      <w:r w:rsidRPr="0056630A">
        <w:rPr>
          <w:rFonts w:ascii="Arial" w:hAnsi="Arial" w:cs="Arial"/>
          <w:sz w:val="22"/>
          <w:szCs w:val="22"/>
        </w:rPr>
        <w:t>needs and who thrives in an innovative, dynamic, and culturally diverse setting. This is a career-defining opportunity to shape the future of inclusive education in the region.</w:t>
      </w:r>
    </w:p>
    <w:p w14:paraId="01AE4B31" w14:textId="77777777" w:rsidR="0056630A" w:rsidRPr="0056630A" w:rsidRDefault="0056630A" w:rsidP="0056630A">
      <w:pPr>
        <w:pStyle w:val="Heading3"/>
        <w:rPr>
          <w:rFonts w:ascii="Arial" w:hAnsi="Arial" w:cs="Arial"/>
          <w:color w:val="auto"/>
          <w:sz w:val="22"/>
          <w:szCs w:val="22"/>
        </w:rPr>
      </w:pPr>
      <w:r w:rsidRPr="0056630A">
        <w:rPr>
          <w:rStyle w:val="Strong"/>
          <w:rFonts w:ascii="Arial" w:hAnsi="Arial" w:cs="Arial"/>
          <w:bCs w:val="0"/>
          <w:color w:val="auto"/>
          <w:sz w:val="22"/>
          <w:szCs w:val="22"/>
        </w:rPr>
        <w:t>About the Role</w:t>
      </w:r>
    </w:p>
    <w:p w14:paraId="16874C14" w14:textId="77777777" w:rsidR="0056630A" w:rsidRPr="0056630A" w:rsidRDefault="0056630A" w:rsidP="0056630A">
      <w:pPr>
        <w:pStyle w:val="NormalWeb"/>
        <w:rPr>
          <w:rFonts w:ascii="Arial" w:hAnsi="Arial" w:cs="Arial"/>
          <w:sz w:val="22"/>
          <w:szCs w:val="22"/>
        </w:rPr>
      </w:pPr>
      <w:r w:rsidRPr="0056630A">
        <w:rPr>
          <w:rFonts w:ascii="Arial" w:hAnsi="Arial" w:cs="Arial"/>
          <w:sz w:val="22"/>
          <w:szCs w:val="22"/>
        </w:rPr>
        <w:t xml:space="preserve">As Head Teacher, you will lead the school’s day-to-day operations, ensuring excellence in teaching, learning, and pastoral care. Working closely with the Executive Principal and a highly skilled multidisciplinary team, you will establish a </w:t>
      </w:r>
      <w:r w:rsidRPr="0056630A">
        <w:rPr>
          <w:rStyle w:val="Strong"/>
          <w:rFonts w:ascii="Arial" w:hAnsi="Arial" w:cs="Arial"/>
          <w:sz w:val="22"/>
          <w:szCs w:val="22"/>
        </w:rPr>
        <w:t>culture of high expectations, personalised support, and positive outcomes</w:t>
      </w:r>
      <w:r w:rsidRPr="0056630A">
        <w:rPr>
          <w:rFonts w:ascii="Arial" w:hAnsi="Arial" w:cs="Arial"/>
          <w:sz w:val="22"/>
          <w:szCs w:val="22"/>
        </w:rPr>
        <w:t xml:space="preserve"> for students with diverse learning needs.</w:t>
      </w:r>
    </w:p>
    <w:p w14:paraId="5F7E545D" w14:textId="77777777" w:rsidR="0056630A" w:rsidRPr="0056630A" w:rsidRDefault="0056630A" w:rsidP="0056630A">
      <w:pPr>
        <w:pStyle w:val="Heading3"/>
        <w:rPr>
          <w:rFonts w:ascii="Arial" w:hAnsi="Arial" w:cs="Arial"/>
          <w:color w:val="auto"/>
          <w:sz w:val="22"/>
          <w:szCs w:val="22"/>
        </w:rPr>
      </w:pPr>
      <w:r w:rsidRPr="0056630A">
        <w:rPr>
          <w:rStyle w:val="Strong"/>
          <w:rFonts w:ascii="Arial" w:hAnsi="Arial" w:cs="Arial"/>
          <w:bCs w:val="0"/>
          <w:color w:val="auto"/>
          <w:sz w:val="22"/>
          <w:szCs w:val="22"/>
        </w:rPr>
        <w:t>Key Responsibilities</w:t>
      </w:r>
    </w:p>
    <w:p w14:paraId="0C774E01" w14:textId="77777777" w:rsidR="0056630A" w:rsidRPr="0056630A" w:rsidRDefault="0056630A" w:rsidP="0056630A">
      <w:pPr>
        <w:pStyle w:val="Heading4"/>
        <w:rPr>
          <w:rFonts w:ascii="Arial" w:hAnsi="Arial" w:cs="Arial"/>
          <w:color w:val="auto"/>
        </w:rPr>
      </w:pPr>
      <w:r w:rsidRPr="0056630A">
        <w:rPr>
          <w:rStyle w:val="Strong"/>
          <w:rFonts w:ascii="Arial" w:hAnsi="Arial" w:cs="Arial"/>
          <w:bCs w:val="0"/>
          <w:color w:val="auto"/>
        </w:rPr>
        <w:t>Leadership &amp; Strategy</w:t>
      </w:r>
    </w:p>
    <w:p w14:paraId="57F82426" w14:textId="77777777" w:rsidR="0056630A" w:rsidRPr="0056630A" w:rsidRDefault="0056630A" w:rsidP="005663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56630A">
        <w:rPr>
          <w:rFonts w:ascii="Arial" w:hAnsi="Arial" w:cs="Arial"/>
        </w:rPr>
        <w:t>Provide strong and visionary leadership, ensuring the school’s mission and values are embedded across all aspects of teaching and learning.</w:t>
      </w:r>
    </w:p>
    <w:p w14:paraId="658FB0F3" w14:textId="77777777" w:rsidR="0056630A" w:rsidRPr="0056630A" w:rsidRDefault="0056630A" w:rsidP="005663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56630A">
        <w:rPr>
          <w:rFonts w:ascii="Arial" w:hAnsi="Arial" w:cs="Arial"/>
        </w:rPr>
        <w:t>Work alongside the Executive Principal to shape the strategic direction of the school and drive continuous improvement.</w:t>
      </w:r>
    </w:p>
    <w:p w14:paraId="548450BD" w14:textId="77777777" w:rsidR="0056630A" w:rsidRPr="0056630A" w:rsidRDefault="0056630A" w:rsidP="005663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56630A">
        <w:rPr>
          <w:rFonts w:ascii="Arial" w:hAnsi="Arial" w:cs="Arial"/>
        </w:rPr>
        <w:t>Foster a positive, inclusive school culture where students feel safe, valued, and empowered to achieve their full potential.</w:t>
      </w:r>
    </w:p>
    <w:p w14:paraId="731A432A" w14:textId="77777777" w:rsidR="0056630A" w:rsidRPr="0056630A" w:rsidRDefault="0056630A" w:rsidP="0056630A">
      <w:pPr>
        <w:pStyle w:val="Heading4"/>
        <w:rPr>
          <w:rFonts w:ascii="Arial" w:hAnsi="Arial" w:cs="Arial"/>
          <w:color w:val="auto"/>
        </w:rPr>
      </w:pPr>
      <w:r w:rsidRPr="0056630A">
        <w:rPr>
          <w:rStyle w:val="Strong"/>
          <w:rFonts w:ascii="Arial" w:hAnsi="Arial" w:cs="Arial"/>
          <w:bCs w:val="0"/>
          <w:color w:val="auto"/>
        </w:rPr>
        <w:t>Educational Excellence</w:t>
      </w:r>
    </w:p>
    <w:p w14:paraId="518FA0A9" w14:textId="77777777" w:rsidR="0056630A" w:rsidRPr="0056630A" w:rsidRDefault="0056630A" w:rsidP="005663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56630A">
        <w:rPr>
          <w:rFonts w:ascii="Arial" w:hAnsi="Arial" w:cs="Arial"/>
        </w:rPr>
        <w:t>Oversee curriculum design and implementation, ensuring it meets the needs of SEN learners and aligns with international best practices.</w:t>
      </w:r>
    </w:p>
    <w:p w14:paraId="0E135DB9" w14:textId="77777777" w:rsidR="0056630A" w:rsidRPr="0056630A" w:rsidRDefault="0056630A" w:rsidP="005663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56630A">
        <w:rPr>
          <w:rFonts w:ascii="Arial" w:hAnsi="Arial" w:cs="Arial"/>
        </w:rPr>
        <w:t>Ensure high standards of teaching and learning, embedding evidence-based approaches to pedagogy, behaviour support, and therapeutic interventions.</w:t>
      </w:r>
    </w:p>
    <w:p w14:paraId="17FF2C05" w14:textId="77777777" w:rsidR="0056630A" w:rsidRPr="0056630A" w:rsidRDefault="0056630A" w:rsidP="005663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56630A">
        <w:rPr>
          <w:rFonts w:ascii="Arial" w:hAnsi="Arial" w:cs="Arial"/>
        </w:rPr>
        <w:t>Promote professional development and mentoring for staff to foster a high-performing team that is committed to student success.</w:t>
      </w:r>
    </w:p>
    <w:p w14:paraId="33487CEE" w14:textId="77777777" w:rsidR="0056630A" w:rsidRPr="0056630A" w:rsidRDefault="0056630A" w:rsidP="0056630A">
      <w:pPr>
        <w:pStyle w:val="Heading4"/>
        <w:rPr>
          <w:rFonts w:ascii="Arial" w:hAnsi="Arial" w:cs="Arial"/>
          <w:color w:val="auto"/>
        </w:rPr>
      </w:pPr>
      <w:r w:rsidRPr="0056630A">
        <w:rPr>
          <w:rStyle w:val="Strong"/>
          <w:rFonts w:ascii="Arial" w:hAnsi="Arial" w:cs="Arial"/>
          <w:bCs w:val="0"/>
          <w:color w:val="auto"/>
        </w:rPr>
        <w:t>Compliance &amp; Operational Management</w:t>
      </w:r>
    </w:p>
    <w:p w14:paraId="7EED8A61" w14:textId="3A30D963" w:rsidR="0056630A" w:rsidRPr="0056630A" w:rsidRDefault="0056630A" w:rsidP="0056630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56630A">
        <w:rPr>
          <w:rFonts w:ascii="Arial" w:hAnsi="Arial" w:cs="Arial"/>
        </w:rPr>
        <w:t xml:space="preserve">Ensure full compliance with the </w:t>
      </w:r>
      <w:r w:rsidRPr="0056630A">
        <w:rPr>
          <w:rStyle w:val="Strong"/>
          <w:rFonts w:ascii="Arial" w:hAnsi="Arial" w:cs="Arial"/>
        </w:rPr>
        <w:t>KSA</w:t>
      </w:r>
      <w:r w:rsidRPr="0056630A">
        <w:rPr>
          <w:rStyle w:val="Strong"/>
          <w:rFonts w:ascii="Arial" w:hAnsi="Arial" w:cs="Arial"/>
        </w:rPr>
        <w:t xml:space="preserve"> Ministry of Education</w:t>
      </w:r>
      <w:r w:rsidRPr="0056630A">
        <w:rPr>
          <w:rFonts w:ascii="Arial" w:hAnsi="Arial" w:cs="Arial"/>
        </w:rPr>
        <w:t xml:space="preserve"> guidelines and international safeguarding standards.</w:t>
      </w:r>
    </w:p>
    <w:p w14:paraId="79E295DC" w14:textId="77777777" w:rsidR="0056630A" w:rsidRPr="0056630A" w:rsidRDefault="0056630A" w:rsidP="0056630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56630A">
        <w:rPr>
          <w:rFonts w:ascii="Arial" w:hAnsi="Arial" w:cs="Arial"/>
        </w:rPr>
        <w:t>Oversee school operations, including staffing, budget management, and resource allocation, to ensure efficiency and sustainability.</w:t>
      </w:r>
    </w:p>
    <w:p w14:paraId="049C050C" w14:textId="77777777" w:rsidR="0056630A" w:rsidRPr="0056630A" w:rsidRDefault="0056630A" w:rsidP="0056630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56630A">
        <w:rPr>
          <w:rFonts w:ascii="Arial" w:hAnsi="Arial" w:cs="Arial"/>
        </w:rPr>
        <w:t>Prepare the school for accreditation and external inspections, maintaining the highest standards of governance and accountability.</w:t>
      </w:r>
    </w:p>
    <w:p w14:paraId="707A5507" w14:textId="77777777" w:rsidR="0056630A" w:rsidRPr="0056630A" w:rsidRDefault="0056630A" w:rsidP="0056630A">
      <w:pPr>
        <w:pStyle w:val="Heading4"/>
        <w:rPr>
          <w:rFonts w:ascii="Arial" w:hAnsi="Arial" w:cs="Arial"/>
          <w:color w:val="auto"/>
        </w:rPr>
      </w:pPr>
      <w:r w:rsidRPr="0056630A">
        <w:rPr>
          <w:rStyle w:val="Strong"/>
          <w:rFonts w:ascii="Arial" w:hAnsi="Arial" w:cs="Arial"/>
          <w:bCs w:val="0"/>
          <w:color w:val="auto"/>
        </w:rPr>
        <w:lastRenderedPageBreak/>
        <w:t>Community &amp; Stakeholder Engagement</w:t>
      </w:r>
    </w:p>
    <w:p w14:paraId="201CEC2D" w14:textId="77777777" w:rsidR="0056630A" w:rsidRPr="0056630A" w:rsidRDefault="0056630A" w:rsidP="0056630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56630A">
        <w:rPr>
          <w:rFonts w:ascii="Arial" w:hAnsi="Arial" w:cs="Arial"/>
        </w:rPr>
        <w:t>Build strong relationships with parents, caregivers, and the wider community, ensuring a collaborative and supportive school environment.</w:t>
      </w:r>
    </w:p>
    <w:p w14:paraId="109D2CED" w14:textId="77777777" w:rsidR="0056630A" w:rsidRPr="0056630A" w:rsidRDefault="0056630A" w:rsidP="0056630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56630A">
        <w:rPr>
          <w:rFonts w:ascii="Arial" w:hAnsi="Arial" w:cs="Arial"/>
        </w:rPr>
        <w:t>Represent the school at regional and international events, promoting its vision and impact in the field of inclusive education.</w:t>
      </w:r>
    </w:p>
    <w:p w14:paraId="78D14ADF" w14:textId="77777777" w:rsidR="0056630A" w:rsidRPr="0056630A" w:rsidRDefault="0056630A" w:rsidP="0056630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56630A">
        <w:rPr>
          <w:rFonts w:ascii="Arial" w:hAnsi="Arial" w:cs="Arial"/>
        </w:rPr>
        <w:t>Engage with local and international partners to drive innovation and best practice in SEN provision.</w:t>
      </w:r>
    </w:p>
    <w:p w14:paraId="103257DB" w14:textId="77777777" w:rsidR="0056630A" w:rsidRPr="0056630A" w:rsidRDefault="0056630A" w:rsidP="0056630A">
      <w:pPr>
        <w:pStyle w:val="Heading3"/>
        <w:rPr>
          <w:rFonts w:ascii="Arial" w:hAnsi="Arial" w:cs="Arial"/>
          <w:color w:val="auto"/>
          <w:sz w:val="22"/>
          <w:szCs w:val="22"/>
        </w:rPr>
      </w:pPr>
      <w:r w:rsidRPr="0056630A">
        <w:rPr>
          <w:rStyle w:val="Strong"/>
          <w:rFonts w:ascii="Arial" w:hAnsi="Arial" w:cs="Arial"/>
          <w:bCs w:val="0"/>
          <w:color w:val="auto"/>
          <w:sz w:val="22"/>
          <w:szCs w:val="22"/>
        </w:rPr>
        <w:t>Who We Are Looking For</w:t>
      </w:r>
    </w:p>
    <w:p w14:paraId="7661365C" w14:textId="77777777" w:rsidR="0056630A" w:rsidRPr="0056630A" w:rsidRDefault="0056630A" w:rsidP="0056630A">
      <w:pPr>
        <w:pStyle w:val="Heading4"/>
        <w:rPr>
          <w:rFonts w:ascii="Arial" w:hAnsi="Arial" w:cs="Arial"/>
          <w:color w:val="auto"/>
        </w:rPr>
      </w:pPr>
      <w:r w:rsidRPr="0056630A">
        <w:rPr>
          <w:rStyle w:val="Strong"/>
          <w:rFonts w:ascii="Arial" w:hAnsi="Arial" w:cs="Arial"/>
          <w:bCs w:val="0"/>
          <w:color w:val="auto"/>
        </w:rPr>
        <w:t>Essential Qualifications &amp; Experience</w:t>
      </w:r>
    </w:p>
    <w:p w14:paraId="0A6F6468" w14:textId="7F1079F0" w:rsidR="0056630A" w:rsidRPr="0056630A" w:rsidRDefault="0056630A" w:rsidP="005663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56630A">
        <w:rPr>
          <w:rStyle w:val="Strong"/>
          <w:rFonts w:ascii="Arial" w:hAnsi="Arial" w:cs="Arial"/>
        </w:rPr>
        <w:t>Proven leadership experience in a SEN primary school</w:t>
      </w:r>
      <w:r w:rsidRPr="0056630A">
        <w:rPr>
          <w:rFonts w:ascii="Arial" w:hAnsi="Arial" w:cs="Arial"/>
        </w:rPr>
        <w:t>, ideally as a Head Teacher, Deputy Head, or equivalent senior leadership role.</w:t>
      </w:r>
    </w:p>
    <w:p w14:paraId="6E6B9C5B" w14:textId="71A8EE8B" w:rsidR="0056630A" w:rsidRPr="0056630A" w:rsidRDefault="0056630A" w:rsidP="005663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56630A">
        <w:rPr>
          <w:rStyle w:val="Strong"/>
          <w:rFonts w:ascii="Arial" w:hAnsi="Arial" w:cs="Arial"/>
        </w:rPr>
        <w:t>Qualified Teacher Status (QTS)</w:t>
      </w:r>
      <w:r w:rsidRPr="0056630A">
        <w:rPr>
          <w:rFonts w:ascii="Arial" w:hAnsi="Arial" w:cs="Arial"/>
        </w:rPr>
        <w:t xml:space="preserve"> or equivalent, with a </w:t>
      </w:r>
      <w:proofErr w:type="spellStart"/>
      <w:r w:rsidRPr="0056630A">
        <w:rPr>
          <w:rFonts w:ascii="Arial" w:hAnsi="Arial" w:cs="Arial"/>
        </w:rPr>
        <w:t>specialism</w:t>
      </w:r>
      <w:proofErr w:type="spellEnd"/>
      <w:r w:rsidRPr="0056630A">
        <w:rPr>
          <w:rFonts w:ascii="Arial" w:hAnsi="Arial" w:cs="Arial"/>
        </w:rPr>
        <w:t xml:space="preserve"> in </w:t>
      </w:r>
      <w:r w:rsidRPr="0056630A">
        <w:rPr>
          <w:rStyle w:val="Strong"/>
          <w:rFonts w:ascii="Arial" w:hAnsi="Arial" w:cs="Arial"/>
        </w:rPr>
        <w:t>SEN</w:t>
      </w:r>
      <w:r w:rsidRPr="0056630A">
        <w:rPr>
          <w:rFonts w:ascii="Arial" w:hAnsi="Arial" w:cs="Arial"/>
        </w:rPr>
        <w:t>.</w:t>
      </w:r>
    </w:p>
    <w:p w14:paraId="315A4034" w14:textId="77777777" w:rsidR="0056630A" w:rsidRPr="0056630A" w:rsidRDefault="0056630A" w:rsidP="005663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56630A">
        <w:rPr>
          <w:rFonts w:ascii="Arial" w:hAnsi="Arial" w:cs="Arial"/>
        </w:rPr>
        <w:t>A strong track record of improving outcomes for students with additional needs, with expertise in curriculum development, inclusion strategies, and whole-school leadership.</w:t>
      </w:r>
    </w:p>
    <w:p w14:paraId="6E5DC927" w14:textId="77777777" w:rsidR="0056630A" w:rsidRPr="0056630A" w:rsidRDefault="0056630A" w:rsidP="005663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56630A">
        <w:rPr>
          <w:rFonts w:ascii="Arial" w:hAnsi="Arial" w:cs="Arial"/>
        </w:rPr>
        <w:t>Excellent interpersonal and cross-cultural communication skills, with the ability to inspire, engage, and unite teams.</w:t>
      </w:r>
    </w:p>
    <w:p w14:paraId="1EFADB33" w14:textId="77777777" w:rsidR="0056630A" w:rsidRPr="0056630A" w:rsidRDefault="0056630A" w:rsidP="005663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56630A">
        <w:rPr>
          <w:rFonts w:ascii="Arial" w:hAnsi="Arial" w:cs="Arial"/>
        </w:rPr>
        <w:t>Experience in an international setting or working within different educational systems is an advantage but not essential.</w:t>
      </w:r>
    </w:p>
    <w:p w14:paraId="18B7FB16" w14:textId="77777777" w:rsidR="0056630A" w:rsidRPr="0056630A" w:rsidRDefault="0056630A" w:rsidP="0056630A">
      <w:pPr>
        <w:pStyle w:val="Heading3"/>
        <w:rPr>
          <w:rFonts w:ascii="Arial" w:hAnsi="Arial" w:cs="Arial"/>
          <w:color w:val="auto"/>
          <w:sz w:val="22"/>
          <w:szCs w:val="22"/>
        </w:rPr>
      </w:pPr>
      <w:r w:rsidRPr="0056630A">
        <w:rPr>
          <w:rStyle w:val="Strong"/>
          <w:rFonts w:ascii="Arial" w:hAnsi="Arial" w:cs="Arial"/>
          <w:bCs w:val="0"/>
          <w:color w:val="auto"/>
          <w:sz w:val="22"/>
          <w:szCs w:val="22"/>
        </w:rPr>
        <w:t>Why Join Us?</w:t>
      </w:r>
    </w:p>
    <w:p w14:paraId="65284060" w14:textId="77404134" w:rsidR="0056630A" w:rsidRPr="0056630A" w:rsidRDefault="0056630A" w:rsidP="0056630A">
      <w:pPr>
        <w:pStyle w:val="NormalWeb"/>
        <w:rPr>
          <w:rFonts w:ascii="Arial" w:hAnsi="Arial" w:cs="Arial"/>
          <w:sz w:val="22"/>
          <w:szCs w:val="22"/>
        </w:rPr>
      </w:pPr>
      <w:r w:rsidRPr="0056630A">
        <w:rPr>
          <w:rFonts w:ascii="Arial" w:hAnsi="Arial" w:cs="Arial"/>
          <w:sz w:val="22"/>
          <w:szCs w:val="22"/>
        </w:rPr>
        <w:t>This is not just a job</w:t>
      </w:r>
      <w:r w:rsidRPr="0056630A">
        <w:rPr>
          <w:rFonts w:ascii="Arial" w:hAnsi="Arial" w:cs="Arial"/>
          <w:sz w:val="22"/>
          <w:szCs w:val="22"/>
        </w:rPr>
        <w:t xml:space="preserve"> - </w:t>
      </w:r>
      <w:r w:rsidRPr="0056630A">
        <w:rPr>
          <w:rFonts w:ascii="Arial" w:hAnsi="Arial" w:cs="Arial"/>
          <w:sz w:val="22"/>
          <w:szCs w:val="22"/>
        </w:rPr>
        <w:t xml:space="preserve">it’s an opportunity to </w:t>
      </w:r>
      <w:r w:rsidRPr="0056630A">
        <w:rPr>
          <w:rStyle w:val="Strong"/>
          <w:rFonts w:ascii="Arial" w:hAnsi="Arial" w:cs="Arial"/>
          <w:sz w:val="22"/>
          <w:szCs w:val="22"/>
        </w:rPr>
        <w:t>lead a pioneering school that will make a real difference</w:t>
      </w:r>
      <w:r w:rsidRPr="0056630A">
        <w:rPr>
          <w:rFonts w:ascii="Arial" w:hAnsi="Arial" w:cs="Arial"/>
          <w:sz w:val="22"/>
          <w:szCs w:val="22"/>
        </w:rPr>
        <w:t xml:space="preserve"> in the lives of children and families. You will be joining an education group with an </w:t>
      </w:r>
      <w:r w:rsidRPr="0056630A">
        <w:rPr>
          <w:rStyle w:val="Strong"/>
          <w:rFonts w:ascii="Arial" w:hAnsi="Arial" w:cs="Arial"/>
          <w:sz w:val="22"/>
          <w:szCs w:val="22"/>
        </w:rPr>
        <w:t>exceptional reputation for SEN expertise</w:t>
      </w:r>
      <w:r w:rsidRPr="0056630A">
        <w:rPr>
          <w:rFonts w:ascii="Arial" w:hAnsi="Arial" w:cs="Arial"/>
          <w:sz w:val="22"/>
          <w:szCs w:val="22"/>
        </w:rPr>
        <w:t xml:space="preserve">, offering strong professional development, the chance to work alongside global specialists, and an opportunity to </w:t>
      </w:r>
      <w:r w:rsidRPr="0056630A">
        <w:rPr>
          <w:rStyle w:val="Strong"/>
          <w:rFonts w:ascii="Arial" w:hAnsi="Arial" w:cs="Arial"/>
          <w:sz w:val="22"/>
          <w:szCs w:val="22"/>
        </w:rPr>
        <w:t>shape the future of inclusive education in the Middle East</w:t>
      </w:r>
      <w:r w:rsidRPr="0056630A">
        <w:rPr>
          <w:rFonts w:ascii="Arial" w:hAnsi="Arial" w:cs="Arial"/>
          <w:sz w:val="22"/>
          <w:szCs w:val="22"/>
        </w:rPr>
        <w:t>.</w:t>
      </w:r>
    </w:p>
    <w:p w14:paraId="543A845B" w14:textId="694DEDB0" w:rsidR="0056630A" w:rsidRPr="0056630A" w:rsidRDefault="0056630A" w:rsidP="0056630A">
      <w:pPr>
        <w:pStyle w:val="NormalWeb"/>
        <w:rPr>
          <w:rFonts w:ascii="Arial" w:hAnsi="Arial" w:cs="Arial"/>
          <w:sz w:val="22"/>
          <w:szCs w:val="22"/>
        </w:rPr>
      </w:pPr>
      <w:r w:rsidRPr="0056630A">
        <w:rPr>
          <w:rStyle w:val="Strong"/>
          <w:rFonts w:ascii="Arial" w:hAnsi="Arial" w:cs="Arial"/>
          <w:sz w:val="22"/>
          <w:szCs w:val="22"/>
        </w:rPr>
        <w:t>A competitive tax-free salary and benefits package</w:t>
      </w:r>
      <w:r w:rsidRPr="0056630A">
        <w:rPr>
          <w:rFonts w:ascii="Arial" w:hAnsi="Arial" w:cs="Arial"/>
          <w:sz w:val="22"/>
          <w:szCs w:val="22"/>
        </w:rPr>
        <w:t xml:space="preserve"> will be offered to the right candidate, along with relocation support.</w:t>
      </w:r>
    </w:p>
    <w:p w14:paraId="63F47CF6" w14:textId="77777777" w:rsidR="0056630A" w:rsidRPr="0056630A" w:rsidRDefault="0056630A" w:rsidP="0056630A">
      <w:pPr>
        <w:rPr>
          <w:rFonts w:ascii="Arial" w:hAnsi="Arial" w:cs="Arial"/>
        </w:rPr>
      </w:pPr>
      <w:r w:rsidRPr="0056630A">
        <w:rPr>
          <w:rFonts w:ascii="Arial" w:hAnsi="Arial" w:cs="Arial"/>
        </w:rPr>
        <w:pict w14:anchorId="117A78EC">
          <v:rect id="_x0000_i1025" style="width:0;height:1.5pt" o:hralign="center" o:hrstd="t" o:hr="t" fillcolor="#a0a0a0" stroked="f"/>
        </w:pict>
      </w:r>
    </w:p>
    <w:p w14:paraId="356AC468" w14:textId="77777777" w:rsidR="0056630A" w:rsidRPr="0056630A" w:rsidRDefault="0056630A" w:rsidP="0056630A">
      <w:pPr>
        <w:pStyle w:val="NormalWeb"/>
        <w:rPr>
          <w:rFonts w:ascii="Arial" w:hAnsi="Arial" w:cs="Arial"/>
          <w:sz w:val="22"/>
          <w:szCs w:val="22"/>
        </w:rPr>
      </w:pPr>
      <w:r w:rsidRPr="0056630A">
        <w:rPr>
          <w:rStyle w:val="Strong"/>
          <w:rFonts w:ascii="Arial" w:hAnsi="Arial" w:cs="Arial"/>
          <w:sz w:val="22"/>
          <w:szCs w:val="22"/>
        </w:rPr>
        <w:t>How to Apply</w:t>
      </w:r>
      <w:r w:rsidRPr="0056630A">
        <w:rPr>
          <w:rFonts w:ascii="Arial" w:hAnsi="Arial" w:cs="Arial"/>
          <w:sz w:val="22"/>
          <w:szCs w:val="22"/>
        </w:rPr>
        <w:br/>
        <w:t>If you are an inspirational leader with a passion for SEN education and the drive to make a lasting impact, we would love to hear from you.</w:t>
      </w:r>
    </w:p>
    <w:p w14:paraId="5BFD97DB" w14:textId="77777777" w:rsidR="0056630A" w:rsidRPr="0056630A" w:rsidRDefault="0056630A" w:rsidP="0056630A">
      <w:pPr>
        <w:pStyle w:val="NormalWeb"/>
        <w:rPr>
          <w:rFonts w:ascii="Arial" w:hAnsi="Arial" w:cs="Arial"/>
          <w:sz w:val="22"/>
          <w:szCs w:val="22"/>
        </w:rPr>
      </w:pPr>
      <w:r w:rsidRPr="0056630A">
        <w:rPr>
          <w:rFonts w:ascii="Arial" w:hAnsi="Arial" w:cs="Arial"/>
          <w:sz w:val="22"/>
          <w:szCs w:val="22"/>
        </w:rPr>
        <w:t>To express interest and receive further information, please submit your CV and a covering letter outlining your suitability for the role.</w:t>
      </w:r>
    </w:p>
    <w:p w14:paraId="2AB790BD" w14:textId="77777777" w:rsidR="0056630A" w:rsidRPr="0056630A" w:rsidRDefault="0056630A" w:rsidP="0056630A">
      <w:pPr>
        <w:pStyle w:val="NormalWeb"/>
        <w:rPr>
          <w:rFonts w:ascii="Arial" w:hAnsi="Arial" w:cs="Arial"/>
          <w:sz w:val="22"/>
          <w:szCs w:val="22"/>
        </w:rPr>
      </w:pPr>
      <w:r w:rsidRPr="0056630A">
        <w:rPr>
          <w:rStyle w:val="Strong"/>
          <w:rFonts w:ascii="Arial" w:hAnsi="Arial" w:cs="Arial"/>
          <w:sz w:val="22"/>
          <w:szCs w:val="22"/>
        </w:rPr>
        <w:t>Confidential discussions are welcomed.</w:t>
      </w:r>
    </w:p>
    <w:bookmarkEnd w:id="0"/>
    <w:p w14:paraId="28CE782D" w14:textId="77777777" w:rsidR="00DA2261" w:rsidRPr="0056630A" w:rsidRDefault="00DA2261" w:rsidP="0056630A">
      <w:pPr>
        <w:rPr>
          <w:rFonts w:ascii="Arial" w:hAnsi="Arial" w:cs="Arial"/>
        </w:rPr>
      </w:pPr>
    </w:p>
    <w:sectPr w:rsidR="00DA2261" w:rsidRPr="005663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B46A9"/>
    <w:multiLevelType w:val="hybridMultilevel"/>
    <w:tmpl w:val="12DA9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61F8B"/>
    <w:multiLevelType w:val="multilevel"/>
    <w:tmpl w:val="88D6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462F8"/>
    <w:multiLevelType w:val="hybridMultilevel"/>
    <w:tmpl w:val="2CF28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D7D7A"/>
    <w:multiLevelType w:val="hybridMultilevel"/>
    <w:tmpl w:val="F22C2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A6811"/>
    <w:multiLevelType w:val="multilevel"/>
    <w:tmpl w:val="2E18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D859FD"/>
    <w:multiLevelType w:val="hybridMultilevel"/>
    <w:tmpl w:val="344CD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B0218"/>
    <w:multiLevelType w:val="hybridMultilevel"/>
    <w:tmpl w:val="10C25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416B0"/>
    <w:multiLevelType w:val="multilevel"/>
    <w:tmpl w:val="0BF4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031863"/>
    <w:multiLevelType w:val="hybridMultilevel"/>
    <w:tmpl w:val="A762F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96857"/>
    <w:multiLevelType w:val="multilevel"/>
    <w:tmpl w:val="6178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0C0C99"/>
    <w:multiLevelType w:val="hybridMultilevel"/>
    <w:tmpl w:val="EF786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64E00"/>
    <w:multiLevelType w:val="hybridMultilevel"/>
    <w:tmpl w:val="58BA7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D3460"/>
    <w:multiLevelType w:val="hybridMultilevel"/>
    <w:tmpl w:val="EC46C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A3777"/>
    <w:multiLevelType w:val="multilevel"/>
    <w:tmpl w:val="3B4AE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2"/>
  </w:num>
  <w:num w:numId="5">
    <w:abstractNumId w:val="8"/>
  </w:num>
  <w:num w:numId="6">
    <w:abstractNumId w:val="11"/>
  </w:num>
  <w:num w:numId="7">
    <w:abstractNumId w:val="6"/>
  </w:num>
  <w:num w:numId="8">
    <w:abstractNumId w:val="5"/>
  </w:num>
  <w:num w:numId="9">
    <w:abstractNumId w:val="10"/>
  </w:num>
  <w:num w:numId="10">
    <w:abstractNumId w:val="9"/>
  </w:num>
  <w:num w:numId="11">
    <w:abstractNumId w:val="7"/>
  </w:num>
  <w:num w:numId="12">
    <w:abstractNumId w:val="1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07"/>
    <w:rsid w:val="00017007"/>
    <w:rsid w:val="0056630A"/>
    <w:rsid w:val="00C32609"/>
    <w:rsid w:val="00DA2261"/>
    <w:rsid w:val="00EF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57E20"/>
  <w15:chartTrackingRefBased/>
  <w15:docId w15:val="{5C19C32D-BE8A-4B8C-9A3A-DC0BF455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7007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7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0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3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3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00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1700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0170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1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0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0FC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0FC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0FC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30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30A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NormalWeb">
    <w:name w:val="Normal (Web)"/>
    <w:basedOn w:val="Normal"/>
    <w:uiPriority w:val="99"/>
    <w:semiHidden/>
    <w:unhideWhenUsed/>
    <w:rsid w:val="00566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5663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9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Sutherland</dc:creator>
  <cp:keywords/>
  <dc:description/>
  <cp:lastModifiedBy>Shokat Akbar</cp:lastModifiedBy>
  <cp:revision>2</cp:revision>
  <dcterms:created xsi:type="dcterms:W3CDTF">2025-02-18T07:04:00Z</dcterms:created>
  <dcterms:modified xsi:type="dcterms:W3CDTF">2025-02-18T07:04:00Z</dcterms:modified>
</cp:coreProperties>
</file>