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31B" w:rsidRDefault="0054131B" w:rsidP="0054131B">
      <w:pPr>
        <w:pStyle w:val="Title"/>
        <w:rPr>
          <w:sz w:val="28"/>
        </w:rPr>
      </w:pPr>
    </w:p>
    <w:p w:rsidR="0054131B" w:rsidRPr="00EA2334" w:rsidRDefault="0054131B" w:rsidP="0054131B">
      <w:pPr>
        <w:pStyle w:val="Title"/>
        <w:rPr>
          <w:sz w:val="16"/>
          <w:szCs w:val="16"/>
        </w:rPr>
      </w:pPr>
      <w:r w:rsidRPr="00063C12">
        <w:rPr>
          <w:noProof/>
          <w:lang w:val="en-GB" w:eastAsia="en-GB"/>
        </w:rPr>
        <w:drawing>
          <wp:inline distT="0" distB="0" distL="0" distR="0">
            <wp:extent cx="1516380" cy="563880"/>
            <wp:effectExtent l="0" t="0" r="7620" b="7620"/>
            <wp:docPr id="1" name="Picture 1" descr="C:\Users\Taslim.hussain\AppData\Local\Microsoft\Windows\Temporary Internet Files\Content.Outlook\V3AQTK8C\Camb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lim.hussain\AppData\Local\Microsoft\Windows\Temporary Internet Files\Content.Outlook\V3AQTK8C\Cambi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6380" cy="563880"/>
                    </a:xfrm>
                    <a:prstGeom prst="rect">
                      <a:avLst/>
                    </a:prstGeom>
                    <a:noFill/>
                    <a:ln>
                      <a:noFill/>
                    </a:ln>
                  </pic:spPr>
                </pic:pic>
              </a:graphicData>
            </a:graphic>
          </wp:inline>
        </w:drawing>
      </w:r>
    </w:p>
    <w:p w:rsidR="0054131B" w:rsidRDefault="0054131B" w:rsidP="0054131B">
      <w:pPr>
        <w:pStyle w:val="Title"/>
        <w:rPr>
          <w:sz w:val="28"/>
          <w:u w:val="single"/>
        </w:rPr>
      </w:pPr>
    </w:p>
    <w:p w:rsidR="0054131B" w:rsidRDefault="0054131B" w:rsidP="0054131B">
      <w:pPr>
        <w:pStyle w:val="Title"/>
        <w:rPr>
          <w:sz w:val="28"/>
          <w:u w:val="single"/>
        </w:rPr>
      </w:pPr>
    </w:p>
    <w:p w:rsidR="0054131B" w:rsidRPr="005A588A" w:rsidRDefault="0054131B" w:rsidP="0054131B">
      <w:pPr>
        <w:pStyle w:val="Title"/>
        <w:rPr>
          <w:sz w:val="28"/>
          <w:u w:val="single"/>
        </w:rPr>
      </w:pPr>
      <w:r w:rsidRPr="005A588A">
        <w:rPr>
          <w:sz w:val="28"/>
          <w:u w:val="single"/>
        </w:rPr>
        <w:t>DESCRIPTION</w:t>
      </w:r>
    </w:p>
    <w:p w:rsidR="0054131B" w:rsidRDefault="0054131B" w:rsidP="0054131B">
      <w:pPr>
        <w:pStyle w:val="Title"/>
        <w:rPr>
          <w:sz w:val="28"/>
        </w:rPr>
      </w:pPr>
    </w:p>
    <w:p w:rsidR="0054131B" w:rsidRDefault="0054131B" w:rsidP="0054131B">
      <w:pPr>
        <w:pStyle w:val="Title"/>
        <w:jc w:val="left"/>
        <w:rPr>
          <w:sz w:val="28"/>
        </w:rPr>
      </w:pPr>
      <w:r>
        <w:rPr>
          <w:sz w:val="28"/>
        </w:rPr>
        <w:t>JOB TITLE:</w:t>
      </w:r>
      <w:r>
        <w:rPr>
          <w:sz w:val="28"/>
        </w:rPr>
        <w:tab/>
      </w:r>
      <w:r>
        <w:rPr>
          <w:sz w:val="28"/>
        </w:rPr>
        <w:tab/>
        <w:t xml:space="preserve">RESIDENTIAL </w:t>
      </w:r>
      <w:r w:rsidR="00DA6EA8">
        <w:rPr>
          <w:sz w:val="28"/>
        </w:rPr>
        <w:t>SUPPORT</w:t>
      </w:r>
      <w:r>
        <w:rPr>
          <w:sz w:val="28"/>
        </w:rPr>
        <w:t xml:space="preserve"> WORKER</w:t>
      </w:r>
    </w:p>
    <w:p w:rsidR="0054131B" w:rsidRDefault="0054131B" w:rsidP="0054131B">
      <w:pPr>
        <w:pStyle w:val="Title"/>
        <w:jc w:val="left"/>
        <w:rPr>
          <w:sz w:val="28"/>
        </w:rPr>
      </w:pPr>
    </w:p>
    <w:p w:rsidR="0054131B" w:rsidRDefault="0054131B" w:rsidP="0054131B">
      <w:pPr>
        <w:pStyle w:val="Title"/>
        <w:pBdr>
          <w:bottom w:val="single" w:sz="6" w:space="1" w:color="auto"/>
        </w:pBdr>
        <w:jc w:val="left"/>
        <w:rPr>
          <w:sz w:val="28"/>
        </w:rPr>
      </w:pPr>
      <w:r>
        <w:rPr>
          <w:sz w:val="28"/>
        </w:rPr>
        <w:t>RESPONSIBLE TO:</w:t>
      </w:r>
      <w:r>
        <w:rPr>
          <w:sz w:val="28"/>
        </w:rPr>
        <w:tab/>
        <w:t>Home Manager</w:t>
      </w:r>
    </w:p>
    <w:p w:rsidR="0054131B" w:rsidRDefault="0054131B" w:rsidP="0054131B">
      <w:pPr>
        <w:jc w:val="both"/>
        <w:rPr>
          <w:rFonts w:ascii="Arial" w:hAnsi="Arial" w:cs="Arial"/>
          <w:b/>
          <w:bCs/>
        </w:rPr>
      </w:pPr>
    </w:p>
    <w:p w:rsidR="0054131B" w:rsidRPr="00472B27" w:rsidRDefault="0054131B" w:rsidP="0054131B">
      <w:pPr>
        <w:jc w:val="both"/>
        <w:rPr>
          <w:rFonts w:ascii="Arial" w:hAnsi="Arial" w:cs="Arial"/>
          <w:b/>
          <w:bCs/>
          <w:sz w:val="20"/>
          <w:szCs w:val="20"/>
        </w:rPr>
      </w:pPr>
      <w:r w:rsidRPr="00472B27">
        <w:rPr>
          <w:rFonts w:ascii="Arial" w:hAnsi="Arial" w:cs="Arial"/>
          <w:b/>
          <w:bCs/>
          <w:sz w:val="20"/>
          <w:szCs w:val="20"/>
        </w:rPr>
        <w:t>Main purpose of the Job:</w:t>
      </w:r>
    </w:p>
    <w:p w:rsidR="0054131B" w:rsidRDefault="0054131B" w:rsidP="0054131B">
      <w:pPr>
        <w:pBdr>
          <w:bottom w:val="single" w:sz="6" w:space="1" w:color="auto"/>
        </w:pBdr>
        <w:jc w:val="both"/>
        <w:rPr>
          <w:rFonts w:ascii="Arial" w:hAnsi="Arial" w:cs="Arial"/>
          <w:sz w:val="20"/>
          <w:szCs w:val="20"/>
        </w:rPr>
      </w:pPr>
      <w:r w:rsidRPr="00472B27">
        <w:rPr>
          <w:rFonts w:ascii="Arial" w:hAnsi="Arial" w:cs="Arial"/>
          <w:sz w:val="20"/>
          <w:szCs w:val="20"/>
        </w:rPr>
        <w:t>To provide advice, assistance and support to young people</w:t>
      </w:r>
      <w:r>
        <w:rPr>
          <w:rFonts w:ascii="Arial" w:hAnsi="Arial" w:cs="Arial"/>
          <w:sz w:val="20"/>
          <w:szCs w:val="20"/>
        </w:rPr>
        <w:t>, safeguarding their welfare at all times</w:t>
      </w:r>
      <w:r w:rsidRPr="00472B27">
        <w:rPr>
          <w:rFonts w:ascii="Arial" w:hAnsi="Arial" w:cs="Arial"/>
          <w:sz w:val="20"/>
          <w:szCs w:val="20"/>
        </w:rPr>
        <w:t>. To attend to their practical, physical and emotional needs. To act as an appropriate role model and to work closely with them to enable them to address their difficulties and achieve their optimum potential.</w:t>
      </w:r>
      <w:r>
        <w:rPr>
          <w:rFonts w:ascii="Arial" w:hAnsi="Arial" w:cs="Arial"/>
          <w:sz w:val="20"/>
          <w:szCs w:val="20"/>
        </w:rPr>
        <w:t xml:space="preserve"> </w:t>
      </w:r>
    </w:p>
    <w:p w:rsidR="0054131B" w:rsidRDefault="0054131B" w:rsidP="0054131B">
      <w:pPr>
        <w:pBdr>
          <w:bottom w:val="single" w:sz="6" w:space="1" w:color="auto"/>
        </w:pBdr>
        <w:jc w:val="both"/>
        <w:rPr>
          <w:rFonts w:ascii="Arial" w:hAnsi="Arial" w:cs="Arial"/>
          <w:sz w:val="20"/>
          <w:szCs w:val="20"/>
        </w:rPr>
      </w:pPr>
    </w:p>
    <w:p w:rsidR="0054131B" w:rsidRPr="00472B27" w:rsidRDefault="0054131B" w:rsidP="0054131B">
      <w:pPr>
        <w:jc w:val="both"/>
        <w:rPr>
          <w:rFonts w:ascii="Arial" w:hAnsi="Arial" w:cs="Arial"/>
          <w:sz w:val="20"/>
          <w:szCs w:val="20"/>
        </w:rPr>
      </w:pPr>
    </w:p>
    <w:p w:rsidR="0054131B" w:rsidRPr="00472B27" w:rsidRDefault="0054131B" w:rsidP="0054131B">
      <w:pPr>
        <w:jc w:val="both"/>
        <w:rPr>
          <w:rFonts w:ascii="Arial" w:hAnsi="Arial" w:cs="Arial"/>
          <w:b/>
          <w:bCs/>
          <w:sz w:val="20"/>
          <w:szCs w:val="20"/>
        </w:rPr>
      </w:pPr>
      <w:r w:rsidRPr="00472B27">
        <w:rPr>
          <w:rFonts w:ascii="Arial" w:hAnsi="Arial" w:cs="Arial"/>
          <w:b/>
          <w:bCs/>
          <w:sz w:val="20"/>
          <w:szCs w:val="20"/>
        </w:rPr>
        <w:t>Equal</w:t>
      </w:r>
      <w:r>
        <w:rPr>
          <w:rFonts w:ascii="Arial" w:hAnsi="Arial" w:cs="Arial"/>
          <w:b/>
          <w:bCs/>
          <w:sz w:val="20"/>
          <w:szCs w:val="20"/>
        </w:rPr>
        <w:t>ity &amp; Diversity</w:t>
      </w:r>
      <w:r w:rsidRPr="00472B27">
        <w:rPr>
          <w:rFonts w:ascii="Arial" w:hAnsi="Arial" w:cs="Arial"/>
          <w:b/>
          <w:bCs/>
          <w:sz w:val="20"/>
          <w:szCs w:val="20"/>
        </w:rPr>
        <w:t>:</w:t>
      </w:r>
    </w:p>
    <w:p w:rsidR="0054131B" w:rsidRPr="00472B27" w:rsidRDefault="0054131B" w:rsidP="0054131B">
      <w:pPr>
        <w:jc w:val="both"/>
        <w:rPr>
          <w:rFonts w:ascii="Arial" w:hAnsi="Arial" w:cs="Arial"/>
          <w:sz w:val="20"/>
          <w:szCs w:val="20"/>
        </w:rPr>
      </w:pPr>
      <w:r w:rsidRPr="00472B27">
        <w:rPr>
          <w:rFonts w:ascii="Arial" w:hAnsi="Arial" w:cs="Arial"/>
          <w:sz w:val="20"/>
          <w:szCs w:val="20"/>
        </w:rPr>
        <w:t xml:space="preserve">All young people are equally entitled to have their needs met in a fair and balanced way. Residential </w:t>
      </w:r>
      <w:r w:rsidR="00DA6EA8">
        <w:rPr>
          <w:rFonts w:ascii="Arial" w:hAnsi="Arial" w:cs="Arial"/>
          <w:sz w:val="20"/>
          <w:szCs w:val="20"/>
        </w:rPr>
        <w:t>Support</w:t>
      </w:r>
      <w:bookmarkStart w:id="0" w:name="_GoBack"/>
      <w:bookmarkEnd w:id="0"/>
      <w:r w:rsidRPr="00472B27">
        <w:rPr>
          <w:rFonts w:ascii="Arial" w:hAnsi="Arial" w:cs="Arial"/>
          <w:sz w:val="20"/>
          <w:szCs w:val="20"/>
        </w:rPr>
        <w:t xml:space="preserve"> Workers are responsible for promoting equal opportunities for all and for challenging any </w:t>
      </w:r>
      <w:proofErr w:type="spellStart"/>
      <w:r w:rsidRPr="00472B27">
        <w:rPr>
          <w:rFonts w:ascii="Arial" w:hAnsi="Arial" w:cs="Arial"/>
          <w:sz w:val="20"/>
          <w:szCs w:val="20"/>
        </w:rPr>
        <w:t>behaviour</w:t>
      </w:r>
      <w:proofErr w:type="spellEnd"/>
      <w:r w:rsidRPr="00472B27">
        <w:rPr>
          <w:rFonts w:ascii="Arial" w:hAnsi="Arial" w:cs="Arial"/>
          <w:sz w:val="20"/>
          <w:szCs w:val="20"/>
        </w:rPr>
        <w:t xml:space="preserve"> or practice which discriminates against any young person or colleague on the grounds of race, religion, disability, age, gender, sexual orientation or any other perceived difference.</w:t>
      </w:r>
    </w:p>
    <w:p w:rsidR="0054131B" w:rsidRPr="00472B27" w:rsidRDefault="0054131B" w:rsidP="0054131B">
      <w:pPr>
        <w:pBdr>
          <w:bottom w:val="single" w:sz="6" w:space="1" w:color="auto"/>
        </w:pBdr>
        <w:jc w:val="both"/>
        <w:rPr>
          <w:rFonts w:ascii="Arial" w:hAnsi="Arial" w:cs="Arial"/>
          <w:sz w:val="20"/>
          <w:szCs w:val="20"/>
        </w:rPr>
      </w:pPr>
    </w:p>
    <w:p w:rsidR="0054131B" w:rsidRDefault="0054131B" w:rsidP="0054131B">
      <w:pPr>
        <w:jc w:val="both"/>
        <w:rPr>
          <w:rFonts w:ascii="Arial" w:hAnsi="Arial" w:cs="Arial"/>
          <w:b/>
          <w:bCs/>
          <w:sz w:val="20"/>
          <w:szCs w:val="20"/>
        </w:rPr>
      </w:pPr>
    </w:p>
    <w:p w:rsidR="0054131B" w:rsidRPr="00472B27" w:rsidRDefault="0054131B" w:rsidP="0054131B">
      <w:pPr>
        <w:jc w:val="both"/>
        <w:rPr>
          <w:rFonts w:ascii="Arial" w:hAnsi="Arial" w:cs="Arial"/>
          <w:b/>
          <w:bCs/>
          <w:sz w:val="20"/>
          <w:szCs w:val="20"/>
        </w:rPr>
      </w:pPr>
      <w:r w:rsidRPr="00472B27">
        <w:rPr>
          <w:rFonts w:ascii="Arial" w:hAnsi="Arial" w:cs="Arial"/>
          <w:b/>
          <w:bCs/>
          <w:sz w:val="20"/>
          <w:szCs w:val="20"/>
        </w:rPr>
        <w:t>Duties and Responsibilities:</w:t>
      </w:r>
    </w:p>
    <w:p w:rsidR="0054131B" w:rsidRPr="00472B27" w:rsidRDefault="0054131B" w:rsidP="0054131B">
      <w:pPr>
        <w:jc w:val="both"/>
        <w:rPr>
          <w:rFonts w:ascii="Arial" w:hAnsi="Arial" w:cs="Arial"/>
          <w:b/>
          <w:bCs/>
          <w:sz w:val="20"/>
          <w:szCs w:val="20"/>
        </w:rPr>
      </w:pPr>
    </w:p>
    <w:p w:rsidR="0054131B" w:rsidRDefault="0054131B" w:rsidP="0054131B">
      <w:pPr>
        <w:jc w:val="both"/>
        <w:rPr>
          <w:rFonts w:ascii="Arial" w:hAnsi="Arial" w:cs="Arial"/>
          <w:i/>
          <w:iCs/>
          <w:sz w:val="20"/>
          <w:szCs w:val="20"/>
        </w:rPr>
      </w:pPr>
      <w:r w:rsidRPr="00472B27">
        <w:rPr>
          <w:rFonts w:ascii="Arial" w:hAnsi="Arial" w:cs="Arial"/>
          <w:i/>
          <w:iCs/>
          <w:sz w:val="20"/>
          <w:szCs w:val="20"/>
        </w:rPr>
        <w:t>Provide care for young people through:</w:t>
      </w:r>
    </w:p>
    <w:p w:rsidR="0054131B" w:rsidRPr="00472B27" w:rsidRDefault="0054131B" w:rsidP="0054131B">
      <w:pPr>
        <w:jc w:val="both"/>
        <w:rPr>
          <w:rFonts w:ascii="Arial" w:hAnsi="Arial" w:cs="Arial"/>
          <w:i/>
          <w:iCs/>
          <w:sz w:val="20"/>
          <w:szCs w:val="20"/>
        </w:rPr>
      </w:pPr>
    </w:p>
    <w:p w:rsidR="0054131B" w:rsidRPr="00472B27" w:rsidRDefault="0054131B" w:rsidP="0054131B">
      <w:pPr>
        <w:numPr>
          <w:ilvl w:val="0"/>
          <w:numId w:val="1"/>
        </w:numPr>
        <w:jc w:val="both"/>
        <w:rPr>
          <w:rFonts w:ascii="Arial" w:hAnsi="Arial" w:cs="Arial"/>
          <w:sz w:val="20"/>
          <w:szCs w:val="20"/>
        </w:rPr>
      </w:pPr>
      <w:r w:rsidRPr="00472B27">
        <w:rPr>
          <w:rFonts w:ascii="Arial" w:hAnsi="Arial" w:cs="Arial"/>
          <w:sz w:val="20"/>
          <w:szCs w:val="20"/>
        </w:rPr>
        <w:t xml:space="preserve">Attending to practical matters in relation to childcare (cooking, cleaning </w:t>
      </w:r>
      <w:proofErr w:type="spellStart"/>
      <w:r w:rsidRPr="00472B27">
        <w:rPr>
          <w:rFonts w:ascii="Arial" w:hAnsi="Arial" w:cs="Arial"/>
          <w:sz w:val="20"/>
          <w:szCs w:val="20"/>
        </w:rPr>
        <w:t>etc</w:t>
      </w:r>
      <w:proofErr w:type="spellEnd"/>
      <w:r w:rsidRPr="00472B27">
        <w:rPr>
          <w:rFonts w:ascii="Arial" w:hAnsi="Arial" w:cs="Arial"/>
          <w:sz w:val="20"/>
          <w:szCs w:val="20"/>
        </w:rPr>
        <w:t>)</w:t>
      </w:r>
    </w:p>
    <w:p w:rsidR="0054131B" w:rsidRPr="00472B27" w:rsidRDefault="0054131B" w:rsidP="0054131B">
      <w:pPr>
        <w:numPr>
          <w:ilvl w:val="0"/>
          <w:numId w:val="1"/>
        </w:numPr>
        <w:jc w:val="both"/>
        <w:rPr>
          <w:rFonts w:ascii="Arial" w:hAnsi="Arial" w:cs="Arial"/>
          <w:sz w:val="20"/>
          <w:szCs w:val="20"/>
        </w:rPr>
      </w:pPr>
      <w:r w:rsidRPr="00472B27">
        <w:rPr>
          <w:rFonts w:ascii="Arial" w:hAnsi="Arial" w:cs="Arial"/>
          <w:sz w:val="20"/>
          <w:szCs w:val="20"/>
        </w:rPr>
        <w:t>Establishing positive relationships with young people and always offering them unconditional and positive regard</w:t>
      </w:r>
    </w:p>
    <w:p w:rsidR="0054131B" w:rsidRPr="00472B27" w:rsidRDefault="0054131B" w:rsidP="0054131B">
      <w:pPr>
        <w:numPr>
          <w:ilvl w:val="0"/>
          <w:numId w:val="1"/>
        </w:numPr>
        <w:jc w:val="both"/>
        <w:rPr>
          <w:rFonts w:ascii="Arial" w:hAnsi="Arial" w:cs="Arial"/>
          <w:sz w:val="20"/>
          <w:szCs w:val="20"/>
        </w:rPr>
      </w:pPr>
      <w:r w:rsidRPr="00472B27">
        <w:rPr>
          <w:rFonts w:ascii="Arial" w:hAnsi="Arial" w:cs="Arial"/>
          <w:sz w:val="20"/>
          <w:szCs w:val="20"/>
        </w:rPr>
        <w:t xml:space="preserve">Meeting the physical, emotional, </w:t>
      </w:r>
      <w:proofErr w:type="spellStart"/>
      <w:r w:rsidRPr="00472B27">
        <w:rPr>
          <w:rFonts w:ascii="Arial" w:hAnsi="Arial" w:cs="Arial"/>
          <w:sz w:val="20"/>
          <w:szCs w:val="20"/>
        </w:rPr>
        <w:t>behavioural</w:t>
      </w:r>
      <w:proofErr w:type="spellEnd"/>
      <w:r w:rsidRPr="00472B27">
        <w:rPr>
          <w:rFonts w:ascii="Arial" w:hAnsi="Arial" w:cs="Arial"/>
          <w:sz w:val="20"/>
          <w:szCs w:val="20"/>
        </w:rPr>
        <w:t>, cultural and educational needs of young people</w:t>
      </w:r>
    </w:p>
    <w:p w:rsidR="0054131B" w:rsidRPr="00472B27" w:rsidRDefault="0054131B" w:rsidP="0054131B">
      <w:pPr>
        <w:numPr>
          <w:ilvl w:val="0"/>
          <w:numId w:val="1"/>
        </w:numPr>
        <w:jc w:val="both"/>
        <w:rPr>
          <w:rFonts w:ascii="Arial" w:hAnsi="Arial" w:cs="Arial"/>
          <w:sz w:val="20"/>
          <w:szCs w:val="20"/>
        </w:rPr>
      </w:pPr>
      <w:r w:rsidRPr="00472B27">
        <w:rPr>
          <w:rFonts w:ascii="Arial" w:hAnsi="Arial" w:cs="Arial"/>
          <w:sz w:val="20"/>
          <w:szCs w:val="20"/>
        </w:rPr>
        <w:t>Acting as a role model and demonstrating appropriate pro-social ways of dealing with problems</w:t>
      </w:r>
    </w:p>
    <w:p w:rsidR="0054131B" w:rsidRPr="00472B27" w:rsidRDefault="0054131B" w:rsidP="0054131B">
      <w:pPr>
        <w:numPr>
          <w:ilvl w:val="0"/>
          <w:numId w:val="1"/>
        </w:numPr>
        <w:jc w:val="both"/>
        <w:rPr>
          <w:rFonts w:ascii="Arial" w:hAnsi="Arial" w:cs="Arial"/>
          <w:sz w:val="20"/>
          <w:szCs w:val="20"/>
        </w:rPr>
      </w:pPr>
      <w:r w:rsidRPr="00472B27">
        <w:rPr>
          <w:rFonts w:ascii="Arial" w:hAnsi="Arial" w:cs="Arial"/>
          <w:sz w:val="20"/>
          <w:szCs w:val="20"/>
        </w:rPr>
        <w:t xml:space="preserve">Helping young people gain </w:t>
      </w:r>
      <w:proofErr w:type="spellStart"/>
      <w:r w:rsidRPr="00472B27">
        <w:rPr>
          <w:rFonts w:ascii="Arial" w:hAnsi="Arial" w:cs="Arial"/>
          <w:sz w:val="20"/>
          <w:szCs w:val="20"/>
        </w:rPr>
        <w:t>self control</w:t>
      </w:r>
      <w:proofErr w:type="spellEnd"/>
      <w:r w:rsidRPr="00472B27">
        <w:rPr>
          <w:rFonts w:ascii="Arial" w:hAnsi="Arial" w:cs="Arial"/>
          <w:sz w:val="20"/>
          <w:szCs w:val="20"/>
        </w:rPr>
        <w:t xml:space="preserve"> by challenging unacceptable </w:t>
      </w:r>
      <w:proofErr w:type="spellStart"/>
      <w:r w:rsidRPr="00472B27">
        <w:rPr>
          <w:rFonts w:ascii="Arial" w:hAnsi="Arial" w:cs="Arial"/>
          <w:sz w:val="20"/>
          <w:szCs w:val="20"/>
        </w:rPr>
        <w:t>behaviour</w:t>
      </w:r>
      <w:proofErr w:type="spellEnd"/>
      <w:r w:rsidRPr="00472B27">
        <w:rPr>
          <w:rFonts w:ascii="Arial" w:hAnsi="Arial" w:cs="Arial"/>
          <w:sz w:val="20"/>
          <w:szCs w:val="20"/>
        </w:rPr>
        <w:t xml:space="preserve"> and rewarding acceptable, pro-social conduct.</w:t>
      </w:r>
    </w:p>
    <w:p w:rsidR="0054131B" w:rsidRPr="00472B27" w:rsidRDefault="0054131B" w:rsidP="0054131B">
      <w:pPr>
        <w:numPr>
          <w:ilvl w:val="0"/>
          <w:numId w:val="1"/>
        </w:numPr>
        <w:jc w:val="both"/>
        <w:rPr>
          <w:rFonts w:ascii="Arial" w:hAnsi="Arial" w:cs="Arial"/>
          <w:sz w:val="20"/>
          <w:szCs w:val="20"/>
        </w:rPr>
      </w:pPr>
      <w:r w:rsidRPr="00472B27">
        <w:rPr>
          <w:rFonts w:ascii="Arial" w:hAnsi="Arial" w:cs="Arial"/>
          <w:sz w:val="20"/>
          <w:szCs w:val="20"/>
        </w:rPr>
        <w:t>Ensuring that each young person’s care plan is followed and amended as appropriate to reflect their changing needs</w:t>
      </w:r>
    </w:p>
    <w:p w:rsidR="0054131B" w:rsidRPr="00472B27" w:rsidRDefault="0054131B" w:rsidP="0054131B">
      <w:pPr>
        <w:ind w:left="360"/>
        <w:jc w:val="both"/>
        <w:rPr>
          <w:rFonts w:ascii="Arial" w:hAnsi="Arial" w:cs="Arial"/>
          <w:sz w:val="20"/>
          <w:szCs w:val="20"/>
        </w:rPr>
      </w:pPr>
    </w:p>
    <w:p w:rsidR="0054131B" w:rsidRDefault="0054131B" w:rsidP="0054131B">
      <w:pPr>
        <w:jc w:val="both"/>
        <w:rPr>
          <w:rFonts w:ascii="Arial" w:hAnsi="Arial" w:cs="Arial"/>
          <w:b/>
          <w:i/>
          <w:iCs/>
          <w:sz w:val="20"/>
          <w:szCs w:val="20"/>
        </w:rPr>
      </w:pPr>
      <w:r w:rsidRPr="00472B27">
        <w:rPr>
          <w:rFonts w:ascii="Arial" w:hAnsi="Arial" w:cs="Arial"/>
          <w:b/>
          <w:i/>
          <w:iCs/>
          <w:sz w:val="20"/>
          <w:szCs w:val="20"/>
        </w:rPr>
        <w:t>To act as a key worker through:</w:t>
      </w:r>
    </w:p>
    <w:p w:rsidR="0054131B" w:rsidRPr="00472B27" w:rsidRDefault="0054131B" w:rsidP="0054131B">
      <w:pPr>
        <w:jc w:val="both"/>
        <w:rPr>
          <w:rFonts w:ascii="Arial" w:hAnsi="Arial" w:cs="Arial"/>
          <w:b/>
          <w:i/>
          <w:iCs/>
          <w:sz w:val="20"/>
          <w:szCs w:val="20"/>
        </w:rPr>
      </w:pPr>
    </w:p>
    <w:p w:rsidR="0054131B" w:rsidRPr="00472B27" w:rsidRDefault="0054131B" w:rsidP="0054131B">
      <w:pPr>
        <w:numPr>
          <w:ilvl w:val="0"/>
          <w:numId w:val="2"/>
        </w:numPr>
        <w:jc w:val="both"/>
        <w:rPr>
          <w:rFonts w:ascii="Arial" w:hAnsi="Arial" w:cs="Arial"/>
          <w:sz w:val="20"/>
          <w:szCs w:val="20"/>
        </w:rPr>
      </w:pPr>
      <w:r w:rsidRPr="00472B27">
        <w:rPr>
          <w:rFonts w:ascii="Arial" w:hAnsi="Arial" w:cs="Arial"/>
          <w:sz w:val="20"/>
          <w:szCs w:val="20"/>
        </w:rPr>
        <w:t>Taking responsibility for a small number of young people and ensuring that their needs are fully met</w:t>
      </w:r>
    </w:p>
    <w:p w:rsidR="0054131B" w:rsidRPr="00472B27" w:rsidRDefault="0054131B" w:rsidP="0054131B">
      <w:pPr>
        <w:numPr>
          <w:ilvl w:val="0"/>
          <w:numId w:val="2"/>
        </w:numPr>
        <w:jc w:val="both"/>
        <w:rPr>
          <w:rFonts w:ascii="Arial" w:hAnsi="Arial" w:cs="Arial"/>
          <w:sz w:val="20"/>
          <w:szCs w:val="20"/>
        </w:rPr>
      </w:pPr>
      <w:r w:rsidRPr="00472B27">
        <w:rPr>
          <w:rFonts w:ascii="Arial" w:hAnsi="Arial" w:cs="Arial"/>
          <w:sz w:val="20"/>
          <w:szCs w:val="20"/>
        </w:rPr>
        <w:t>Establishing relationships which young people perceive to be positive, warm and rewarding</w:t>
      </w:r>
    </w:p>
    <w:p w:rsidR="0054131B" w:rsidRPr="00472B27" w:rsidRDefault="0054131B" w:rsidP="0054131B">
      <w:pPr>
        <w:numPr>
          <w:ilvl w:val="0"/>
          <w:numId w:val="2"/>
        </w:numPr>
        <w:jc w:val="both"/>
        <w:rPr>
          <w:rFonts w:ascii="Arial" w:hAnsi="Arial" w:cs="Arial"/>
          <w:sz w:val="20"/>
          <w:szCs w:val="20"/>
        </w:rPr>
      </w:pPr>
      <w:r w:rsidRPr="00472B27">
        <w:rPr>
          <w:rFonts w:ascii="Arial" w:hAnsi="Arial" w:cs="Arial"/>
          <w:sz w:val="20"/>
          <w:szCs w:val="20"/>
        </w:rPr>
        <w:t>Providing advice, assistance and support on a 1:1 basis to enable young people to address past and present difficulties</w:t>
      </w:r>
    </w:p>
    <w:p w:rsidR="0054131B" w:rsidRPr="00472B27" w:rsidRDefault="0054131B" w:rsidP="0054131B">
      <w:pPr>
        <w:numPr>
          <w:ilvl w:val="0"/>
          <w:numId w:val="2"/>
        </w:numPr>
        <w:jc w:val="both"/>
        <w:rPr>
          <w:rFonts w:ascii="Arial" w:hAnsi="Arial" w:cs="Arial"/>
          <w:sz w:val="20"/>
          <w:szCs w:val="20"/>
        </w:rPr>
      </w:pPr>
      <w:r w:rsidRPr="00472B27">
        <w:rPr>
          <w:rFonts w:ascii="Arial" w:hAnsi="Arial" w:cs="Arial"/>
          <w:sz w:val="20"/>
          <w:szCs w:val="20"/>
        </w:rPr>
        <w:t>Providing emotional support at times of difficulty or stress</w:t>
      </w:r>
    </w:p>
    <w:p w:rsidR="0054131B" w:rsidRPr="00472B27" w:rsidRDefault="0054131B" w:rsidP="0054131B">
      <w:pPr>
        <w:numPr>
          <w:ilvl w:val="0"/>
          <w:numId w:val="2"/>
        </w:numPr>
        <w:jc w:val="both"/>
        <w:rPr>
          <w:rFonts w:ascii="Arial" w:hAnsi="Arial" w:cs="Arial"/>
          <w:sz w:val="20"/>
          <w:szCs w:val="20"/>
        </w:rPr>
      </w:pPr>
      <w:r w:rsidRPr="00472B27">
        <w:rPr>
          <w:rFonts w:ascii="Arial" w:hAnsi="Arial" w:cs="Arial"/>
          <w:sz w:val="20"/>
          <w:szCs w:val="20"/>
        </w:rPr>
        <w:t xml:space="preserve">Being ambitious for young people, helping them achieve their goals and </w:t>
      </w:r>
      <w:proofErr w:type="spellStart"/>
      <w:r w:rsidRPr="00472B27">
        <w:rPr>
          <w:rFonts w:ascii="Arial" w:hAnsi="Arial" w:cs="Arial"/>
          <w:sz w:val="20"/>
          <w:szCs w:val="20"/>
        </w:rPr>
        <w:t>optimise</w:t>
      </w:r>
      <w:proofErr w:type="spellEnd"/>
      <w:r w:rsidRPr="00472B27">
        <w:rPr>
          <w:rFonts w:ascii="Arial" w:hAnsi="Arial" w:cs="Arial"/>
          <w:sz w:val="20"/>
          <w:szCs w:val="20"/>
        </w:rPr>
        <w:t xml:space="preserve"> their potential</w:t>
      </w:r>
    </w:p>
    <w:p w:rsidR="0054131B" w:rsidRPr="00472B27" w:rsidRDefault="0054131B" w:rsidP="0054131B">
      <w:pPr>
        <w:numPr>
          <w:ilvl w:val="0"/>
          <w:numId w:val="2"/>
        </w:numPr>
        <w:jc w:val="both"/>
        <w:rPr>
          <w:rFonts w:ascii="Arial" w:hAnsi="Arial" w:cs="Arial"/>
          <w:sz w:val="20"/>
          <w:szCs w:val="20"/>
        </w:rPr>
      </w:pPr>
      <w:r w:rsidRPr="00472B27">
        <w:rPr>
          <w:rFonts w:ascii="Arial" w:hAnsi="Arial" w:cs="Arial"/>
          <w:sz w:val="20"/>
          <w:szCs w:val="20"/>
        </w:rPr>
        <w:t xml:space="preserve">Providing support for young people in their education and </w:t>
      </w:r>
      <w:proofErr w:type="spellStart"/>
      <w:r w:rsidRPr="00472B27">
        <w:rPr>
          <w:rFonts w:ascii="Arial" w:hAnsi="Arial" w:cs="Arial"/>
          <w:sz w:val="20"/>
          <w:szCs w:val="20"/>
        </w:rPr>
        <w:t>extra curricular</w:t>
      </w:r>
      <w:proofErr w:type="spellEnd"/>
      <w:r w:rsidRPr="00472B27">
        <w:rPr>
          <w:rFonts w:ascii="Arial" w:hAnsi="Arial" w:cs="Arial"/>
          <w:sz w:val="20"/>
          <w:szCs w:val="20"/>
        </w:rPr>
        <w:t xml:space="preserve"> activities</w:t>
      </w:r>
    </w:p>
    <w:p w:rsidR="0054131B" w:rsidRDefault="0054131B" w:rsidP="0054131B">
      <w:pPr>
        <w:numPr>
          <w:ilvl w:val="0"/>
          <w:numId w:val="2"/>
        </w:numPr>
        <w:jc w:val="both"/>
        <w:rPr>
          <w:rFonts w:ascii="Arial" w:hAnsi="Arial" w:cs="Arial"/>
          <w:sz w:val="20"/>
          <w:szCs w:val="20"/>
        </w:rPr>
      </w:pPr>
      <w:r w:rsidRPr="00472B27">
        <w:rPr>
          <w:rFonts w:ascii="Arial" w:hAnsi="Arial" w:cs="Arial"/>
          <w:sz w:val="20"/>
          <w:szCs w:val="20"/>
        </w:rPr>
        <w:t>Keeping accurate records and providing written reports on young people for planning meetings, reviews or any other meetings as directed by the line manager</w:t>
      </w:r>
    </w:p>
    <w:p w:rsidR="0054131B" w:rsidRDefault="0054131B" w:rsidP="0054131B">
      <w:pPr>
        <w:jc w:val="both"/>
        <w:rPr>
          <w:rFonts w:ascii="Arial" w:hAnsi="Arial" w:cs="Arial"/>
          <w:sz w:val="20"/>
          <w:szCs w:val="20"/>
        </w:rPr>
      </w:pPr>
    </w:p>
    <w:p w:rsidR="0054131B" w:rsidRDefault="0054131B" w:rsidP="0054131B">
      <w:pPr>
        <w:jc w:val="both"/>
        <w:rPr>
          <w:rFonts w:ascii="Arial" w:hAnsi="Arial" w:cs="Arial"/>
          <w:sz w:val="20"/>
          <w:szCs w:val="20"/>
        </w:rPr>
      </w:pPr>
    </w:p>
    <w:p w:rsidR="0054131B" w:rsidRDefault="0054131B" w:rsidP="0054131B">
      <w:pPr>
        <w:jc w:val="both"/>
        <w:rPr>
          <w:rFonts w:ascii="Arial" w:hAnsi="Arial" w:cs="Arial"/>
          <w:sz w:val="20"/>
          <w:szCs w:val="20"/>
        </w:rPr>
      </w:pPr>
    </w:p>
    <w:p w:rsidR="0054131B" w:rsidRDefault="0054131B" w:rsidP="0054131B">
      <w:pPr>
        <w:jc w:val="both"/>
        <w:rPr>
          <w:rFonts w:ascii="Arial" w:hAnsi="Arial" w:cs="Arial"/>
          <w:sz w:val="20"/>
          <w:szCs w:val="20"/>
        </w:rPr>
      </w:pPr>
    </w:p>
    <w:p w:rsidR="0054131B" w:rsidRDefault="0054131B" w:rsidP="0054131B">
      <w:pPr>
        <w:jc w:val="both"/>
        <w:rPr>
          <w:rFonts w:ascii="Arial" w:hAnsi="Arial" w:cs="Arial"/>
          <w:sz w:val="20"/>
          <w:szCs w:val="20"/>
        </w:rPr>
      </w:pPr>
    </w:p>
    <w:p w:rsidR="0054131B" w:rsidRPr="00472B27" w:rsidRDefault="0054131B" w:rsidP="0054131B">
      <w:pPr>
        <w:jc w:val="both"/>
        <w:rPr>
          <w:rFonts w:ascii="Arial" w:hAnsi="Arial" w:cs="Arial"/>
          <w:sz w:val="20"/>
          <w:szCs w:val="20"/>
        </w:rPr>
      </w:pPr>
    </w:p>
    <w:p w:rsidR="0054131B" w:rsidRPr="00472B27" w:rsidRDefault="0054131B" w:rsidP="0054131B">
      <w:pPr>
        <w:numPr>
          <w:ilvl w:val="0"/>
          <w:numId w:val="2"/>
        </w:numPr>
        <w:jc w:val="both"/>
        <w:rPr>
          <w:rFonts w:ascii="Arial" w:hAnsi="Arial" w:cs="Arial"/>
          <w:sz w:val="20"/>
          <w:szCs w:val="20"/>
        </w:rPr>
      </w:pPr>
      <w:r w:rsidRPr="00472B27">
        <w:rPr>
          <w:rFonts w:ascii="Arial" w:hAnsi="Arial" w:cs="Arial"/>
          <w:sz w:val="20"/>
          <w:szCs w:val="20"/>
        </w:rPr>
        <w:t>Empowering young people and facilitating their active involvement in the decision making about their lives and future</w:t>
      </w:r>
    </w:p>
    <w:p w:rsidR="0054131B" w:rsidRPr="00472B27" w:rsidRDefault="0054131B" w:rsidP="0054131B">
      <w:pPr>
        <w:numPr>
          <w:ilvl w:val="0"/>
          <w:numId w:val="2"/>
        </w:numPr>
        <w:jc w:val="both"/>
        <w:rPr>
          <w:rFonts w:ascii="Arial" w:hAnsi="Arial" w:cs="Arial"/>
          <w:sz w:val="20"/>
          <w:szCs w:val="20"/>
        </w:rPr>
      </w:pPr>
      <w:r w:rsidRPr="00472B27">
        <w:rPr>
          <w:rFonts w:ascii="Arial" w:hAnsi="Arial" w:cs="Arial"/>
          <w:sz w:val="20"/>
          <w:szCs w:val="20"/>
        </w:rPr>
        <w:t>Acting as an advocate at meetings where the young person is the subject of discussion</w:t>
      </w:r>
    </w:p>
    <w:p w:rsidR="0054131B" w:rsidRPr="00472B27" w:rsidRDefault="0054131B" w:rsidP="0054131B">
      <w:pPr>
        <w:numPr>
          <w:ilvl w:val="0"/>
          <w:numId w:val="2"/>
        </w:numPr>
        <w:jc w:val="both"/>
        <w:rPr>
          <w:rFonts w:ascii="Arial" w:hAnsi="Arial" w:cs="Arial"/>
          <w:sz w:val="20"/>
          <w:szCs w:val="20"/>
        </w:rPr>
      </w:pPr>
      <w:r w:rsidRPr="00472B27">
        <w:rPr>
          <w:rFonts w:ascii="Arial" w:hAnsi="Arial" w:cs="Arial"/>
          <w:sz w:val="20"/>
          <w:szCs w:val="20"/>
        </w:rPr>
        <w:t>Encouraging the young person to develop links with the community, attend off-site activities and expand their personal social network</w:t>
      </w:r>
    </w:p>
    <w:p w:rsidR="0054131B" w:rsidRPr="00472B27" w:rsidRDefault="0054131B" w:rsidP="0054131B">
      <w:pPr>
        <w:ind w:left="360"/>
        <w:jc w:val="both"/>
        <w:rPr>
          <w:rFonts w:ascii="Arial" w:hAnsi="Arial" w:cs="Arial"/>
          <w:sz w:val="20"/>
          <w:szCs w:val="20"/>
        </w:rPr>
      </w:pPr>
    </w:p>
    <w:p w:rsidR="0054131B" w:rsidRPr="00472B27" w:rsidRDefault="0054131B" w:rsidP="0054131B">
      <w:pPr>
        <w:jc w:val="both"/>
        <w:rPr>
          <w:rFonts w:ascii="Arial" w:hAnsi="Arial" w:cs="Arial"/>
          <w:b/>
          <w:i/>
          <w:iCs/>
          <w:sz w:val="20"/>
          <w:szCs w:val="20"/>
        </w:rPr>
      </w:pPr>
      <w:r w:rsidRPr="00472B27">
        <w:rPr>
          <w:rFonts w:ascii="Arial" w:hAnsi="Arial" w:cs="Arial"/>
          <w:b/>
          <w:i/>
          <w:iCs/>
          <w:sz w:val="20"/>
          <w:szCs w:val="20"/>
        </w:rPr>
        <w:t>To work as part of a team through:</w:t>
      </w:r>
    </w:p>
    <w:p w:rsidR="0054131B" w:rsidRPr="00472B27" w:rsidRDefault="0054131B" w:rsidP="0054131B">
      <w:pPr>
        <w:numPr>
          <w:ilvl w:val="0"/>
          <w:numId w:val="3"/>
        </w:numPr>
        <w:jc w:val="both"/>
        <w:rPr>
          <w:rFonts w:ascii="Arial" w:hAnsi="Arial" w:cs="Arial"/>
          <w:sz w:val="20"/>
          <w:szCs w:val="20"/>
        </w:rPr>
      </w:pPr>
      <w:r w:rsidRPr="00472B27">
        <w:rPr>
          <w:rFonts w:ascii="Arial" w:hAnsi="Arial" w:cs="Arial"/>
          <w:sz w:val="20"/>
          <w:szCs w:val="20"/>
        </w:rPr>
        <w:t>Being aware of the aims and objectives of the home and working collaboratively with colleagues to achieve them</w:t>
      </w:r>
    </w:p>
    <w:p w:rsidR="0054131B" w:rsidRPr="00472B27" w:rsidRDefault="0054131B" w:rsidP="0054131B">
      <w:pPr>
        <w:numPr>
          <w:ilvl w:val="0"/>
          <w:numId w:val="3"/>
        </w:numPr>
        <w:jc w:val="both"/>
        <w:rPr>
          <w:rFonts w:ascii="Arial" w:hAnsi="Arial" w:cs="Arial"/>
          <w:sz w:val="20"/>
          <w:szCs w:val="20"/>
        </w:rPr>
      </w:pPr>
      <w:r w:rsidRPr="00472B27">
        <w:rPr>
          <w:rFonts w:ascii="Arial" w:hAnsi="Arial" w:cs="Arial"/>
          <w:sz w:val="20"/>
          <w:szCs w:val="20"/>
        </w:rPr>
        <w:t>Attending team/ staff meetings and making a positive contribution to them</w:t>
      </w:r>
    </w:p>
    <w:p w:rsidR="0054131B" w:rsidRPr="00472B27" w:rsidRDefault="0054131B" w:rsidP="0054131B">
      <w:pPr>
        <w:numPr>
          <w:ilvl w:val="0"/>
          <w:numId w:val="3"/>
        </w:numPr>
        <w:jc w:val="both"/>
        <w:rPr>
          <w:rFonts w:ascii="Arial" w:hAnsi="Arial" w:cs="Arial"/>
          <w:sz w:val="20"/>
          <w:szCs w:val="20"/>
        </w:rPr>
      </w:pPr>
      <w:r w:rsidRPr="00472B27">
        <w:rPr>
          <w:rFonts w:ascii="Arial" w:hAnsi="Arial" w:cs="Arial"/>
          <w:sz w:val="20"/>
          <w:szCs w:val="20"/>
        </w:rPr>
        <w:t>Actively contributing to the development of the team</w:t>
      </w:r>
    </w:p>
    <w:p w:rsidR="0054131B" w:rsidRPr="00472B27" w:rsidRDefault="0054131B" w:rsidP="0054131B">
      <w:pPr>
        <w:numPr>
          <w:ilvl w:val="0"/>
          <w:numId w:val="3"/>
        </w:numPr>
        <w:jc w:val="both"/>
        <w:rPr>
          <w:rFonts w:ascii="Arial" w:hAnsi="Arial" w:cs="Arial"/>
          <w:sz w:val="20"/>
          <w:szCs w:val="20"/>
        </w:rPr>
      </w:pPr>
      <w:r w:rsidRPr="00472B27">
        <w:rPr>
          <w:rFonts w:ascii="Arial" w:hAnsi="Arial" w:cs="Arial"/>
          <w:sz w:val="20"/>
          <w:szCs w:val="20"/>
        </w:rPr>
        <w:t>Receiving and storing information to improve communication</w:t>
      </w:r>
    </w:p>
    <w:p w:rsidR="0054131B" w:rsidRPr="00472B27" w:rsidRDefault="0054131B" w:rsidP="0054131B">
      <w:pPr>
        <w:numPr>
          <w:ilvl w:val="0"/>
          <w:numId w:val="3"/>
        </w:numPr>
        <w:jc w:val="both"/>
        <w:rPr>
          <w:rFonts w:ascii="Arial" w:hAnsi="Arial" w:cs="Arial"/>
          <w:sz w:val="20"/>
          <w:szCs w:val="20"/>
        </w:rPr>
      </w:pPr>
      <w:r w:rsidRPr="00472B27">
        <w:rPr>
          <w:rFonts w:ascii="Arial" w:hAnsi="Arial" w:cs="Arial"/>
          <w:sz w:val="20"/>
          <w:szCs w:val="20"/>
        </w:rPr>
        <w:t>Being willing to give and receive feedback on performance with colleagues and managers</w:t>
      </w:r>
    </w:p>
    <w:p w:rsidR="0054131B" w:rsidRPr="00472B27" w:rsidRDefault="0054131B" w:rsidP="0054131B">
      <w:pPr>
        <w:numPr>
          <w:ilvl w:val="0"/>
          <w:numId w:val="3"/>
        </w:numPr>
        <w:jc w:val="both"/>
        <w:rPr>
          <w:rFonts w:ascii="Arial" w:hAnsi="Arial" w:cs="Arial"/>
          <w:sz w:val="20"/>
          <w:szCs w:val="20"/>
        </w:rPr>
      </w:pPr>
      <w:r w:rsidRPr="00472B27">
        <w:rPr>
          <w:rFonts w:ascii="Arial" w:hAnsi="Arial" w:cs="Arial"/>
          <w:sz w:val="20"/>
          <w:szCs w:val="20"/>
        </w:rPr>
        <w:t>Being aware of childcare plans for all young people and providing support for colleagues by maintaining consistency in the execution of those plans</w:t>
      </w:r>
    </w:p>
    <w:p w:rsidR="0054131B" w:rsidRPr="00472B27" w:rsidRDefault="0054131B" w:rsidP="0054131B">
      <w:pPr>
        <w:numPr>
          <w:ilvl w:val="0"/>
          <w:numId w:val="3"/>
        </w:numPr>
        <w:jc w:val="both"/>
        <w:rPr>
          <w:rFonts w:ascii="Arial" w:hAnsi="Arial" w:cs="Arial"/>
          <w:sz w:val="20"/>
          <w:szCs w:val="20"/>
        </w:rPr>
      </w:pPr>
      <w:r w:rsidRPr="00472B27">
        <w:rPr>
          <w:rFonts w:ascii="Arial" w:hAnsi="Arial" w:cs="Arial"/>
          <w:sz w:val="20"/>
          <w:szCs w:val="20"/>
        </w:rPr>
        <w:t>Providing informal practical and emotional support to colleagues experiencing difficulties</w:t>
      </w:r>
    </w:p>
    <w:p w:rsidR="0054131B" w:rsidRPr="00472B27" w:rsidRDefault="0054131B" w:rsidP="0054131B">
      <w:pPr>
        <w:numPr>
          <w:ilvl w:val="0"/>
          <w:numId w:val="3"/>
        </w:numPr>
        <w:jc w:val="both"/>
        <w:rPr>
          <w:rFonts w:ascii="Arial" w:hAnsi="Arial" w:cs="Arial"/>
          <w:sz w:val="20"/>
          <w:szCs w:val="20"/>
        </w:rPr>
      </w:pPr>
      <w:r w:rsidRPr="00472B27">
        <w:rPr>
          <w:rFonts w:ascii="Arial" w:hAnsi="Arial" w:cs="Arial"/>
          <w:sz w:val="20"/>
          <w:szCs w:val="20"/>
        </w:rPr>
        <w:t>Attending and contributing to regular supervision sessions in line with the National Minimum Standards</w:t>
      </w:r>
    </w:p>
    <w:p w:rsidR="0054131B" w:rsidRPr="00472B27" w:rsidRDefault="0054131B" w:rsidP="0054131B">
      <w:pPr>
        <w:numPr>
          <w:ilvl w:val="0"/>
          <w:numId w:val="3"/>
        </w:numPr>
        <w:jc w:val="both"/>
        <w:rPr>
          <w:rFonts w:ascii="Arial" w:hAnsi="Arial" w:cs="Arial"/>
          <w:sz w:val="20"/>
          <w:szCs w:val="20"/>
        </w:rPr>
      </w:pPr>
      <w:r w:rsidRPr="00472B27">
        <w:rPr>
          <w:rFonts w:ascii="Arial" w:hAnsi="Arial" w:cs="Arial"/>
          <w:sz w:val="20"/>
          <w:szCs w:val="20"/>
        </w:rPr>
        <w:t>Monitoring the conduct of colleagues and referring on any causes for concern (Whistleblowing)</w:t>
      </w:r>
    </w:p>
    <w:p w:rsidR="0054131B" w:rsidRPr="00472B27" w:rsidRDefault="0054131B" w:rsidP="0054131B">
      <w:pPr>
        <w:numPr>
          <w:ilvl w:val="0"/>
          <w:numId w:val="3"/>
        </w:numPr>
        <w:jc w:val="both"/>
        <w:rPr>
          <w:rFonts w:ascii="Arial" w:hAnsi="Arial" w:cs="Arial"/>
          <w:sz w:val="20"/>
          <w:szCs w:val="20"/>
        </w:rPr>
      </w:pPr>
      <w:r w:rsidRPr="00472B27">
        <w:rPr>
          <w:rFonts w:ascii="Arial" w:hAnsi="Arial" w:cs="Arial"/>
          <w:sz w:val="20"/>
          <w:szCs w:val="20"/>
        </w:rPr>
        <w:t>Being familiar with all policies and procedures and adhering to them</w:t>
      </w:r>
    </w:p>
    <w:p w:rsidR="0054131B" w:rsidRPr="00472B27" w:rsidRDefault="0054131B" w:rsidP="0054131B">
      <w:pPr>
        <w:ind w:left="360"/>
        <w:jc w:val="both"/>
        <w:rPr>
          <w:rFonts w:ascii="Arial" w:hAnsi="Arial" w:cs="Arial"/>
          <w:sz w:val="20"/>
          <w:szCs w:val="20"/>
        </w:rPr>
      </w:pPr>
    </w:p>
    <w:p w:rsidR="0054131B" w:rsidRPr="00472B27" w:rsidRDefault="0054131B" w:rsidP="0054131B">
      <w:pPr>
        <w:jc w:val="both"/>
        <w:rPr>
          <w:rFonts w:ascii="Arial" w:hAnsi="Arial" w:cs="Arial"/>
          <w:b/>
          <w:i/>
          <w:iCs/>
          <w:sz w:val="20"/>
          <w:szCs w:val="20"/>
        </w:rPr>
      </w:pPr>
      <w:r w:rsidRPr="00472B27">
        <w:rPr>
          <w:rFonts w:ascii="Arial" w:hAnsi="Arial" w:cs="Arial"/>
          <w:b/>
          <w:i/>
          <w:iCs/>
          <w:sz w:val="20"/>
          <w:szCs w:val="20"/>
        </w:rPr>
        <w:t>General:</w:t>
      </w:r>
    </w:p>
    <w:p w:rsidR="0054131B" w:rsidRPr="00472B27" w:rsidRDefault="0054131B" w:rsidP="0054131B">
      <w:pPr>
        <w:numPr>
          <w:ilvl w:val="0"/>
          <w:numId w:val="4"/>
        </w:numPr>
        <w:jc w:val="both"/>
        <w:rPr>
          <w:rFonts w:ascii="Arial" w:hAnsi="Arial" w:cs="Arial"/>
          <w:sz w:val="20"/>
          <w:szCs w:val="20"/>
        </w:rPr>
      </w:pPr>
      <w:r w:rsidRPr="00472B27">
        <w:rPr>
          <w:rFonts w:ascii="Arial" w:hAnsi="Arial" w:cs="Arial"/>
          <w:sz w:val="20"/>
          <w:szCs w:val="20"/>
        </w:rPr>
        <w:t>Attending young people’s meetings and contributing to them</w:t>
      </w:r>
    </w:p>
    <w:p w:rsidR="0054131B" w:rsidRPr="00472B27" w:rsidRDefault="0054131B" w:rsidP="0054131B">
      <w:pPr>
        <w:numPr>
          <w:ilvl w:val="0"/>
          <w:numId w:val="4"/>
        </w:numPr>
        <w:jc w:val="both"/>
        <w:rPr>
          <w:rFonts w:ascii="Arial" w:hAnsi="Arial" w:cs="Arial"/>
          <w:sz w:val="20"/>
          <w:szCs w:val="20"/>
        </w:rPr>
      </w:pPr>
      <w:r w:rsidRPr="00472B27">
        <w:rPr>
          <w:rFonts w:ascii="Arial" w:hAnsi="Arial" w:cs="Arial"/>
          <w:sz w:val="20"/>
          <w:szCs w:val="20"/>
        </w:rPr>
        <w:t xml:space="preserve">Driving company vehicles (current driving </w:t>
      </w:r>
      <w:proofErr w:type="spellStart"/>
      <w:r w:rsidRPr="00472B27">
        <w:rPr>
          <w:rFonts w:ascii="Arial" w:hAnsi="Arial" w:cs="Arial"/>
          <w:sz w:val="20"/>
          <w:szCs w:val="20"/>
        </w:rPr>
        <w:t>licence</w:t>
      </w:r>
      <w:proofErr w:type="spellEnd"/>
      <w:r w:rsidRPr="00472B27">
        <w:rPr>
          <w:rFonts w:ascii="Arial" w:hAnsi="Arial" w:cs="Arial"/>
          <w:sz w:val="20"/>
          <w:szCs w:val="20"/>
        </w:rPr>
        <w:t xml:space="preserve"> holders subject to procedures)</w:t>
      </w:r>
    </w:p>
    <w:p w:rsidR="0054131B" w:rsidRPr="00472B27" w:rsidRDefault="0054131B" w:rsidP="0054131B">
      <w:pPr>
        <w:numPr>
          <w:ilvl w:val="0"/>
          <w:numId w:val="4"/>
        </w:numPr>
        <w:jc w:val="both"/>
        <w:rPr>
          <w:rFonts w:ascii="Arial" w:hAnsi="Arial" w:cs="Arial"/>
          <w:sz w:val="20"/>
          <w:szCs w:val="20"/>
        </w:rPr>
      </w:pPr>
      <w:r w:rsidRPr="00472B27">
        <w:rPr>
          <w:rFonts w:ascii="Arial" w:hAnsi="Arial" w:cs="Arial"/>
          <w:sz w:val="20"/>
          <w:szCs w:val="20"/>
        </w:rPr>
        <w:t>Receiving training appropriate to role and maintaining an up to date training profile</w:t>
      </w:r>
    </w:p>
    <w:p w:rsidR="0054131B" w:rsidRPr="00472B27" w:rsidRDefault="0054131B" w:rsidP="0054131B">
      <w:pPr>
        <w:numPr>
          <w:ilvl w:val="0"/>
          <w:numId w:val="4"/>
        </w:numPr>
        <w:jc w:val="both"/>
        <w:rPr>
          <w:rFonts w:ascii="Arial" w:hAnsi="Arial" w:cs="Arial"/>
          <w:sz w:val="20"/>
          <w:szCs w:val="20"/>
        </w:rPr>
      </w:pPr>
      <w:r w:rsidRPr="00472B27">
        <w:rPr>
          <w:rFonts w:ascii="Arial" w:hAnsi="Arial" w:cs="Arial"/>
          <w:sz w:val="20"/>
          <w:szCs w:val="20"/>
        </w:rPr>
        <w:t>Responsibility for the accurate maintenance of financial records appropriate to the duties of the post</w:t>
      </w:r>
    </w:p>
    <w:p w:rsidR="0054131B" w:rsidRPr="00472B27" w:rsidRDefault="0054131B" w:rsidP="0054131B">
      <w:pPr>
        <w:numPr>
          <w:ilvl w:val="0"/>
          <w:numId w:val="4"/>
        </w:numPr>
        <w:jc w:val="both"/>
        <w:rPr>
          <w:rFonts w:ascii="Arial" w:hAnsi="Arial" w:cs="Arial"/>
          <w:sz w:val="20"/>
          <w:szCs w:val="20"/>
        </w:rPr>
      </w:pPr>
      <w:r w:rsidRPr="00472B27">
        <w:rPr>
          <w:rFonts w:ascii="Arial" w:hAnsi="Arial" w:cs="Arial"/>
          <w:sz w:val="20"/>
          <w:szCs w:val="20"/>
        </w:rPr>
        <w:t xml:space="preserve">Responsibility for the health, safety and welfare of self and colleagues in accordance with the requirements of the </w:t>
      </w:r>
      <w:proofErr w:type="spellStart"/>
      <w:r w:rsidRPr="00472B27">
        <w:rPr>
          <w:rFonts w:ascii="Arial" w:hAnsi="Arial" w:cs="Arial"/>
          <w:sz w:val="20"/>
          <w:szCs w:val="20"/>
        </w:rPr>
        <w:t>organisational</w:t>
      </w:r>
      <w:proofErr w:type="spellEnd"/>
      <w:r w:rsidRPr="00472B27">
        <w:rPr>
          <w:rFonts w:ascii="Arial" w:hAnsi="Arial" w:cs="Arial"/>
          <w:sz w:val="20"/>
          <w:szCs w:val="20"/>
        </w:rPr>
        <w:t xml:space="preserve"> Health and Safety Policies</w:t>
      </w:r>
    </w:p>
    <w:p w:rsidR="0054131B" w:rsidRPr="00472B27" w:rsidRDefault="0054131B" w:rsidP="0054131B">
      <w:pPr>
        <w:numPr>
          <w:ilvl w:val="0"/>
          <w:numId w:val="4"/>
        </w:numPr>
        <w:jc w:val="both"/>
        <w:rPr>
          <w:rFonts w:ascii="Arial" w:hAnsi="Arial" w:cs="Arial"/>
          <w:sz w:val="20"/>
          <w:szCs w:val="20"/>
        </w:rPr>
      </w:pPr>
      <w:r w:rsidRPr="00472B27">
        <w:rPr>
          <w:rFonts w:ascii="Arial" w:hAnsi="Arial" w:cs="Arial"/>
          <w:sz w:val="20"/>
          <w:szCs w:val="20"/>
        </w:rPr>
        <w:t>To carry out all other reasonable tasks as directed by the line manager</w:t>
      </w: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pPr>
    </w:p>
    <w:p w:rsidR="0054131B" w:rsidRDefault="0054131B" w:rsidP="0054131B">
      <w:pPr>
        <w:pStyle w:val="Title"/>
        <w:jc w:val="left"/>
      </w:pPr>
    </w:p>
    <w:p w:rsidR="0054131B" w:rsidRDefault="0054131B" w:rsidP="0054131B">
      <w:pPr>
        <w:pStyle w:val="Title"/>
      </w:pPr>
    </w:p>
    <w:p w:rsidR="0054131B" w:rsidRPr="005A588A" w:rsidRDefault="0054131B" w:rsidP="0054131B">
      <w:pPr>
        <w:pStyle w:val="Title"/>
        <w:rPr>
          <w:sz w:val="28"/>
          <w:szCs w:val="28"/>
          <w:u w:val="single"/>
        </w:rPr>
      </w:pPr>
      <w:r w:rsidRPr="005A588A">
        <w:rPr>
          <w:sz w:val="28"/>
          <w:szCs w:val="28"/>
          <w:u w:val="single"/>
        </w:rPr>
        <w:t>PERSON SPECIFICATION</w:t>
      </w:r>
    </w:p>
    <w:p w:rsidR="0054131B" w:rsidRDefault="0054131B" w:rsidP="0054131B">
      <w:pPr>
        <w:pStyle w:val="Subtitle"/>
        <w:rPr>
          <w:rFonts w:ascii="Arial" w:hAnsi="Arial" w:cs="Arial"/>
        </w:rPr>
      </w:pPr>
    </w:p>
    <w:tbl>
      <w:tblPr>
        <w:tblW w:w="9427" w:type="dxa"/>
        <w:jc w:val="center"/>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1744"/>
        <w:gridCol w:w="3714"/>
        <w:gridCol w:w="3969"/>
      </w:tblGrid>
      <w:tr w:rsidR="0054131B" w:rsidTr="00F257B5">
        <w:trPr>
          <w:trHeight w:val="211"/>
          <w:jc w:val="center"/>
        </w:trPr>
        <w:tc>
          <w:tcPr>
            <w:tcW w:w="1744" w:type="dxa"/>
            <w:tcBorders>
              <w:top w:val="single" w:sz="4" w:space="0" w:color="auto"/>
              <w:left w:val="single" w:sz="4" w:space="0" w:color="auto"/>
              <w:bottom w:val="single" w:sz="4" w:space="0" w:color="auto"/>
              <w:right w:val="single" w:sz="4" w:space="0" w:color="auto"/>
            </w:tcBorders>
          </w:tcPr>
          <w:p w:rsidR="0054131B" w:rsidRPr="003650B8" w:rsidRDefault="0054131B" w:rsidP="00F257B5">
            <w:pPr>
              <w:pStyle w:val="Subtitle"/>
              <w:ind w:left="-2268"/>
              <w:jc w:val="left"/>
              <w:rPr>
                <w:rFonts w:ascii="Arial" w:hAnsi="Arial" w:cs="Arial"/>
                <w:sz w:val="20"/>
                <w:szCs w:val="20"/>
              </w:rPr>
            </w:pPr>
            <w:r w:rsidRPr="003650B8">
              <w:rPr>
                <w:rFonts w:ascii="Arial" w:hAnsi="Arial" w:cs="Arial"/>
                <w:noProof/>
                <w:sz w:val="20"/>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122555</wp:posOffset>
                      </wp:positionV>
                      <wp:extent cx="0" cy="1143000"/>
                      <wp:effectExtent l="6985" t="9525" r="1206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FBDC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65pt" to="-5.4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"/>
                  </w:pict>
                </mc:Fallback>
              </mc:AlternateContent>
            </w:r>
          </w:p>
        </w:tc>
        <w:tc>
          <w:tcPr>
            <w:tcW w:w="3714" w:type="dxa"/>
            <w:tcBorders>
              <w:top w:val="single" w:sz="4" w:space="0" w:color="auto"/>
              <w:left w:val="single" w:sz="4" w:space="0" w:color="auto"/>
              <w:bottom w:val="single" w:sz="4" w:space="0" w:color="auto"/>
              <w:right w:val="single" w:sz="4" w:space="0" w:color="auto"/>
            </w:tcBorders>
          </w:tcPr>
          <w:p w:rsidR="0054131B" w:rsidRPr="003650B8" w:rsidRDefault="0054131B" w:rsidP="00F257B5">
            <w:pPr>
              <w:pStyle w:val="Subtitle"/>
              <w:jc w:val="left"/>
              <w:rPr>
                <w:rFonts w:ascii="Arial" w:hAnsi="Arial" w:cs="Arial"/>
                <w:sz w:val="20"/>
                <w:szCs w:val="20"/>
              </w:rPr>
            </w:pPr>
            <w:r w:rsidRPr="003650B8">
              <w:rPr>
                <w:rFonts w:ascii="Arial" w:hAnsi="Arial" w:cs="Arial"/>
                <w:sz w:val="20"/>
                <w:szCs w:val="20"/>
              </w:rPr>
              <w:t>Essential</w:t>
            </w:r>
          </w:p>
        </w:tc>
        <w:tc>
          <w:tcPr>
            <w:tcW w:w="3969" w:type="dxa"/>
            <w:tcBorders>
              <w:top w:val="single" w:sz="4" w:space="0" w:color="auto"/>
              <w:left w:val="single" w:sz="4" w:space="0" w:color="auto"/>
              <w:bottom w:val="single" w:sz="4" w:space="0" w:color="auto"/>
              <w:right w:val="single" w:sz="4" w:space="0" w:color="auto"/>
            </w:tcBorders>
          </w:tcPr>
          <w:p w:rsidR="0054131B" w:rsidRPr="003650B8" w:rsidRDefault="0054131B" w:rsidP="00F257B5">
            <w:pPr>
              <w:pStyle w:val="Subtitle"/>
              <w:jc w:val="left"/>
              <w:rPr>
                <w:rFonts w:ascii="Arial" w:hAnsi="Arial" w:cs="Arial"/>
                <w:sz w:val="20"/>
                <w:szCs w:val="20"/>
              </w:rPr>
            </w:pPr>
            <w:r w:rsidRPr="003650B8">
              <w:rPr>
                <w:rFonts w:ascii="Arial" w:hAnsi="Arial" w:cs="Arial"/>
                <w:sz w:val="20"/>
                <w:szCs w:val="20"/>
              </w:rPr>
              <w:t>Desirable</w:t>
            </w:r>
          </w:p>
        </w:tc>
      </w:tr>
      <w:tr w:rsidR="0054131B" w:rsidTr="00F257B5">
        <w:trPr>
          <w:trHeight w:val="1747"/>
          <w:jc w:val="center"/>
        </w:trPr>
        <w:tc>
          <w:tcPr>
            <w:tcW w:w="1744" w:type="dxa"/>
            <w:tcBorders>
              <w:top w:val="single" w:sz="4" w:space="0" w:color="auto"/>
              <w:bottom w:val="single" w:sz="4" w:space="0" w:color="auto"/>
            </w:tcBorders>
          </w:tcPr>
          <w:p w:rsidR="0054131B" w:rsidRPr="003650B8" w:rsidRDefault="0054131B" w:rsidP="00F257B5">
            <w:pPr>
              <w:pStyle w:val="Subtitle"/>
              <w:jc w:val="left"/>
              <w:rPr>
                <w:rFonts w:ascii="Arial" w:hAnsi="Arial" w:cs="Arial"/>
                <w:sz w:val="20"/>
                <w:szCs w:val="20"/>
              </w:rPr>
            </w:pPr>
            <w:r w:rsidRPr="003650B8">
              <w:rPr>
                <w:rFonts w:ascii="Arial" w:hAnsi="Arial" w:cs="Arial"/>
                <w:sz w:val="20"/>
                <w:szCs w:val="20"/>
              </w:rPr>
              <w:t>Qualifications</w:t>
            </w:r>
          </w:p>
        </w:tc>
        <w:tc>
          <w:tcPr>
            <w:tcW w:w="3714" w:type="dxa"/>
            <w:tcBorders>
              <w:top w:val="single" w:sz="4" w:space="0" w:color="auto"/>
              <w:bottom w:val="single" w:sz="4" w:space="0" w:color="auto"/>
              <w:right w:val="single" w:sz="4" w:space="0" w:color="auto"/>
            </w:tcBorders>
          </w:tcPr>
          <w:p w:rsidR="0054131B" w:rsidRPr="003650B8" w:rsidRDefault="0054131B" w:rsidP="00F257B5">
            <w:pPr>
              <w:pStyle w:val="Subtitle"/>
              <w:numPr>
                <w:ilvl w:val="0"/>
                <w:numId w:val="7"/>
              </w:numPr>
              <w:tabs>
                <w:tab w:val="clear" w:pos="720"/>
                <w:tab w:val="left" w:pos="306"/>
              </w:tabs>
              <w:ind w:left="72" w:firstLine="0"/>
              <w:jc w:val="left"/>
              <w:rPr>
                <w:rFonts w:ascii="Arial" w:hAnsi="Arial" w:cs="Arial"/>
                <w:b w:val="0"/>
                <w:bCs w:val="0"/>
                <w:sz w:val="20"/>
                <w:szCs w:val="20"/>
              </w:rPr>
            </w:pPr>
            <w:r w:rsidRPr="003650B8">
              <w:rPr>
                <w:rFonts w:ascii="Arial" w:hAnsi="Arial" w:cs="Arial"/>
                <w:b w:val="0"/>
                <w:bCs w:val="0"/>
                <w:sz w:val="20"/>
                <w:szCs w:val="20"/>
              </w:rPr>
              <w:t>Secondary Education</w:t>
            </w:r>
          </w:p>
        </w:tc>
        <w:tc>
          <w:tcPr>
            <w:tcW w:w="3969" w:type="dxa"/>
            <w:tcBorders>
              <w:top w:val="single" w:sz="4" w:space="0" w:color="auto"/>
              <w:left w:val="single" w:sz="4" w:space="0" w:color="auto"/>
              <w:bottom w:val="single" w:sz="4" w:space="0" w:color="auto"/>
              <w:right w:val="single" w:sz="4" w:space="0" w:color="auto"/>
            </w:tcBorders>
          </w:tcPr>
          <w:p w:rsidR="0054131B" w:rsidRPr="003650B8" w:rsidRDefault="0054131B" w:rsidP="00F257B5">
            <w:pPr>
              <w:pStyle w:val="Subtitle"/>
              <w:numPr>
                <w:ilvl w:val="0"/>
                <w:numId w:val="7"/>
              </w:numPr>
              <w:tabs>
                <w:tab w:val="clear" w:pos="720"/>
                <w:tab w:val="num" w:pos="252"/>
                <w:tab w:val="left" w:pos="2952"/>
                <w:tab w:val="left" w:pos="4586"/>
              </w:tabs>
              <w:ind w:left="252" w:right="432" w:hanging="180"/>
              <w:jc w:val="left"/>
              <w:rPr>
                <w:rFonts w:ascii="Arial" w:hAnsi="Arial" w:cs="Arial"/>
                <w:b w:val="0"/>
                <w:bCs w:val="0"/>
                <w:sz w:val="20"/>
                <w:szCs w:val="20"/>
              </w:rPr>
            </w:pPr>
            <w:r w:rsidRPr="003650B8">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3933825</wp:posOffset>
                      </wp:positionH>
                      <wp:positionV relativeFrom="paragraph">
                        <wp:posOffset>3175</wp:posOffset>
                      </wp:positionV>
                      <wp:extent cx="0" cy="571500"/>
                      <wp:effectExtent l="762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DC8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25pt" to="309.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"/>
                  </w:pict>
                </mc:Fallback>
              </mc:AlternateContent>
            </w:r>
            <w:r w:rsidRPr="003650B8">
              <w:rPr>
                <w:rFonts w:ascii="Arial" w:hAnsi="Arial" w:cs="Arial"/>
                <w:b w:val="0"/>
                <w:bCs w:val="0"/>
                <w:sz w:val="20"/>
                <w:szCs w:val="20"/>
              </w:rPr>
              <w:t>Childcare qualification -    NVQ or equivalent (A)</w:t>
            </w:r>
          </w:p>
          <w:p w:rsidR="0054131B" w:rsidRPr="003650B8" w:rsidRDefault="0054131B" w:rsidP="00F257B5">
            <w:pPr>
              <w:pStyle w:val="Subtitle"/>
              <w:numPr>
                <w:ilvl w:val="0"/>
                <w:numId w:val="7"/>
              </w:numPr>
              <w:tabs>
                <w:tab w:val="clear" w:pos="720"/>
                <w:tab w:val="num" w:pos="252"/>
              </w:tabs>
              <w:ind w:left="252" w:hanging="180"/>
              <w:jc w:val="left"/>
              <w:rPr>
                <w:rFonts w:ascii="Arial" w:hAnsi="Arial" w:cs="Arial"/>
                <w:b w:val="0"/>
                <w:bCs w:val="0"/>
                <w:sz w:val="20"/>
                <w:szCs w:val="20"/>
              </w:rPr>
            </w:pPr>
            <w:r w:rsidRPr="003650B8">
              <w:rPr>
                <w:rFonts w:ascii="Arial" w:hAnsi="Arial" w:cs="Arial"/>
                <w:b w:val="0"/>
                <w:bCs w:val="0"/>
                <w:sz w:val="20"/>
                <w:szCs w:val="20"/>
              </w:rPr>
              <w:t xml:space="preserve">Current clean driving    </w:t>
            </w:r>
            <w:proofErr w:type="spellStart"/>
            <w:r w:rsidRPr="003650B8">
              <w:rPr>
                <w:rFonts w:ascii="Arial" w:hAnsi="Arial" w:cs="Arial"/>
                <w:b w:val="0"/>
                <w:bCs w:val="0"/>
                <w:sz w:val="20"/>
                <w:szCs w:val="20"/>
              </w:rPr>
              <w:t>licence</w:t>
            </w:r>
            <w:proofErr w:type="spellEnd"/>
            <w:r w:rsidRPr="003650B8">
              <w:rPr>
                <w:rFonts w:ascii="Arial" w:hAnsi="Arial" w:cs="Arial"/>
                <w:b w:val="0"/>
                <w:bCs w:val="0"/>
                <w:sz w:val="20"/>
                <w:szCs w:val="20"/>
              </w:rPr>
              <w:t xml:space="preserve"> (A) + (I)</w:t>
            </w:r>
          </w:p>
          <w:p w:rsidR="0054131B" w:rsidRPr="003650B8" w:rsidRDefault="0054131B" w:rsidP="00F257B5">
            <w:pPr>
              <w:pStyle w:val="Subtitle"/>
              <w:numPr>
                <w:ilvl w:val="0"/>
                <w:numId w:val="7"/>
              </w:numPr>
              <w:tabs>
                <w:tab w:val="clear" w:pos="720"/>
                <w:tab w:val="num" w:pos="252"/>
              </w:tabs>
              <w:ind w:left="252" w:hanging="180"/>
              <w:jc w:val="left"/>
              <w:rPr>
                <w:rFonts w:ascii="Arial" w:hAnsi="Arial" w:cs="Arial"/>
                <w:b w:val="0"/>
                <w:bCs w:val="0"/>
                <w:sz w:val="20"/>
                <w:szCs w:val="20"/>
              </w:rPr>
            </w:pPr>
            <w:r w:rsidRPr="003650B8">
              <w:rPr>
                <w:rFonts w:ascii="Arial" w:hAnsi="Arial" w:cs="Arial"/>
                <w:b w:val="0"/>
                <w:bCs w:val="0"/>
                <w:sz w:val="20"/>
                <w:szCs w:val="20"/>
              </w:rPr>
              <w:t xml:space="preserve">Sports/ activity qualification   </w:t>
            </w:r>
            <w:proofErr w:type="gramStart"/>
            <w:r w:rsidRPr="003650B8">
              <w:rPr>
                <w:rFonts w:ascii="Arial" w:hAnsi="Arial" w:cs="Arial"/>
                <w:b w:val="0"/>
                <w:bCs w:val="0"/>
                <w:sz w:val="20"/>
                <w:szCs w:val="20"/>
              </w:rPr>
              <w:t xml:space="preserve">   (</w:t>
            </w:r>
            <w:proofErr w:type="gramEnd"/>
            <w:r w:rsidRPr="003650B8">
              <w:rPr>
                <w:rFonts w:ascii="Arial" w:hAnsi="Arial" w:cs="Arial"/>
                <w:b w:val="0"/>
                <w:bCs w:val="0"/>
                <w:sz w:val="20"/>
                <w:szCs w:val="20"/>
              </w:rPr>
              <w:t>A) + (I)</w:t>
            </w:r>
            <w:r w:rsidRPr="003650B8">
              <w:rPr>
                <w:rFonts w:ascii="Arial" w:hAnsi="Arial" w:cs="Arial"/>
                <w:sz w:val="20"/>
                <w:szCs w:val="20"/>
              </w:rPr>
              <w:t xml:space="preserve"> </w:t>
            </w:r>
          </w:p>
        </w:tc>
      </w:tr>
      <w:tr w:rsidR="0054131B" w:rsidTr="00F257B5">
        <w:trPr>
          <w:trHeight w:val="7820"/>
          <w:jc w:val="center"/>
        </w:trPr>
        <w:tc>
          <w:tcPr>
            <w:tcW w:w="1744" w:type="dxa"/>
            <w:tcBorders>
              <w:top w:val="single" w:sz="4" w:space="0" w:color="auto"/>
              <w:left w:val="single" w:sz="4" w:space="0" w:color="auto"/>
              <w:bottom w:val="single" w:sz="4" w:space="0" w:color="auto"/>
              <w:right w:val="single" w:sz="4" w:space="0" w:color="auto"/>
            </w:tcBorders>
          </w:tcPr>
          <w:p w:rsidR="0054131B" w:rsidRPr="003650B8" w:rsidRDefault="0054131B" w:rsidP="00F257B5">
            <w:pPr>
              <w:pStyle w:val="Subtitle"/>
              <w:jc w:val="left"/>
              <w:rPr>
                <w:rFonts w:ascii="Arial" w:hAnsi="Arial" w:cs="Arial"/>
                <w:sz w:val="20"/>
                <w:szCs w:val="20"/>
              </w:rPr>
            </w:pPr>
            <w:r w:rsidRPr="003650B8">
              <w:rPr>
                <w:rFonts w:ascii="Arial" w:hAnsi="Arial" w:cs="Arial"/>
                <w:sz w:val="20"/>
                <w:szCs w:val="20"/>
              </w:rPr>
              <w:t>Knowledge &amp; Skills</w:t>
            </w:r>
          </w:p>
        </w:tc>
        <w:tc>
          <w:tcPr>
            <w:tcW w:w="3714" w:type="dxa"/>
            <w:tcBorders>
              <w:top w:val="single" w:sz="4" w:space="0" w:color="auto"/>
              <w:left w:val="single" w:sz="4" w:space="0" w:color="auto"/>
              <w:bottom w:val="single" w:sz="4" w:space="0" w:color="auto"/>
              <w:right w:val="single" w:sz="4" w:space="0" w:color="auto"/>
            </w:tcBorders>
          </w:tcPr>
          <w:p w:rsidR="0054131B" w:rsidRDefault="0054131B" w:rsidP="00F257B5">
            <w:pPr>
              <w:pStyle w:val="Subtitle"/>
              <w:numPr>
                <w:ilvl w:val="0"/>
                <w:numId w:val="5"/>
              </w:numPr>
              <w:jc w:val="left"/>
              <w:rPr>
                <w:rFonts w:ascii="Arial" w:hAnsi="Arial" w:cs="Arial"/>
                <w:b w:val="0"/>
                <w:bCs w:val="0"/>
                <w:sz w:val="20"/>
                <w:szCs w:val="20"/>
              </w:rPr>
            </w:pPr>
            <w:r>
              <w:rPr>
                <w:rFonts w:ascii="Arial" w:hAnsi="Arial" w:cs="Arial"/>
                <w:b w:val="0"/>
                <w:bCs w:val="0"/>
                <w:sz w:val="20"/>
                <w:szCs w:val="20"/>
              </w:rPr>
              <w:t>Candidates must be suitable to work with children &amp; young people within a care setting (pre-employment checks)</w:t>
            </w:r>
          </w:p>
          <w:p w:rsidR="0054131B" w:rsidRPr="003650B8" w:rsidRDefault="0054131B" w:rsidP="00F257B5">
            <w:pPr>
              <w:pStyle w:val="Subtitle"/>
              <w:numPr>
                <w:ilvl w:val="0"/>
                <w:numId w:val="5"/>
              </w:numPr>
              <w:jc w:val="left"/>
              <w:rPr>
                <w:rFonts w:ascii="Arial" w:hAnsi="Arial" w:cs="Arial"/>
                <w:b w:val="0"/>
                <w:bCs w:val="0"/>
                <w:sz w:val="20"/>
                <w:szCs w:val="20"/>
              </w:rPr>
            </w:pPr>
            <w:r w:rsidRPr="003650B8">
              <w:rPr>
                <w:rFonts w:ascii="Arial" w:hAnsi="Arial" w:cs="Arial"/>
                <w:b w:val="0"/>
                <w:bCs w:val="0"/>
                <w:sz w:val="20"/>
                <w:szCs w:val="20"/>
              </w:rPr>
              <w:t xml:space="preserve">Ability to relate to and communicate with young people </w:t>
            </w:r>
            <w:r>
              <w:rPr>
                <w:rFonts w:ascii="Arial" w:hAnsi="Arial" w:cs="Arial"/>
                <w:b w:val="0"/>
                <w:bCs w:val="0"/>
                <w:sz w:val="20"/>
                <w:szCs w:val="20"/>
              </w:rPr>
              <w:t>forming and maintaining appropriate relationships and personal boundaries with young people</w:t>
            </w:r>
            <w:r w:rsidRPr="003650B8">
              <w:rPr>
                <w:rFonts w:ascii="Arial" w:hAnsi="Arial" w:cs="Arial"/>
                <w:b w:val="0"/>
                <w:bCs w:val="0"/>
                <w:sz w:val="20"/>
                <w:szCs w:val="20"/>
              </w:rPr>
              <w:t>(A) + (I)</w:t>
            </w:r>
            <w:r>
              <w:rPr>
                <w:rFonts w:ascii="Arial" w:hAnsi="Arial" w:cs="Arial"/>
                <w:b w:val="0"/>
                <w:bCs w:val="0"/>
                <w:sz w:val="20"/>
                <w:szCs w:val="20"/>
              </w:rPr>
              <w:t xml:space="preserve"> +(O)</w:t>
            </w:r>
          </w:p>
          <w:p w:rsidR="0054131B" w:rsidRPr="003650B8" w:rsidRDefault="0054131B" w:rsidP="00F257B5">
            <w:pPr>
              <w:pStyle w:val="Subtitle"/>
              <w:numPr>
                <w:ilvl w:val="0"/>
                <w:numId w:val="5"/>
              </w:numPr>
              <w:jc w:val="left"/>
              <w:rPr>
                <w:rFonts w:ascii="Arial" w:hAnsi="Arial" w:cs="Arial"/>
                <w:b w:val="0"/>
                <w:bCs w:val="0"/>
                <w:sz w:val="20"/>
                <w:szCs w:val="20"/>
              </w:rPr>
            </w:pPr>
            <w:r w:rsidRPr="003650B8">
              <w:rPr>
                <w:rFonts w:ascii="Arial" w:hAnsi="Arial" w:cs="Arial"/>
                <w:b w:val="0"/>
                <w:bCs w:val="0"/>
                <w:sz w:val="20"/>
                <w:szCs w:val="20"/>
              </w:rPr>
              <w:t>Awareness of young people’s needs</w:t>
            </w:r>
          </w:p>
          <w:p w:rsidR="0054131B" w:rsidRDefault="0054131B" w:rsidP="00F257B5">
            <w:pPr>
              <w:pStyle w:val="Subtitle"/>
              <w:numPr>
                <w:ilvl w:val="0"/>
                <w:numId w:val="10"/>
              </w:numPr>
              <w:jc w:val="left"/>
              <w:rPr>
                <w:rFonts w:ascii="Arial" w:hAnsi="Arial" w:cs="Arial"/>
                <w:b w:val="0"/>
                <w:bCs w:val="0"/>
                <w:sz w:val="20"/>
                <w:szCs w:val="20"/>
              </w:rPr>
            </w:pPr>
            <w:r w:rsidRPr="003650B8">
              <w:rPr>
                <w:rFonts w:ascii="Arial" w:hAnsi="Arial" w:cs="Arial"/>
                <w:b w:val="0"/>
                <w:bCs w:val="0"/>
                <w:sz w:val="20"/>
                <w:szCs w:val="20"/>
              </w:rPr>
              <w:t>+ (I)</w:t>
            </w:r>
          </w:p>
          <w:p w:rsidR="0054131B" w:rsidRPr="003650B8" w:rsidRDefault="0054131B" w:rsidP="00F257B5">
            <w:pPr>
              <w:pStyle w:val="Subtitle"/>
              <w:numPr>
                <w:ilvl w:val="0"/>
                <w:numId w:val="11"/>
              </w:numPr>
              <w:jc w:val="left"/>
              <w:rPr>
                <w:rFonts w:ascii="Arial" w:hAnsi="Arial" w:cs="Arial"/>
                <w:b w:val="0"/>
                <w:bCs w:val="0"/>
                <w:sz w:val="20"/>
                <w:szCs w:val="20"/>
              </w:rPr>
            </w:pPr>
            <w:r>
              <w:rPr>
                <w:rFonts w:ascii="Arial" w:hAnsi="Arial" w:cs="Arial"/>
                <w:b w:val="0"/>
                <w:bCs w:val="0"/>
                <w:sz w:val="20"/>
                <w:szCs w:val="20"/>
              </w:rPr>
              <w:t>Awareness of safeguarding issues and ability to safeguard the welfare of young people (I)</w:t>
            </w:r>
          </w:p>
          <w:p w:rsidR="0054131B" w:rsidRPr="003650B8" w:rsidRDefault="0054131B" w:rsidP="00F257B5">
            <w:pPr>
              <w:pStyle w:val="Subtitle"/>
              <w:numPr>
                <w:ilvl w:val="0"/>
                <w:numId w:val="5"/>
              </w:numPr>
              <w:jc w:val="left"/>
              <w:rPr>
                <w:rFonts w:ascii="Arial" w:hAnsi="Arial" w:cs="Arial"/>
                <w:b w:val="0"/>
                <w:bCs w:val="0"/>
                <w:sz w:val="20"/>
                <w:szCs w:val="20"/>
              </w:rPr>
            </w:pPr>
            <w:r w:rsidRPr="003650B8">
              <w:rPr>
                <w:rFonts w:ascii="Arial" w:hAnsi="Arial" w:cs="Arial"/>
                <w:b w:val="0"/>
                <w:bCs w:val="0"/>
                <w:sz w:val="20"/>
                <w:szCs w:val="20"/>
              </w:rPr>
              <w:t>Ability to communicate effectively both orally and in writing (A) + (I) + (</w:t>
            </w:r>
            <w:r>
              <w:rPr>
                <w:rFonts w:ascii="Arial" w:hAnsi="Arial" w:cs="Arial"/>
                <w:b w:val="0"/>
                <w:bCs w:val="0"/>
                <w:sz w:val="20"/>
                <w:szCs w:val="20"/>
              </w:rPr>
              <w:t>O</w:t>
            </w:r>
            <w:r w:rsidRPr="003650B8">
              <w:rPr>
                <w:rFonts w:ascii="Arial" w:hAnsi="Arial" w:cs="Arial"/>
                <w:b w:val="0"/>
                <w:bCs w:val="0"/>
                <w:sz w:val="20"/>
                <w:szCs w:val="20"/>
              </w:rPr>
              <w:t>)</w:t>
            </w:r>
          </w:p>
          <w:p w:rsidR="0054131B" w:rsidRPr="003650B8" w:rsidRDefault="0054131B" w:rsidP="00F257B5">
            <w:pPr>
              <w:pStyle w:val="Subtitle"/>
              <w:numPr>
                <w:ilvl w:val="0"/>
                <w:numId w:val="5"/>
              </w:numPr>
              <w:jc w:val="left"/>
              <w:rPr>
                <w:rFonts w:ascii="Arial" w:hAnsi="Arial" w:cs="Arial"/>
                <w:b w:val="0"/>
                <w:bCs w:val="0"/>
                <w:sz w:val="20"/>
                <w:szCs w:val="20"/>
              </w:rPr>
            </w:pPr>
            <w:r w:rsidRPr="003650B8">
              <w:rPr>
                <w:rFonts w:ascii="Arial" w:hAnsi="Arial" w:cs="Arial"/>
                <w:b w:val="0"/>
                <w:bCs w:val="0"/>
                <w:sz w:val="20"/>
                <w:szCs w:val="20"/>
              </w:rPr>
              <w:t>Ability to work under own initiative (I)</w:t>
            </w:r>
          </w:p>
          <w:p w:rsidR="0054131B" w:rsidRPr="003650B8" w:rsidRDefault="0054131B" w:rsidP="00F257B5">
            <w:pPr>
              <w:pStyle w:val="Subtitle"/>
              <w:numPr>
                <w:ilvl w:val="0"/>
                <w:numId w:val="5"/>
              </w:numPr>
              <w:jc w:val="left"/>
              <w:rPr>
                <w:rFonts w:ascii="Arial" w:hAnsi="Arial" w:cs="Arial"/>
                <w:b w:val="0"/>
                <w:bCs w:val="0"/>
                <w:sz w:val="20"/>
                <w:szCs w:val="20"/>
              </w:rPr>
            </w:pPr>
            <w:r w:rsidRPr="003650B8">
              <w:rPr>
                <w:rFonts w:ascii="Arial" w:hAnsi="Arial" w:cs="Arial"/>
                <w:b w:val="0"/>
                <w:bCs w:val="0"/>
                <w:sz w:val="20"/>
                <w:szCs w:val="20"/>
              </w:rPr>
              <w:t>Ability to take direction and work as part of a team (I)</w:t>
            </w:r>
            <w:r>
              <w:rPr>
                <w:rFonts w:ascii="Arial" w:hAnsi="Arial" w:cs="Arial"/>
                <w:b w:val="0"/>
                <w:bCs w:val="0"/>
                <w:sz w:val="20"/>
                <w:szCs w:val="20"/>
              </w:rPr>
              <w:t>+(O)</w:t>
            </w:r>
          </w:p>
          <w:p w:rsidR="0054131B" w:rsidRPr="003650B8" w:rsidRDefault="0054131B" w:rsidP="00F257B5">
            <w:pPr>
              <w:pStyle w:val="Subtitle"/>
              <w:numPr>
                <w:ilvl w:val="0"/>
                <w:numId w:val="5"/>
              </w:numPr>
              <w:jc w:val="left"/>
              <w:rPr>
                <w:rFonts w:ascii="Arial" w:hAnsi="Arial" w:cs="Arial"/>
                <w:b w:val="0"/>
                <w:bCs w:val="0"/>
                <w:sz w:val="20"/>
                <w:szCs w:val="20"/>
              </w:rPr>
            </w:pPr>
            <w:r w:rsidRPr="003650B8">
              <w:rPr>
                <w:rFonts w:ascii="Arial" w:hAnsi="Arial" w:cs="Arial"/>
                <w:b w:val="0"/>
                <w:bCs w:val="0"/>
                <w:sz w:val="20"/>
                <w:szCs w:val="20"/>
              </w:rPr>
              <w:t>Ability to work in partnership and liaise with other professionals (I)</w:t>
            </w:r>
          </w:p>
          <w:p w:rsidR="0054131B" w:rsidRPr="003650B8" w:rsidRDefault="0054131B" w:rsidP="00F257B5">
            <w:pPr>
              <w:pStyle w:val="Subtitle"/>
              <w:numPr>
                <w:ilvl w:val="0"/>
                <w:numId w:val="5"/>
              </w:numPr>
              <w:jc w:val="left"/>
              <w:rPr>
                <w:rFonts w:ascii="Arial" w:hAnsi="Arial" w:cs="Arial"/>
                <w:b w:val="0"/>
                <w:bCs w:val="0"/>
                <w:sz w:val="20"/>
                <w:szCs w:val="20"/>
              </w:rPr>
            </w:pPr>
            <w:r w:rsidRPr="003650B8">
              <w:rPr>
                <w:rFonts w:ascii="Arial" w:hAnsi="Arial" w:cs="Arial"/>
                <w:b w:val="0"/>
                <w:bCs w:val="0"/>
                <w:sz w:val="20"/>
                <w:szCs w:val="20"/>
              </w:rPr>
              <w:t>Basic household skills (A) + (I)</w:t>
            </w:r>
            <w:r>
              <w:rPr>
                <w:rFonts w:ascii="Arial" w:hAnsi="Arial" w:cs="Arial"/>
                <w:b w:val="0"/>
                <w:bCs w:val="0"/>
                <w:sz w:val="20"/>
                <w:szCs w:val="20"/>
              </w:rPr>
              <w:t xml:space="preserve"> + (O)</w:t>
            </w:r>
          </w:p>
          <w:p w:rsidR="0054131B" w:rsidRDefault="0054131B" w:rsidP="00F257B5">
            <w:pPr>
              <w:pStyle w:val="Subtitle"/>
              <w:numPr>
                <w:ilvl w:val="0"/>
                <w:numId w:val="5"/>
              </w:numPr>
              <w:jc w:val="left"/>
              <w:rPr>
                <w:rFonts w:ascii="Arial" w:hAnsi="Arial" w:cs="Arial"/>
                <w:b w:val="0"/>
                <w:bCs w:val="0"/>
                <w:sz w:val="20"/>
                <w:szCs w:val="20"/>
              </w:rPr>
            </w:pPr>
            <w:r w:rsidRPr="003650B8">
              <w:rPr>
                <w:rFonts w:ascii="Arial" w:hAnsi="Arial" w:cs="Arial"/>
                <w:b w:val="0"/>
                <w:bCs w:val="0"/>
                <w:sz w:val="20"/>
                <w:szCs w:val="20"/>
              </w:rPr>
              <w:t xml:space="preserve">Ability to </w:t>
            </w:r>
            <w:proofErr w:type="spellStart"/>
            <w:r w:rsidRPr="003650B8">
              <w:rPr>
                <w:rFonts w:ascii="Arial" w:hAnsi="Arial" w:cs="Arial"/>
                <w:b w:val="0"/>
                <w:bCs w:val="0"/>
                <w:sz w:val="20"/>
                <w:szCs w:val="20"/>
              </w:rPr>
              <w:t>recognise</w:t>
            </w:r>
            <w:proofErr w:type="spellEnd"/>
            <w:r w:rsidRPr="003650B8">
              <w:rPr>
                <w:rFonts w:ascii="Arial" w:hAnsi="Arial" w:cs="Arial"/>
                <w:b w:val="0"/>
                <w:bCs w:val="0"/>
                <w:sz w:val="20"/>
                <w:szCs w:val="20"/>
              </w:rPr>
              <w:t xml:space="preserve"> and acknowledge training needs and respond appropriately (I)</w:t>
            </w:r>
          </w:p>
          <w:p w:rsidR="0054131B" w:rsidRPr="003650B8" w:rsidRDefault="0054131B" w:rsidP="00F257B5">
            <w:pPr>
              <w:pStyle w:val="Subtitle"/>
              <w:numPr>
                <w:ilvl w:val="0"/>
                <w:numId w:val="5"/>
              </w:numPr>
              <w:jc w:val="left"/>
              <w:rPr>
                <w:rFonts w:ascii="Arial" w:hAnsi="Arial" w:cs="Arial"/>
                <w:b w:val="0"/>
                <w:bCs w:val="0"/>
                <w:sz w:val="20"/>
                <w:szCs w:val="20"/>
              </w:rPr>
            </w:pPr>
            <w:r>
              <w:rPr>
                <w:rFonts w:ascii="Arial" w:hAnsi="Arial" w:cs="Arial"/>
                <w:b w:val="0"/>
                <w:bCs w:val="0"/>
                <w:sz w:val="20"/>
                <w:szCs w:val="20"/>
              </w:rPr>
              <w:t xml:space="preserve">Emotional resilience in working with challenging </w:t>
            </w:r>
            <w:proofErr w:type="spellStart"/>
            <w:r>
              <w:rPr>
                <w:rFonts w:ascii="Arial" w:hAnsi="Arial" w:cs="Arial"/>
                <w:b w:val="0"/>
                <w:bCs w:val="0"/>
                <w:sz w:val="20"/>
                <w:szCs w:val="20"/>
              </w:rPr>
              <w:t>behaviours</w:t>
            </w:r>
            <w:proofErr w:type="spellEnd"/>
            <w:r>
              <w:rPr>
                <w:rFonts w:ascii="Arial" w:hAnsi="Arial" w:cs="Arial"/>
                <w:b w:val="0"/>
                <w:bCs w:val="0"/>
                <w:sz w:val="20"/>
                <w:szCs w:val="20"/>
              </w:rPr>
              <w:t xml:space="preserve"> (I)</w:t>
            </w:r>
          </w:p>
          <w:p w:rsidR="0054131B" w:rsidRPr="003650B8" w:rsidRDefault="0054131B" w:rsidP="00F257B5">
            <w:pPr>
              <w:pStyle w:val="Subtitle"/>
              <w:numPr>
                <w:ilvl w:val="0"/>
                <w:numId w:val="5"/>
              </w:numPr>
              <w:jc w:val="left"/>
              <w:rPr>
                <w:rFonts w:ascii="Arial" w:hAnsi="Arial" w:cs="Arial"/>
                <w:b w:val="0"/>
                <w:bCs w:val="0"/>
                <w:sz w:val="20"/>
                <w:szCs w:val="20"/>
              </w:rPr>
            </w:pPr>
            <w:r w:rsidRPr="003650B8">
              <w:rPr>
                <w:rFonts w:ascii="Arial" w:hAnsi="Arial" w:cs="Arial"/>
                <w:b w:val="0"/>
                <w:bCs w:val="0"/>
                <w:sz w:val="20"/>
                <w:szCs w:val="20"/>
              </w:rPr>
              <w:t xml:space="preserve">Understanding Equal Opportunities and Anti - Discriminatory Practice issues </w:t>
            </w:r>
          </w:p>
          <w:p w:rsidR="0054131B" w:rsidRPr="003650B8" w:rsidRDefault="0054131B" w:rsidP="00F257B5">
            <w:pPr>
              <w:pStyle w:val="Subtitle"/>
              <w:jc w:val="left"/>
              <w:rPr>
                <w:rFonts w:ascii="Arial" w:hAnsi="Arial" w:cs="Arial"/>
                <w:b w:val="0"/>
                <w:bCs w:val="0"/>
                <w:sz w:val="20"/>
                <w:szCs w:val="20"/>
              </w:rPr>
            </w:pPr>
            <w:r w:rsidRPr="003650B8">
              <w:rPr>
                <w:rFonts w:ascii="Arial" w:hAnsi="Arial" w:cs="Arial"/>
                <w:b w:val="0"/>
                <w:bCs w:val="0"/>
                <w:sz w:val="20"/>
                <w:szCs w:val="20"/>
              </w:rPr>
              <w:t xml:space="preserve">     (A) + (I)</w:t>
            </w:r>
          </w:p>
        </w:tc>
        <w:tc>
          <w:tcPr>
            <w:tcW w:w="3969" w:type="dxa"/>
            <w:tcBorders>
              <w:top w:val="single" w:sz="4" w:space="0" w:color="auto"/>
              <w:left w:val="single" w:sz="4" w:space="0" w:color="auto"/>
              <w:bottom w:val="single" w:sz="4" w:space="0" w:color="auto"/>
              <w:right w:val="single" w:sz="4" w:space="0" w:color="auto"/>
            </w:tcBorders>
          </w:tcPr>
          <w:p w:rsidR="0054131B" w:rsidRPr="003650B8" w:rsidRDefault="0054131B" w:rsidP="00F257B5">
            <w:pPr>
              <w:pStyle w:val="Subtitle"/>
              <w:numPr>
                <w:ilvl w:val="0"/>
                <w:numId w:val="5"/>
              </w:numPr>
              <w:jc w:val="left"/>
              <w:rPr>
                <w:rFonts w:ascii="Arial" w:hAnsi="Arial" w:cs="Arial"/>
                <w:b w:val="0"/>
                <w:bCs w:val="0"/>
                <w:sz w:val="20"/>
                <w:szCs w:val="20"/>
              </w:rPr>
            </w:pPr>
            <w:r w:rsidRPr="003650B8">
              <w:rPr>
                <w:rFonts w:ascii="Arial" w:hAnsi="Arial" w:cs="Arial"/>
                <w:b w:val="0"/>
                <w:bCs w:val="0"/>
                <w:sz w:val="20"/>
                <w:szCs w:val="20"/>
              </w:rPr>
              <w:t xml:space="preserve">Understanding challenging </w:t>
            </w:r>
            <w:proofErr w:type="spellStart"/>
            <w:r w:rsidRPr="003650B8">
              <w:rPr>
                <w:rFonts w:ascii="Arial" w:hAnsi="Arial" w:cs="Arial"/>
                <w:b w:val="0"/>
                <w:bCs w:val="0"/>
                <w:sz w:val="20"/>
                <w:szCs w:val="20"/>
              </w:rPr>
              <w:t>behaviour</w:t>
            </w:r>
            <w:proofErr w:type="spellEnd"/>
            <w:r w:rsidRPr="003650B8">
              <w:rPr>
                <w:rFonts w:ascii="Arial" w:hAnsi="Arial" w:cs="Arial"/>
                <w:b w:val="0"/>
                <w:bCs w:val="0"/>
                <w:sz w:val="20"/>
                <w:szCs w:val="20"/>
              </w:rPr>
              <w:t xml:space="preserve"> and methods of control (A) + (I)</w:t>
            </w:r>
          </w:p>
          <w:p w:rsidR="0054131B" w:rsidRPr="003650B8" w:rsidRDefault="0054131B" w:rsidP="00F257B5">
            <w:pPr>
              <w:pStyle w:val="Subtitle"/>
              <w:numPr>
                <w:ilvl w:val="0"/>
                <w:numId w:val="5"/>
              </w:numPr>
              <w:jc w:val="left"/>
              <w:rPr>
                <w:rFonts w:ascii="Arial" w:hAnsi="Arial" w:cs="Arial"/>
                <w:b w:val="0"/>
                <w:bCs w:val="0"/>
                <w:sz w:val="20"/>
                <w:szCs w:val="20"/>
              </w:rPr>
            </w:pPr>
            <w:r w:rsidRPr="003650B8">
              <w:rPr>
                <w:rFonts w:ascii="Arial" w:hAnsi="Arial" w:cs="Arial"/>
                <w:b w:val="0"/>
                <w:bCs w:val="0"/>
                <w:sz w:val="20"/>
                <w:szCs w:val="20"/>
              </w:rPr>
              <w:t>Awareness of National Minimum Standards (I)</w:t>
            </w:r>
          </w:p>
          <w:p w:rsidR="0054131B" w:rsidRPr="003650B8" w:rsidRDefault="0054131B" w:rsidP="00F257B5">
            <w:pPr>
              <w:pStyle w:val="Subtitle"/>
              <w:numPr>
                <w:ilvl w:val="0"/>
                <w:numId w:val="5"/>
              </w:numPr>
              <w:jc w:val="left"/>
              <w:rPr>
                <w:rFonts w:ascii="Arial" w:hAnsi="Arial" w:cs="Arial"/>
                <w:b w:val="0"/>
                <w:bCs w:val="0"/>
                <w:sz w:val="20"/>
                <w:szCs w:val="20"/>
              </w:rPr>
            </w:pPr>
            <w:r w:rsidRPr="003650B8">
              <w:rPr>
                <w:rFonts w:ascii="Arial" w:hAnsi="Arial" w:cs="Arial"/>
                <w:b w:val="0"/>
                <w:bCs w:val="0"/>
                <w:sz w:val="20"/>
                <w:szCs w:val="20"/>
              </w:rPr>
              <w:t>Knowledge of Childcare legislation (I)</w:t>
            </w:r>
          </w:p>
          <w:p w:rsidR="0054131B" w:rsidRPr="003650B8" w:rsidRDefault="0054131B" w:rsidP="00F257B5">
            <w:pPr>
              <w:pStyle w:val="Subtitle"/>
              <w:numPr>
                <w:ilvl w:val="0"/>
                <w:numId w:val="5"/>
              </w:numPr>
              <w:jc w:val="left"/>
              <w:rPr>
                <w:rFonts w:ascii="Arial" w:hAnsi="Arial" w:cs="Arial"/>
                <w:b w:val="0"/>
                <w:bCs w:val="0"/>
                <w:sz w:val="20"/>
                <w:szCs w:val="20"/>
              </w:rPr>
            </w:pPr>
            <w:r w:rsidRPr="003650B8">
              <w:rPr>
                <w:rFonts w:ascii="Arial" w:hAnsi="Arial" w:cs="Arial"/>
                <w:b w:val="0"/>
                <w:bCs w:val="0"/>
                <w:sz w:val="20"/>
                <w:szCs w:val="20"/>
              </w:rPr>
              <w:t xml:space="preserve">Outdoor pursuits skills </w:t>
            </w:r>
          </w:p>
          <w:p w:rsidR="0054131B" w:rsidRPr="003650B8" w:rsidRDefault="0054131B" w:rsidP="00F257B5">
            <w:pPr>
              <w:pStyle w:val="Subtitle"/>
              <w:jc w:val="left"/>
              <w:rPr>
                <w:rFonts w:ascii="Arial" w:hAnsi="Arial" w:cs="Arial"/>
                <w:b w:val="0"/>
                <w:bCs w:val="0"/>
                <w:sz w:val="20"/>
                <w:szCs w:val="20"/>
              </w:rPr>
            </w:pPr>
            <w:r w:rsidRPr="003650B8">
              <w:rPr>
                <w:rFonts w:ascii="Arial" w:hAnsi="Arial" w:cs="Arial"/>
                <w:b w:val="0"/>
                <w:bCs w:val="0"/>
                <w:sz w:val="20"/>
                <w:szCs w:val="20"/>
              </w:rPr>
              <w:t xml:space="preserve">     (A) + (I)</w:t>
            </w:r>
          </w:p>
          <w:p w:rsidR="0054131B" w:rsidRPr="003650B8" w:rsidRDefault="0054131B" w:rsidP="00F257B5">
            <w:pPr>
              <w:pStyle w:val="Subtitle"/>
              <w:ind w:left="360"/>
              <w:jc w:val="left"/>
              <w:rPr>
                <w:rFonts w:ascii="Arial" w:hAnsi="Arial" w:cs="Arial"/>
                <w:b w:val="0"/>
                <w:bCs w:val="0"/>
                <w:sz w:val="20"/>
                <w:szCs w:val="20"/>
              </w:rPr>
            </w:pPr>
          </w:p>
        </w:tc>
      </w:tr>
      <w:tr w:rsidR="0054131B" w:rsidTr="00F257B5">
        <w:trPr>
          <w:trHeight w:val="1956"/>
          <w:jc w:val="center"/>
        </w:trPr>
        <w:tc>
          <w:tcPr>
            <w:tcW w:w="1744" w:type="dxa"/>
            <w:tcBorders>
              <w:top w:val="single" w:sz="4" w:space="0" w:color="auto"/>
              <w:left w:val="single" w:sz="4" w:space="0" w:color="auto"/>
              <w:bottom w:val="single" w:sz="4" w:space="0" w:color="auto"/>
              <w:right w:val="single" w:sz="4" w:space="0" w:color="auto"/>
            </w:tcBorders>
          </w:tcPr>
          <w:p w:rsidR="0054131B" w:rsidRPr="003650B8" w:rsidRDefault="0054131B" w:rsidP="00F257B5">
            <w:pPr>
              <w:pStyle w:val="Subtitle"/>
              <w:jc w:val="left"/>
              <w:rPr>
                <w:rFonts w:ascii="Arial" w:hAnsi="Arial" w:cs="Arial"/>
                <w:sz w:val="20"/>
                <w:szCs w:val="20"/>
              </w:rPr>
            </w:pPr>
            <w:r w:rsidRPr="003650B8">
              <w:rPr>
                <w:rFonts w:ascii="Arial" w:hAnsi="Arial" w:cs="Arial"/>
                <w:sz w:val="20"/>
                <w:szCs w:val="20"/>
              </w:rPr>
              <w:t>Experience</w:t>
            </w:r>
          </w:p>
        </w:tc>
        <w:tc>
          <w:tcPr>
            <w:tcW w:w="3714" w:type="dxa"/>
            <w:tcBorders>
              <w:top w:val="single" w:sz="4" w:space="0" w:color="auto"/>
              <w:left w:val="single" w:sz="4" w:space="0" w:color="auto"/>
              <w:bottom w:val="single" w:sz="4" w:space="0" w:color="auto"/>
              <w:right w:val="single" w:sz="4" w:space="0" w:color="auto"/>
            </w:tcBorders>
          </w:tcPr>
          <w:p w:rsidR="0054131B" w:rsidRPr="003650B8" w:rsidRDefault="0054131B" w:rsidP="00F257B5">
            <w:pPr>
              <w:pStyle w:val="Subtitle"/>
              <w:numPr>
                <w:ilvl w:val="0"/>
                <w:numId w:val="8"/>
              </w:numPr>
              <w:tabs>
                <w:tab w:val="num" w:pos="252"/>
              </w:tabs>
              <w:ind w:left="252" w:hanging="252"/>
              <w:jc w:val="left"/>
              <w:rPr>
                <w:rFonts w:ascii="Arial" w:hAnsi="Arial" w:cs="Arial"/>
                <w:b w:val="0"/>
                <w:bCs w:val="0"/>
                <w:sz w:val="20"/>
                <w:szCs w:val="20"/>
              </w:rPr>
            </w:pPr>
            <w:r w:rsidRPr="003650B8">
              <w:rPr>
                <w:rFonts w:ascii="Arial" w:hAnsi="Arial" w:cs="Arial"/>
                <w:b w:val="0"/>
                <w:bCs w:val="0"/>
                <w:sz w:val="20"/>
                <w:szCs w:val="20"/>
              </w:rPr>
              <w:t>Previous experience of looking after children (A) + (I)</w:t>
            </w:r>
          </w:p>
        </w:tc>
        <w:tc>
          <w:tcPr>
            <w:tcW w:w="3969" w:type="dxa"/>
            <w:tcBorders>
              <w:top w:val="single" w:sz="4" w:space="0" w:color="auto"/>
              <w:left w:val="single" w:sz="4" w:space="0" w:color="auto"/>
              <w:bottom w:val="single" w:sz="4" w:space="0" w:color="auto"/>
              <w:right w:val="single" w:sz="4" w:space="0" w:color="auto"/>
            </w:tcBorders>
          </w:tcPr>
          <w:p w:rsidR="0054131B" w:rsidRPr="003650B8" w:rsidRDefault="0054131B" w:rsidP="00F257B5">
            <w:pPr>
              <w:pStyle w:val="Subtitle"/>
              <w:numPr>
                <w:ilvl w:val="0"/>
                <w:numId w:val="6"/>
              </w:numPr>
              <w:jc w:val="left"/>
              <w:rPr>
                <w:rFonts w:ascii="Arial" w:hAnsi="Arial" w:cs="Arial"/>
                <w:b w:val="0"/>
                <w:bCs w:val="0"/>
                <w:sz w:val="20"/>
                <w:szCs w:val="20"/>
              </w:rPr>
            </w:pPr>
            <w:r w:rsidRPr="003650B8">
              <w:rPr>
                <w:rFonts w:ascii="Arial" w:hAnsi="Arial" w:cs="Arial"/>
                <w:b w:val="0"/>
                <w:bCs w:val="0"/>
                <w:sz w:val="20"/>
                <w:szCs w:val="20"/>
              </w:rPr>
              <w:t>Previous residential care work (A) + (I)</w:t>
            </w:r>
          </w:p>
          <w:p w:rsidR="0054131B" w:rsidRPr="003650B8" w:rsidRDefault="0054131B" w:rsidP="00F257B5">
            <w:pPr>
              <w:pStyle w:val="Subtitle"/>
              <w:numPr>
                <w:ilvl w:val="0"/>
                <w:numId w:val="6"/>
              </w:numPr>
              <w:jc w:val="left"/>
              <w:rPr>
                <w:rFonts w:ascii="Arial" w:hAnsi="Arial" w:cs="Arial"/>
                <w:b w:val="0"/>
                <w:bCs w:val="0"/>
                <w:sz w:val="20"/>
                <w:szCs w:val="20"/>
              </w:rPr>
            </w:pPr>
            <w:r w:rsidRPr="003650B8">
              <w:rPr>
                <w:rFonts w:ascii="Arial" w:hAnsi="Arial" w:cs="Arial"/>
                <w:b w:val="0"/>
                <w:bCs w:val="0"/>
                <w:sz w:val="20"/>
                <w:szCs w:val="20"/>
              </w:rPr>
              <w:t>Work in Juvenile Justice System (A) + (I)</w:t>
            </w:r>
          </w:p>
          <w:p w:rsidR="0054131B" w:rsidRPr="003650B8" w:rsidRDefault="0054131B" w:rsidP="00F257B5">
            <w:pPr>
              <w:pStyle w:val="Subtitle"/>
              <w:numPr>
                <w:ilvl w:val="0"/>
                <w:numId w:val="6"/>
              </w:numPr>
              <w:jc w:val="left"/>
              <w:rPr>
                <w:rFonts w:ascii="Arial" w:hAnsi="Arial" w:cs="Arial"/>
                <w:b w:val="0"/>
                <w:bCs w:val="0"/>
                <w:sz w:val="20"/>
                <w:szCs w:val="20"/>
              </w:rPr>
            </w:pPr>
            <w:r w:rsidRPr="003650B8">
              <w:rPr>
                <w:rFonts w:ascii="Arial" w:hAnsi="Arial" w:cs="Arial"/>
                <w:b w:val="0"/>
                <w:bCs w:val="0"/>
                <w:sz w:val="20"/>
                <w:szCs w:val="20"/>
              </w:rPr>
              <w:t>Outdoor pursuits with young people (A) + (I)</w:t>
            </w:r>
          </w:p>
          <w:p w:rsidR="0054131B" w:rsidRPr="003650B8" w:rsidRDefault="0054131B" w:rsidP="00F257B5">
            <w:pPr>
              <w:pStyle w:val="Subtitle"/>
              <w:numPr>
                <w:ilvl w:val="0"/>
                <w:numId w:val="9"/>
              </w:numPr>
              <w:jc w:val="left"/>
              <w:rPr>
                <w:rFonts w:ascii="Arial" w:hAnsi="Arial" w:cs="Arial"/>
                <w:b w:val="0"/>
                <w:bCs w:val="0"/>
                <w:sz w:val="20"/>
                <w:szCs w:val="20"/>
              </w:rPr>
            </w:pPr>
            <w:r w:rsidRPr="003650B8">
              <w:rPr>
                <w:rFonts w:ascii="Arial" w:hAnsi="Arial" w:cs="Arial"/>
                <w:b w:val="0"/>
                <w:bCs w:val="0"/>
                <w:sz w:val="20"/>
                <w:szCs w:val="20"/>
              </w:rPr>
              <w:t>Shift working (A) + (I)</w:t>
            </w:r>
          </w:p>
        </w:tc>
      </w:tr>
    </w:tbl>
    <w:p w:rsidR="0054131B" w:rsidRDefault="0054131B" w:rsidP="0054131B">
      <w:pPr>
        <w:pStyle w:val="Subtitle"/>
        <w:jc w:val="left"/>
        <w:rPr>
          <w:rFonts w:ascii="Arial" w:hAnsi="Arial" w:cs="Arial"/>
          <w:i/>
          <w:iCs/>
        </w:rPr>
      </w:pPr>
    </w:p>
    <w:p w:rsidR="0054131B" w:rsidRDefault="0054131B" w:rsidP="0054131B">
      <w:pPr>
        <w:pStyle w:val="Subtitle"/>
        <w:jc w:val="left"/>
        <w:rPr>
          <w:rFonts w:ascii="Arial" w:hAnsi="Arial" w:cs="Arial"/>
        </w:rPr>
      </w:pPr>
      <w:r>
        <w:rPr>
          <w:rFonts w:ascii="Arial" w:hAnsi="Arial" w:cs="Arial"/>
          <w:i/>
          <w:iCs/>
        </w:rPr>
        <w:t>(A) -</w:t>
      </w:r>
      <w:r>
        <w:rPr>
          <w:rFonts w:ascii="Arial" w:hAnsi="Arial" w:cs="Arial"/>
          <w:i/>
          <w:iCs/>
        </w:rPr>
        <w:tab/>
        <w:t xml:space="preserve"> Application </w:t>
      </w:r>
      <w:proofErr w:type="gramStart"/>
      <w:r>
        <w:rPr>
          <w:rFonts w:ascii="Arial" w:hAnsi="Arial" w:cs="Arial"/>
          <w:i/>
          <w:iCs/>
        </w:rPr>
        <w:t xml:space="preserve">Form  </w:t>
      </w:r>
      <w:r>
        <w:rPr>
          <w:rFonts w:ascii="Arial" w:hAnsi="Arial" w:cs="Arial"/>
          <w:i/>
          <w:iCs/>
        </w:rPr>
        <w:tab/>
      </w:r>
      <w:proofErr w:type="gramEnd"/>
      <w:r>
        <w:rPr>
          <w:rFonts w:ascii="Arial" w:hAnsi="Arial" w:cs="Arial"/>
          <w:i/>
          <w:iCs/>
        </w:rPr>
        <w:t xml:space="preserve"> ( I ) -</w:t>
      </w:r>
      <w:r>
        <w:rPr>
          <w:rFonts w:ascii="Arial" w:hAnsi="Arial" w:cs="Arial"/>
          <w:i/>
          <w:iCs/>
        </w:rPr>
        <w:tab/>
        <w:t>Interview</w:t>
      </w:r>
      <w:r>
        <w:rPr>
          <w:rFonts w:ascii="Arial" w:hAnsi="Arial" w:cs="Arial"/>
          <w:i/>
          <w:iCs/>
        </w:rPr>
        <w:tab/>
        <w:t>(O) – Observation Shift</w:t>
      </w:r>
    </w:p>
    <w:p w:rsidR="006C65BA" w:rsidRPr="0054131B" w:rsidRDefault="006C65BA" w:rsidP="0054131B"/>
    <w:sectPr w:rsidR="006C65BA" w:rsidRPr="00541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2FA7"/>
    <w:multiLevelType w:val="hybridMultilevel"/>
    <w:tmpl w:val="D19493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1F0CE9"/>
    <w:multiLevelType w:val="hybridMultilevel"/>
    <w:tmpl w:val="9C8EA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C68D0"/>
    <w:multiLevelType w:val="hybridMultilevel"/>
    <w:tmpl w:val="750CB7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AA4A72"/>
    <w:multiLevelType w:val="hybridMultilevel"/>
    <w:tmpl w:val="867EF7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EB455A"/>
    <w:multiLevelType w:val="hybridMultilevel"/>
    <w:tmpl w:val="F9804996"/>
    <w:lvl w:ilvl="0" w:tplc="43D4B114">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3E9E7AE7"/>
    <w:multiLevelType w:val="hybridMultilevel"/>
    <w:tmpl w:val="6E90F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C56B5E"/>
    <w:multiLevelType w:val="hybridMultilevel"/>
    <w:tmpl w:val="973EA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922982"/>
    <w:multiLevelType w:val="hybridMultilevel"/>
    <w:tmpl w:val="42C86E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F6E4ADF"/>
    <w:multiLevelType w:val="hybridMultilevel"/>
    <w:tmpl w:val="20F4A3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DE5883"/>
    <w:multiLevelType w:val="hybridMultilevel"/>
    <w:tmpl w:val="1C4E4E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F6D4AC4"/>
    <w:multiLevelType w:val="hybridMultilevel"/>
    <w:tmpl w:val="0FE085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
  </w:num>
  <w:num w:numId="3">
    <w:abstractNumId w:val="2"/>
  </w:num>
  <w:num w:numId="4">
    <w:abstractNumId w:val="7"/>
  </w:num>
  <w:num w:numId="5">
    <w:abstractNumId w:val="8"/>
  </w:num>
  <w:num w:numId="6">
    <w:abstractNumId w:val="9"/>
  </w:num>
  <w:num w:numId="7">
    <w:abstractNumId w:val="1"/>
  </w:num>
  <w:num w:numId="8">
    <w:abstractNumId w:val="5"/>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1B"/>
    <w:rsid w:val="0054131B"/>
    <w:rsid w:val="006C65BA"/>
    <w:rsid w:val="00DA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D02A"/>
  <w15:chartTrackingRefBased/>
  <w15:docId w15:val="{CB65266E-84C8-4215-8640-AB76C8D7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3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4131B"/>
    <w:pPr>
      <w:jc w:val="center"/>
    </w:pPr>
    <w:rPr>
      <w:rFonts w:ascii="Arial" w:hAnsi="Arial" w:cs="Arial"/>
      <w:b/>
      <w:bCs/>
    </w:rPr>
  </w:style>
  <w:style w:type="character" w:customStyle="1" w:styleId="TitleChar">
    <w:name w:val="Title Char"/>
    <w:basedOn w:val="DefaultParagraphFont"/>
    <w:link w:val="Title"/>
    <w:rsid w:val="0054131B"/>
    <w:rPr>
      <w:rFonts w:ascii="Arial" w:eastAsia="Times New Roman" w:hAnsi="Arial" w:cs="Arial"/>
      <w:b/>
      <w:bCs/>
      <w:sz w:val="24"/>
      <w:szCs w:val="24"/>
      <w:lang w:val="en-US"/>
    </w:rPr>
  </w:style>
  <w:style w:type="paragraph" w:styleId="Subtitle">
    <w:name w:val="Subtitle"/>
    <w:basedOn w:val="Normal"/>
    <w:link w:val="SubtitleChar"/>
    <w:qFormat/>
    <w:rsid w:val="0054131B"/>
    <w:pPr>
      <w:jc w:val="center"/>
    </w:pPr>
    <w:rPr>
      <w:b/>
      <w:bCs/>
    </w:rPr>
  </w:style>
  <w:style w:type="character" w:customStyle="1" w:styleId="SubtitleChar">
    <w:name w:val="Subtitle Char"/>
    <w:basedOn w:val="DefaultParagraphFont"/>
    <w:link w:val="Subtitle"/>
    <w:rsid w:val="0054131B"/>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Aleeyah Hoskison</dc:creator>
  <cp:keywords/>
  <dc:description/>
  <cp:lastModifiedBy>Aleeyah Hoskison</cp:lastModifiedBy>
  <cp:revision>2</cp:revision>
  <dcterms:created xsi:type="dcterms:W3CDTF">2025-06-23T10:18:00Z</dcterms:created>
  <dcterms:modified xsi:type="dcterms:W3CDTF">2025-06-23T10:18:00Z</dcterms:modified>
</cp:coreProperties>
</file>