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EE32E" w14:textId="77777777" w:rsidR="003D358C" w:rsidRDefault="003D358C" w:rsidP="003D358C">
      <w:pPr>
        <w:rPr>
          <w:b/>
          <w:u w:val="single"/>
        </w:rPr>
      </w:pPr>
    </w:p>
    <w:p w14:paraId="107E4224" w14:textId="77777777" w:rsidR="003D358C" w:rsidRDefault="003D358C" w:rsidP="003D358C">
      <w:pPr>
        <w:rPr>
          <w:b/>
          <w:u w:val="single"/>
        </w:rPr>
      </w:pPr>
    </w:p>
    <w:p w14:paraId="56BC1E2B" w14:textId="77777777" w:rsidR="00C256B8" w:rsidRDefault="00C256B8" w:rsidP="00C256B8">
      <w:pPr>
        <w:jc w:val="center"/>
        <w:rPr>
          <w:b/>
          <w:u w:val="single"/>
        </w:rPr>
      </w:pPr>
      <w:r>
        <w:rPr>
          <w:b/>
          <w:u w:val="single"/>
        </w:rPr>
        <w:t>JOB DESCRIPTION</w:t>
      </w:r>
    </w:p>
    <w:p w14:paraId="09DE2F37" w14:textId="77777777" w:rsidR="00C256B8" w:rsidRDefault="00C256B8" w:rsidP="00C256B8">
      <w:pPr>
        <w:rPr>
          <w:b/>
        </w:rPr>
      </w:pPr>
    </w:p>
    <w:p w14:paraId="2BC6116C" w14:textId="77777777" w:rsidR="00C256B8" w:rsidRDefault="00C256B8" w:rsidP="00C256B8">
      <w:pPr>
        <w:rPr>
          <w:b/>
        </w:rPr>
      </w:pPr>
    </w:p>
    <w:p w14:paraId="689717CD" w14:textId="77777777" w:rsidR="00C256B8" w:rsidRPr="00C256B8" w:rsidRDefault="00C256B8" w:rsidP="00C256B8">
      <w:pPr>
        <w:jc w:val="both"/>
        <w:rPr>
          <w:b/>
        </w:rPr>
      </w:pPr>
      <w:r w:rsidRPr="00C256B8">
        <w:rPr>
          <w:b/>
        </w:rPr>
        <w:t>Job Title:</w:t>
      </w:r>
    </w:p>
    <w:p w14:paraId="0778FCD3" w14:textId="77777777" w:rsidR="00C256B8" w:rsidRDefault="00273C45" w:rsidP="00C256B8">
      <w:pPr>
        <w:jc w:val="both"/>
      </w:pPr>
      <w:r>
        <w:t>Assistant Manager</w:t>
      </w:r>
    </w:p>
    <w:p w14:paraId="4787ECF7" w14:textId="77777777" w:rsidR="00C256B8" w:rsidRDefault="00C256B8" w:rsidP="00C256B8">
      <w:pPr>
        <w:jc w:val="both"/>
      </w:pPr>
    </w:p>
    <w:p w14:paraId="449A900E" w14:textId="77777777" w:rsidR="00C256B8" w:rsidRDefault="00C256B8" w:rsidP="00C256B8">
      <w:pPr>
        <w:jc w:val="both"/>
      </w:pPr>
      <w:r>
        <w:rPr>
          <w:b/>
        </w:rPr>
        <w:t>Main Purpose of the Job:</w:t>
      </w:r>
    </w:p>
    <w:p w14:paraId="78953822" w14:textId="77777777" w:rsidR="00C256B8" w:rsidRPr="00D2021E" w:rsidRDefault="003D358C" w:rsidP="00C256B8">
      <w:pPr>
        <w:jc w:val="both"/>
      </w:pPr>
      <w:r w:rsidRPr="00D2021E">
        <w:t>In accordance with SSSC Codes of Practice, ACAD Policy and relevant legislation and a</w:t>
      </w:r>
      <w:r w:rsidRPr="00D2021E">
        <w:rPr>
          <w:rFonts w:cs="Arial"/>
        </w:rPr>
        <w:t xml:space="preserve">s part of a holistic approach to working with young </w:t>
      </w:r>
      <w:r w:rsidR="00273C45">
        <w:rPr>
          <w:rFonts w:cs="Arial"/>
        </w:rPr>
        <w:t>people experiencing Trauma</w:t>
      </w:r>
      <w:r w:rsidRPr="00D2021E">
        <w:rPr>
          <w:rFonts w:cs="Arial"/>
        </w:rPr>
        <w:t xml:space="preserve">.   The principle role will be to provide the management of Torrs services.  </w:t>
      </w:r>
      <w:r w:rsidR="00C256B8" w:rsidRPr="00D2021E">
        <w:t xml:space="preserve">To </w:t>
      </w:r>
      <w:r w:rsidR="0009485E" w:rsidRPr="00D2021E">
        <w:t xml:space="preserve">support the Home Manager, or in the absence of the Home Manager to </w:t>
      </w:r>
      <w:r w:rsidR="00C256B8" w:rsidRPr="00D2021E">
        <w:t xml:space="preserve">be responsible for the implementation, monitoring and review of the practices and systems in the </w:t>
      </w:r>
      <w:r w:rsidRPr="00D2021E">
        <w:t>services</w:t>
      </w:r>
      <w:r w:rsidR="00C256B8" w:rsidRPr="00D2021E">
        <w:t xml:space="preserve">, to ensure that they meet and exceed the requirements of the </w:t>
      </w:r>
      <w:r w:rsidR="00F72A03" w:rsidRPr="00D2021E">
        <w:t>relevant Acts and associated guidance along with</w:t>
      </w:r>
      <w:r w:rsidR="00C256B8" w:rsidRPr="00D2021E">
        <w:t xml:space="preserve"> the requirements of the </w:t>
      </w:r>
      <w:r w:rsidR="00F72A03" w:rsidRPr="00D2021E">
        <w:t xml:space="preserve">company </w:t>
      </w:r>
      <w:r w:rsidR="00C256B8" w:rsidRPr="00D2021E">
        <w:t>Policies a</w:t>
      </w:r>
      <w:r w:rsidR="00F72A03" w:rsidRPr="00D2021E">
        <w:t>nd Procedures.</w:t>
      </w:r>
    </w:p>
    <w:p w14:paraId="0F976265" w14:textId="77777777" w:rsidR="00F72A03" w:rsidRDefault="00F72A03" w:rsidP="00C256B8">
      <w:pPr>
        <w:jc w:val="both"/>
      </w:pPr>
    </w:p>
    <w:p w14:paraId="3DA681DA" w14:textId="77777777" w:rsidR="00C256B8" w:rsidRDefault="00C256B8" w:rsidP="00C256B8">
      <w:pPr>
        <w:jc w:val="both"/>
      </w:pPr>
      <w:r>
        <w:rPr>
          <w:b/>
        </w:rPr>
        <w:t>Relationships:</w:t>
      </w:r>
    </w:p>
    <w:p w14:paraId="37D054C6" w14:textId="77777777" w:rsidR="00C256B8" w:rsidRDefault="00D719F0" w:rsidP="00C256B8">
      <w:pPr>
        <w:jc w:val="both"/>
      </w:pPr>
      <w:r>
        <w:t xml:space="preserve">Responsible to: </w:t>
      </w:r>
      <w:r w:rsidR="0009485E">
        <w:t>Registered Home</w:t>
      </w:r>
      <w:r>
        <w:t xml:space="preserve"> Manager</w:t>
      </w:r>
      <w:r w:rsidR="00F72A03">
        <w:t xml:space="preserve">, </w:t>
      </w:r>
      <w:r w:rsidR="003D358C">
        <w:t>Service</w:t>
      </w:r>
      <w:r w:rsidR="00F72A03">
        <w:t xml:space="preserve"> Manager, </w:t>
      </w:r>
      <w:r w:rsidR="003D358C">
        <w:t xml:space="preserve">and </w:t>
      </w:r>
      <w:r w:rsidR="00273C45">
        <w:t>Service Director.</w:t>
      </w:r>
    </w:p>
    <w:p w14:paraId="4E50FBD5" w14:textId="77777777" w:rsidR="00C256B8" w:rsidRDefault="00C256B8" w:rsidP="00C256B8">
      <w:pPr>
        <w:jc w:val="both"/>
      </w:pPr>
    </w:p>
    <w:p w14:paraId="13D9F44C" w14:textId="77777777" w:rsidR="00C256B8" w:rsidRDefault="00C256B8" w:rsidP="00C256B8">
      <w:pPr>
        <w:jc w:val="both"/>
      </w:pPr>
      <w:r>
        <w:t>Responsible for: The wellbeing &amp; safety</w:t>
      </w:r>
      <w:r w:rsidR="0009485E">
        <w:t xml:space="preserve"> of all young people in the home</w:t>
      </w:r>
      <w:r>
        <w:t>.</w:t>
      </w:r>
      <w:r w:rsidR="00F72A03">
        <w:t xml:space="preserve"> </w:t>
      </w:r>
    </w:p>
    <w:p w14:paraId="2B7DB9E3" w14:textId="77777777" w:rsidR="00C256B8" w:rsidRDefault="00C256B8" w:rsidP="00C256B8">
      <w:pPr>
        <w:jc w:val="both"/>
      </w:pPr>
    </w:p>
    <w:p w14:paraId="11510EBD" w14:textId="77777777" w:rsidR="00C256B8" w:rsidRDefault="00C256B8" w:rsidP="00C256B8">
      <w:pPr>
        <w:jc w:val="both"/>
      </w:pPr>
      <w:r>
        <w:t>Liaison with: Human Resources, Finance, Health &amp; Safety</w:t>
      </w:r>
      <w:r w:rsidR="00F72A03">
        <w:t>,</w:t>
      </w:r>
      <w:r w:rsidR="003D358C">
        <w:t xml:space="preserve"> Education and </w:t>
      </w:r>
      <w:proofErr w:type="spellStart"/>
      <w:r w:rsidR="0009485E">
        <w:t>Caretech</w:t>
      </w:r>
      <w:proofErr w:type="spellEnd"/>
      <w:r w:rsidR="0009485E">
        <w:t xml:space="preserve"> Business Support Partners.</w:t>
      </w:r>
    </w:p>
    <w:p w14:paraId="6DAF10E5" w14:textId="77777777" w:rsidR="00C256B8" w:rsidRDefault="00C256B8" w:rsidP="00C256B8">
      <w:pPr>
        <w:jc w:val="both"/>
      </w:pPr>
    </w:p>
    <w:p w14:paraId="70280FC8" w14:textId="77777777" w:rsidR="00C256B8" w:rsidRDefault="00C256B8" w:rsidP="00C256B8">
      <w:pPr>
        <w:jc w:val="both"/>
      </w:pPr>
      <w:r>
        <w:rPr>
          <w:b/>
        </w:rPr>
        <w:t>Main Tasks of the Job:</w:t>
      </w:r>
    </w:p>
    <w:p w14:paraId="4BF26FC1" w14:textId="77777777" w:rsidR="00C256B8" w:rsidRDefault="00C256B8" w:rsidP="00C256B8">
      <w:pPr>
        <w:jc w:val="both"/>
      </w:pPr>
      <w:r>
        <w:t xml:space="preserve">The </w:t>
      </w:r>
      <w:r w:rsidR="00273C45">
        <w:t>Assistant</w:t>
      </w:r>
      <w:r w:rsidR="00D719F0">
        <w:t xml:space="preserve"> </w:t>
      </w:r>
      <w:r w:rsidR="0009485E">
        <w:t>Home</w:t>
      </w:r>
      <w:r w:rsidR="00D719F0">
        <w:t xml:space="preserve"> Manager</w:t>
      </w:r>
      <w:r>
        <w:t xml:space="preserve"> is responsible for ensuring the delivery and review of practices and systems designed to meet the Standards</w:t>
      </w:r>
      <w:r w:rsidR="00F4383B">
        <w:t xml:space="preserve"> required</w:t>
      </w:r>
      <w:r>
        <w:t xml:space="preserve"> for Children's </w:t>
      </w:r>
      <w:r w:rsidR="00F4383B">
        <w:t xml:space="preserve">residential </w:t>
      </w:r>
      <w:r>
        <w:t>Homes.</w:t>
      </w:r>
    </w:p>
    <w:p w14:paraId="2EB621F2" w14:textId="77777777" w:rsidR="00C256B8" w:rsidRDefault="00C256B8" w:rsidP="00C256B8">
      <w:pPr>
        <w:jc w:val="both"/>
      </w:pPr>
    </w:p>
    <w:p w14:paraId="1C410ACC" w14:textId="77777777" w:rsidR="00C256B8" w:rsidRDefault="00C256B8" w:rsidP="00C256B8">
      <w:pPr>
        <w:jc w:val="both"/>
      </w:pPr>
      <w:r>
        <w:rPr>
          <w:b/>
        </w:rPr>
        <w:t>Care Practice</w:t>
      </w:r>
    </w:p>
    <w:p w14:paraId="0647EB56" w14:textId="77777777" w:rsidR="00C256B8" w:rsidRDefault="00C256B8" w:rsidP="00C256B8">
      <w:pPr>
        <w:jc w:val="both"/>
      </w:pPr>
    </w:p>
    <w:p w14:paraId="101BF0B3" w14:textId="77777777" w:rsidR="00C256B8" w:rsidRDefault="00C256B8" w:rsidP="00426F93">
      <w:pPr>
        <w:numPr>
          <w:ilvl w:val="0"/>
          <w:numId w:val="1"/>
        </w:numPr>
        <w:jc w:val="both"/>
      </w:pPr>
      <w:r>
        <w:t xml:space="preserve">To ensure that young people receive the individual support they need when they need it </w:t>
      </w:r>
    </w:p>
    <w:p w14:paraId="1AEDCE2F" w14:textId="77777777" w:rsidR="00F72A03" w:rsidRDefault="00F72A03" w:rsidP="00F72A03">
      <w:pPr>
        <w:ind w:left="340"/>
        <w:jc w:val="both"/>
      </w:pPr>
    </w:p>
    <w:p w14:paraId="300B9BAB" w14:textId="77777777" w:rsidR="00C256B8" w:rsidRDefault="00C256B8" w:rsidP="00C256B8">
      <w:pPr>
        <w:numPr>
          <w:ilvl w:val="0"/>
          <w:numId w:val="1"/>
        </w:numPr>
        <w:jc w:val="both"/>
      </w:pPr>
      <w:r>
        <w:t>To ensure that young people are encouraged and enabled to have choice over their clothes, personal requi</w:t>
      </w:r>
      <w:r w:rsidR="00F4383B">
        <w:t xml:space="preserve">sites and have these needs met </w:t>
      </w:r>
    </w:p>
    <w:p w14:paraId="485FCA9C" w14:textId="77777777" w:rsidR="00C256B8" w:rsidRDefault="00C256B8" w:rsidP="00C256B8">
      <w:pPr>
        <w:jc w:val="both"/>
      </w:pPr>
    </w:p>
    <w:p w14:paraId="1DEC9432" w14:textId="77777777" w:rsidR="00C256B8" w:rsidRDefault="00CE0233" w:rsidP="00C256B8">
      <w:pPr>
        <w:numPr>
          <w:ilvl w:val="0"/>
          <w:numId w:val="1"/>
        </w:numPr>
        <w:jc w:val="both"/>
      </w:pPr>
      <w:r>
        <w:t xml:space="preserve">To ensure that young people are able to maintain constructive contact with their families, friends and other significant people in their lives </w:t>
      </w:r>
    </w:p>
    <w:p w14:paraId="17FE0D9F" w14:textId="77777777" w:rsidR="00CE0233" w:rsidRDefault="00CE0233" w:rsidP="00CE0233">
      <w:pPr>
        <w:jc w:val="both"/>
      </w:pPr>
    </w:p>
    <w:p w14:paraId="085D3CDF" w14:textId="77777777" w:rsidR="00CE0233" w:rsidRDefault="00CE0233" w:rsidP="00CE0233">
      <w:pPr>
        <w:numPr>
          <w:ilvl w:val="0"/>
          <w:numId w:val="1"/>
        </w:numPr>
        <w:jc w:val="both"/>
      </w:pPr>
      <w:r>
        <w:t xml:space="preserve">To ensure that young people receive care and support which helps them prepare for adulthood </w:t>
      </w:r>
    </w:p>
    <w:p w14:paraId="7BF4DBA6" w14:textId="77777777" w:rsidR="00CE0233" w:rsidRDefault="00CE0233" w:rsidP="00CE0233">
      <w:pPr>
        <w:jc w:val="both"/>
      </w:pPr>
    </w:p>
    <w:p w14:paraId="7B9B68AF" w14:textId="77777777" w:rsidR="00CE0233" w:rsidRDefault="00974D07" w:rsidP="00CE0233">
      <w:pPr>
        <w:numPr>
          <w:ilvl w:val="0"/>
          <w:numId w:val="1"/>
        </w:numPr>
        <w:jc w:val="both"/>
      </w:pPr>
      <w:r>
        <w:t xml:space="preserve">To ensure that young people's privacy is respected and that information is confidentially handled </w:t>
      </w:r>
    </w:p>
    <w:p w14:paraId="140C0BAC" w14:textId="77777777" w:rsidR="00974D07" w:rsidRDefault="00974D07" w:rsidP="00974D07">
      <w:pPr>
        <w:jc w:val="both"/>
      </w:pPr>
    </w:p>
    <w:p w14:paraId="2D286FF8" w14:textId="77777777" w:rsidR="00974D07" w:rsidRDefault="00974D07" w:rsidP="00F1792F">
      <w:pPr>
        <w:numPr>
          <w:ilvl w:val="0"/>
          <w:numId w:val="1"/>
        </w:numPr>
        <w:jc w:val="both"/>
      </w:pPr>
      <w:r>
        <w:t xml:space="preserve">To ensure that young people enjoy appropriate, positive relationships with staff based on honesty and mutual respect </w:t>
      </w:r>
    </w:p>
    <w:p w14:paraId="035C5690" w14:textId="77777777" w:rsidR="00F4383B" w:rsidRDefault="00F4383B" w:rsidP="00F4383B">
      <w:pPr>
        <w:jc w:val="both"/>
      </w:pPr>
    </w:p>
    <w:p w14:paraId="08718125" w14:textId="77777777" w:rsidR="00974D07" w:rsidRDefault="00974D07" w:rsidP="00974D07">
      <w:pPr>
        <w:numPr>
          <w:ilvl w:val="0"/>
          <w:numId w:val="1"/>
        </w:numPr>
        <w:jc w:val="both"/>
      </w:pPr>
      <w:r>
        <w:t xml:space="preserve">To ensure that young people are assisted to develop socially acceptable behaviour through the encouragement of such behaviour and constructive staff response to inappropriate behaviour </w:t>
      </w:r>
    </w:p>
    <w:p w14:paraId="05743014" w14:textId="77777777" w:rsidR="00974D07" w:rsidRDefault="00974D07" w:rsidP="00974D07">
      <w:pPr>
        <w:jc w:val="both"/>
      </w:pPr>
    </w:p>
    <w:p w14:paraId="55651541" w14:textId="77777777" w:rsidR="00974D07" w:rsidRDefault="00974D07" w:rsidP="00974D07">
      <w:pPr>
        <w:numPr>
          <w:ilvl w:val="0"/>
          <w:numId w:val="1"/>
        </w:numPr>
        <w:jc w:val="both"/>
      </w:pPr>
      <w:r>
        <w:t xml:space="preserve">To ensure that young people enjoy homely accommodation, decorated, furnished and maintained to a high standard, providing adequate facilities for their use </w:t>
      </w:r>
    </w:p>
    <w:p w14:paraId="21ED3BFA" w14:textId="77777777" w:rsidR="00974D07" w:rsidRDefault="00974D07" w:rsidP="00974D07">
      <w:pPr>
        <w:jc w:val="both"/>
      </w:pPr>
    </w:p>
    <w:p w14:paraId="2522A5BC" w14:textId="77777777" w:rsidR="00974D07" w:rsidRDefault="00974D07" w:rsidP="00974D07">
      <w:pPr>
        <w:numPr>
          <w:ilvl w:val="0"/>
          <w:numId w:val="1"/>
        </w:numPr>
        <w:jc w:val="both"/>
      </w:pPr>
      <w:r>
        <w:lastRenderedPageBreak/>
        <w:t xml:space="preserve">To ensure that young people live in a </w:t>
      </w:r>
      <w:proofErr w:type="spellStart"/>
      <w:r>
        <w:t>well designed</w:t>
      </w:r>
      <w:proofErr w:type="spellEnd"/>
      <w:r>
        <w:t xml:space="preserve"> and pleasant home providing sufficient space and facilities to meet their needs </w:t>
      </w:r>
    </w:p>
    <w:p w14:paraId="3D3CF4D0" w14:textId="77777777" w:rsidR="00974D07" w:rsidRDefault="00974D07" w:rsidP="00974D07">
      <w:pPr>
        <w:jc w:val="both"/>
      </w:pPr>
    </w:p>
    <w:p w14:paraId="6688AF65" w14:textId="77777777" w:rsidR="00974D07" w:rsidRDefault="00974D07" w:rsidP="00974D07">
      <w:pPr>
        <w:numPr>
          <w:ilvl w:val="0"/>
          <w:numId w:val="1"/>
        </w:numPr>
        <w:jc w:val="both"/>
      </w:pPr>
      <w:r>
        <w:t xml:space="preserve">To ensure that young people are protected from bullying and benefit from an atmosphere where bullying is known to be unacceptable </w:t>
      </w:r>
    </w:p>
    <w:p w14:paraId="24BD9BBF" w14:textId="77777777" w:rsidR="00974D07" w:rsidRDefault="00974D07" w:rsidP="00974D07">
      <w:pPr>
        <w:jc w:val="both"/>
      </w:pPr>
    </w:p>
    <w:p w14:paraId="190CB100" w14:textId="77777777" w:rsidR="00974D07" w:rsidRDefault="00974D07" w:rsidP="00974D07">
      <w:pPr>
        <w:numPr>
          <w:ilvl w:val="0"/>
          <w:numId w:val="1"/>
        </w:numPr>
        <w:jc w:val="both"/>
      </w:pPr>
      <w:r>
        <w:t xml:space="preserve">To ensure that young people's privacy is respected </w:t>
      </w:r>
    </w:p>
    <w:p w14:paraId="16EF12D6" w14:textId="77777777" w:rsidR="00974D07" w:rsidRDefault="00974D07" w:rsidP="00974D07">
      <w:pPr>
        <w:jc w:val="both"/>
      </w:pPr>
    </w:p>
    <w:p w14:paraId="6CB25A4E" w14:textId="77777777" w:rsidR="00974D07" w:rsidRDefault="00974D07" w:rsidP="00974D07">
      <w:pPr>
        <w:numPr>
          <w:ilvl w:val="0"/>
          <w:numId w:val="1"/>
        </w:numPr>
        <w:jc w:val="both"/>
      </w:pPr>
      <w:r>
        <w:t>To maintain high standards of childcare and to be flexible in adapting to meet young people's needs.</w:t>
      </w:r>
    </w:p>
    <w:p w14:paraId="113F55E1" w14:textId="77777777" w:rsidR="00974D07" w:rsidRDefault="00974D07" w:rsidP="00974D07">
      <w:pPr>
        <w:jc w:val="both"/>
      </w:pPr>
    </w:p>
    <w:p w14:paraId="45CE4FD0" w14:textId="77777777" w:rsidR="00974D07" w:rsidRDefault="001D0A8D" w:rsidP="00974D07">
      <w:pPr>
        <w:numPr>
          <w:ilvl w:val="0"/>
          <w:numId w:val="1"/>
        </w:numPr>
        <w:jc w:val="both"/>
      </w:pPr>
      <w:r>
        <w:t>To create a homely and safe setting for children and young people and to actively involve them in this.</w:t>
      </w:r>
    </w:p>
    <w:p w14:paraId="16D8A573" w14:textId="77777777" w:rsidR="001D0A8D" w:rsidRDefault="001D0A8D" w:rsidP="001D0A8D">
      <w:pPr>
        <w:jc w:val="both"/>
      </w:pPr>
    </w:p>
    <w:p w14:paraId="104FD9D0" w14:textId="77777777" w:rsidR="001D0A8D" w:rsidRDefault="001D0A8D" w:rsidP="001D0A8D">
      <w:pPr>
        <w:jc w:val="both"/>
      </w:pPr>
      <w:r>
        <w:rPr>
          <w:b/>
        </w:rPr>
        <w:t>Operational Matters</w:t>
      </w:r>
    </w:p>
    <w:p w14:paraId="6263BA68" w14:textId="77777777" w:rsidR="001D0A8D" w:rsidRDefault="001D0A8D" w:rsidP="001D0A8D">
      <w:pPr>
        <w:jc w:val="both"/>
      </w:pPr>
    </w:p>
    <w:p w14:paraId="26F30A50" w14:textId="77777777" w:rsidR="001D0A8D" w:rsidRDefault="001D0A8D" w:rsidP="001D0A8D">
      <w:pPr>
        <w:numPr>
          <w:ilvl w:val="0"/>
          <w:numId w:val="2"/>
        </w:numPr>
        <w:jc w:val="both"/>
      </w:pPr>
      <w:r>
        <w:t xml:space="preserve">To ensure that young people experience planned and sensitively handled admission and leaving processes </w:t>
      </w:r>
    </w:p>
    <w:p w14:paraId="54DF736E" w14:textId="77777777" w:rsidR="001D0A8D" w:rsidRDefault="001D0A8D" w:rsidP="001D0A8D">
      <w:pPr>
        <w:jc w:val="both"/>
      </w:pPr>
    </w:p>
    <w:p w14:paraId="1B5C3108" w14:textId="77777777" w:rsidR="001D0A8D" w:rsidRDefault="001D0A8D" w:rsidP="001D0A8D">
      <w:pPr>
        <w:numPr>
          <w:ilvl w:val="0"/>
          <w:numId w:val="2"/>
        </w:numPr>
        <w:jc w:val="both"/>
      </w:pPr>
      <w:r>
        <w:t xml:space="preserve">To ensure that young people enjoy the stability of an efficiently run home </w:t>
      </w:r>
    </w:p>
    <w:p w14:paraId="3AD1D33A" w14:textId="77777777" w:rsidR="001D0A8D" w:rsidRDefault="001D0A8D" w:rsidP="001D0A8D">
      <w:pPr>
        <w:jc w:val="both"/>
      </w:pPr>
    </w:p>
    <w:p w14:paraId="1EA13150" w14:textId="77777777" w:rsidR="001D0A8D" w:rsidRDefault="00E01B55" w:rsidP="001D0A8D">
      <w:pPr>
        <w:numPr>
          <w:ilvl w:val="0"/>
          <w:numId w:val="2"/>
        </w:numPr>
        <w:jc w:val="both"/>
      </w:pPr>
      <w:r>
        <w:t xml:space="preserve">To ensure that young people benefit from and are protected by clear procedures regarding absences without authority and are responded to appropriately on return </w:t>
      </w:r>
    </w:p>
    <w:p w14:paraId="28ED8A5A" w14:textId="77777777" w:rsidR="00E01B55" w:rsidRDefault="00E01B55" w:rsidP="00E01B55">
      <w:pPr>
        <w:jc w:val="both"/>
      </w:pPr>
    </w:p>
    <w:p w14:paraId="3BE172B1" w14:textId="77777777" w:rsidR="00E01B55" w:rsidRDefault="00E01B55" w:rsidP="00E01B55">
      <w:pPr>
        <w:numPr>
          <w:ilvl w:val="0"/>
          <w:numId w:val="2"/>
        </w:numPr>
        <w:jc w:val="both"/>
      </w:pPr>
      <w:r>
        <w:t xml:space="preserve">To ensure that all significant events relating to the protection of young people accommodated in the home are notified to the appropriate person </w:t>
      </w:r>
    </w:p>
    <w:p w14:paraId="52F9BB87" w14:textId="77777777" w:rsidR="00672CA2" w:rsidRDefault="00672CA2" w:rsidP="00672CA2">
      <w:pPr>
        <w:jc w:val="both"/>
      </w:pPr>
    </w:p>
    <w:p w14:paraId="519C11F8" w14:textId="77777777" w:rsidR="00672CA2" w:rsidRDefault="00672CA2" w:rsidP="00672CA2">
      <w:pPr>
        <w:ind w:left="113"/>
        <w:jc w:val="both"/>
      </w:pPr>
      <w:r>
        <w:rPr>
          <w:b/>
        </w:rPr>
        <w:t>Administration</w:t>
      </w:r>
    </w:p>
    <w:p w14:paraId="6B6A2E75" w14:textId="77777777" w:rsidR="00672CA2" w:rsidRDefault="00672CA2" w:rsidP="00672CA2">
      <w:pPr>
        <w:ind w:left="113"/>
        <w:jc w:val="both"/>
      </w:pPr>
    </w:p>
    <w:p w14:paraId="638536C3" w14:textId="77777777" w:rsidR="00672CA2" w:rsidRDefault="00672CA2" w:rsidP="00D2021E">
      <w:pPr>
        <w:numPr>
          <w:ilvl w:val="0"/>
          <w:numId w:val="3"/>
        </w:numPr>
        <w:jc w:val="both"/>
      </w:pPr>
      <w:r>
        <w:t xml:space="preserve">To ensure that young people, their families and other significant people are aware of what services are provided in the home, how they will be looked </w:t>
      </w:r>
      <w:r w:rsidR="003D358C">
        <w:t>after and how the home operates.</w:t>
      </w:r>
      <w:r>
        <w:t xml:space="preserve"> </w:t>
      </w:r>
    </w:p>
    <w:p w14:paraId="0892C537" w14:textId="77777777" w:rsidR="003D358C" w:rsidRDefault="003D358C" w:rsidP="003D358C">
      <w:pPr>
        <w:ind w:left="453"/>
        <w:jc w:val="both"/>
      </w:pPr>
    </w:p>
    <w:p w14:paraId="01A47174" w14:textId="77777777" w:rsidR="00672CA2" w:rsidRDefault="00672CA2" w:rsidP="00672CA2">
      <w:pPr>
        <w:numPr>
          <w:ilvl w:val="0"/>
          <w:numId w:val="3"/>
        </w:numPr>
        <w:jc w:val="both"/>
      </w:pPr>
      <w:r>
        <w:t xml:space="preserve">To ensure that children have their needs effectively and comprehensively assessed and that there is a written </w:t>
      </w:r>
      <w:r w:rsidR="003D358C">
        <w:t xml:space="preserve">care </w:t>
      </w:r>
      <w:r>
        <w:t xml:space="preserve">plan which outlines how these needs will be met and implemented </w:t>
      </w:r>
    </w:p>
    <w:p w14:paraId="1CA11189" w14:textId="77777777" w:rsidR="00672CA2" w:rsidRDefault="00672CA2" w:rsidP="00672CA2">
      <w:pPr>
        <w:jc w:val="both"/>
      </w:pPr>
    </w:p>
    <w:p w14:paraId="6A2A768E" w14:textId="77777777" w:rsidR="00672CA2" w:rsidRDefault="00672CA2" w:rsidP="00672CA2">
      <w:pPr>
        <w:numPr>
          <w:ilvl w:val="0"/>
          <w:numId w:val="3"/>
        </w:numPr>
        <w:jc w:val="both"/>
      </w:pPr>
      <w:r>
        <w:t xml:space="preserve">To be responsible for the recording of young people's needs, development and progress </w:t>
      </w:r>
    </w:p>
    <w:p w14:paraId="7A131D5B" w14:textId="77777777" w:rsidR="00672CA2" w:rsidRDefault="00672CA2" w:rsidP="00672CA2">
      <w:pPr>
        <w:jc w:val="both"/>
      </w:pPr>
    </w:p>
    <w:p w14:paraId="4A5A26A4" w14:textId="77777777" w:rsidR="00672CA2" w:rsidRDefault="00672CA2" w:rsidP="00672CA2">
      <w:pPr>
        <w:numPr>
          <w:ilvl w:val="0"/>
          <w:numId w:val="3"/>
        </w:numPr>
        <w:jc w:val="both"/>
      </w:pPr>
      <w:r>
        <w:t>To participate with other external professionals in the development, implementation and monitorin</w:t>
      </w:r>
      <w:r w:rsidR="003D358C">
        <w:t xml:space="preserve">g of the Young Person's Care Plans </w:t>
      </w:r>
    </w:p>
    <w:p w14:paraId="7F8941B5" w14:textId="77777777" w:rsidR="00672CA2" w:rsidRDefault="00672CA2" w:rsidP="00672CA2">
      <w:pPr>
        <w:jc w:val="both"/>
      </w:pPr>
    </w:p>
    <w:p w14:paraId="4FAABEAE" w14:textId="77777777" w:rsidR="00672CA2" w:rsidRDefault="00672CA2" w:rsidP="00672CA2">
      <w:pPr>
        <w:numPr>
          <w:ilvl w:val="0"/>
          <w:numId w:val="3"/>
        </w:numPr>
        <w:jc w:val="both"/>
      </w:pPr>
      <w:r>
        <w:t>To assist and advise staff in the preparation and implementat</w:t>
      </w:r>
      <w:r w:rsidR="0009485E">
        <w:t>ion o</w:t>
      </w:r>
      <w:r w:rsidR="00F4383B">
        <w:t>f</w:t>
      </w:r>
      <w:r w:rsidR="003D358C">
        <w:t xml:space="preserve"> the Care</w:t>
      </w:r>
      <w:r w:rsidR="0009485E">
        <w:t xml:space="preserve"> </w:t>
      </w:r>
      <w:r>
        <w:t>Plans, therapeutic strategies, risk assessment and risk management strategies.</w:t>
      </w:r>
    </w:p>
    <w:p w14:paraId="6461F1D9" w14:textId="77777777" w:rsidR="003D358C" w:rsidRDefault="003D358C" w:rsidP="003D358C">
      <w:pPr>
        <w:pStyle w:val="ListParagraph"/>
      </w:pPr>
    </w:p>
    <w:p w14:paraId="1C880D77" w14:textId="77777777" w:rsidR="003D358C" w:rsidRDefault="003D358C" w:rsidP="00672CA2">
      <w:pPr>
        <w:numPr>
          <w:ilvl w:val="0"/>
          <w:numId w:val="3"/>
        </w:numPr>
        <w:jc w:val="both"/>
      </w:pPr>
      <w:r>
        <w:t>To embrace, support and encourage  the PACE Model in the services</w:t>
      </w:r>
    </w:p>
    <w:p w14:paraId="2A795CD5" w14:textId="77777777" w:rsidR="00672CA2" w:rsidRDefault="00672CA2" w:rsidP="00672CA2">
      <w:pPr>
        <w:jc w:val="both"/>
      </w:pPr>
    </w:p>
    <w:p w14:paraId="0CEB1F9D" w14:textId="77777777" w:rsidR="00672CA2" w:rsidRDefault="00672CA2" w:rsidP="00672CA2">
      <w:pPr>
        <w:numPr>
          <w:ilvl w:val="0"/>
          <w:numId w:val="3"/>
        </w:numPr>
        <w:jc w:val="both"/>
      </w:pPr>
      <w:r>
        <w:t>To write</w:t>
      </w:r>
      <w:r w:rsidR="0009485E">
        <w:t xml:space="preserve"> or o</w:t>
      </w:r>
      <w:r w:rsidR="003D358C">
        <w:t>versee the writing of Care</w:t>
      </w:r>
      <w:r w:rsidR="00F4383B">
        <w:t xml:space="preserve"> </w:t>
      </w:r>
      <w:r>
        <w:t>Plans</w:t>
      </w:r>
      <w:r w:rsidR="006D45E0">
        <w:t xml:space="preserve">, Risk </w:t>
      </w:r>
      <w:proofErr w:type="spellStart"/>
      <w:r w:rsidR="003D358C">
        <w:t>Asessments</w:t>
      </w:r>
      <w:proofErr w:type="spellEnd"/>
      <w:r w:rsidR="006D45E0">
        <w:t>, Review Reports and any other reports on young people. To monitor the quality of these reports.</w:t>
      </w:r>
    </w:p>
    <w:p w14:paraId="33288169" w14:textId="77777777" w:rsidR="006D45E0" w:rsidRDefault="006D45E0" w:rsidP="006D45E0">
      <w:pPr>
        <w:jc w:val="both"/>
      </w:pPr>
    </w:p>
    <w:p w14:paraId="33F9558A" w14:textId="77777777" w:rsidR="006D45E0" w:rsidRDefault="006D45E0" w:rsidP="006D45E0">
      <w:pPr>
        <w:numPr>
          <w:ilvl w:val="0"/>
          <w:numId w:val="3"/>
        </w:numPr>
        <w:jc w:val="both"/>
      </w:pPr>
      <w:r>
        <w:t>To maintain records accurately and honestly</w:t>
      </w:r>
    </w:p>
    <w:p w14:paraId="7F53520A" w14:textId="77777777" w:rsidR="00F4383B" w:rsidRDefault="00F4383B" w:rsidP="00F4383B">
      <w:pPr>
        <w:pStyle w:val="ListParagraph"/>
      </w:pPr>
    </w:p>
    <w:p w14:paraId="3A7F51B4" w14:textId="77777777" w:rsidR="00F4383B" w:rsidRDefault="00F4383B" w:rsidP="00F4383B">
      <w:pPr>
        <w:ind w:left="453"/>
        <w:jc w:val="both"/>
      </w:pPr>
    </w:p>
    <w:p w14:paraId="416E3AD6" w14:textId="77777777" w:rsidR="006D45E0" w:rsidRDefault="006D45E0" w:rsidP="006D45E0">
      <w:pPr>
        <w:numPr>
          <w:ilvl w:val="0"/>
          <w:numId w:val="3"/>
        </w:numPr>
        <w:jc w:val="both"/>
      </w:pPr>
      <w:r>
        <w:t>To maintain good communication systems, including handovers, logbooks, supervision, team meetings and case discussions.</w:t>
      </w:r>
    </w:p>
    <w:p w14:paraId="3CD3F26B" w14:textId="77777777" w:rsidR="006D45E0" w:rsidRDefault="006D45E0" w:rsidP="006D45E0">
      <w:pPr>
        <w:jc w:val="both"/>
      </w:pPr>
    </w:p>
    <w:p w14:paraId="2A07C212" w14:textId="77777777" w:rsidR="002D1332" w:rsidRDefault="002D1332" w:rsidP="006D45E0">
      <w:pPr>
        <w:jc w:val="both"/>
      </w:pPr>
    </w:p>
    <w:p w14:paraId="06AD0628" w14:textId="77777777" w:rsidR="002D1332" w:rsidRDefault="002D1332" w:rsidP="006D45E0">
      <w:pPr>
        <w:jc w:val="both"/>
      </w:pPr>
    </w:p>
    <w:p w14:paraId="36D1E94D" w14:textId="77777777" w:rsidR="002D1332" w:rsidRDefault="002D1332" w:rsidP="006D45E0">
      <w:pPr>
        <w:jc w:val="both"/>
      </w:pPr>
    </w:p>
    <w:p w14:paraId="2DEFEE5D" w14:textId="77777777" w:rsidR="006D45E0" w:rsidRDefault="006D45E0" w:rsidP="006D45E0">
      <w:pPr>
        <w:jc w:val="both"/>
      </w:pPr>
      <w:r>
        <w:rPr>
          <w:b/>
        </w:rPr>
        <w:t>Consultation and Liaison with Others</w:t>
      </w:r>
    </w:p>
    <w:p w14:paraId="689832E2" w14:textId="77777777" w:rsidR="006D45E0" w:rsidRDefault="006D45E0" w:rsidP="006D45E0">
      <w:pPr>
        <w:jc w:val="both"/>
      </w:pPr>
    </w:p>
    <w:p w14:paraId="31E504C9" w14:textId="77777777" w:rsidR="006D45E0" w:rsidRDefault="006D45E0" w:rsidP="006D45E0">
      <w:pPr>
        <w:numPr>
          <w:ilvl w:val="0"/>
          <w:numId w:val="4"/>
        </w:numPr>
        <w:jc w:val="both"/>
      </w:pPr>
      <w:r>
        <w:t xml:space="preserve">To ensure that young people are encouraged and supported to make decisions about their lives and it influence the way the home is run </w:t>
      </w:r>
    </w:p>
    <w:p w14:paraId="39F55016" w14:textId="77777777" w:rsidR="00461CA4" w:rsidRDefault="00461CA4" w:rsidP="00461CA4">
      <w:pPr>
        <w:jc w:val="both"/>
      </w:pPr>
    </w:p>
    <w:p w14:paraId="130E3742" w14:textId="77777777" w:rsidR="00461CA4" w:rsidRDefault="00461CA4" w:rsidP="00461CA4">
      <w:pPr>
        <w:numPr>
          <w:ilvl w:val="0"/>
          <w:numId w:val="4"/>
        </w:numPr>
        <w:jc w:val="both"/>
      </w:pPr>
      <w:r>
        <w:t xml:space="preserve">To ensure that young people's needs and development are reviewed regularly in light of their care and progress in the home </w:t>
      </w:r>
    </w:p>
    <w:p w14:paraId="236A9B98" w14:textId="77777777" w:rsidR="00461CA4" w:rsidRDefault="00461CA4" w:rsidP="00461CA4">
      <w:pPr>
        <w:jc w:val="both"/>
      </w:pPr>
    </w:p>
    <w:p w14:paraId="4BDFEE09" w14:textId="77777777" w:rsidR="00461CA4" w:rsidRDefault="00461CA4" w:rsidP="00461CA4">
      <w:pPr>
        <w:numPr>
          <w:ilvl w:val="0"/>
          <w:numId w:val="4"/>
        </w:numPr>
        <w:jc w:val="both"/>
      </w:pPr>
      <w:r>
        <w:t xml:space="preserve">To ensure that </w:t>
      </w:r>
      <w:r w:rsidR="003D358C">
        <w:t xml:space="preserve">all information is provided to the Care Inspectorate.  These will include the submission of notifications, annual returns and preparation for inspections. </w:t>
      </w:r>
      <w:r w:rsidR="00AE3119">
        <w:t xml:space="preserve"> </w:t>
      </w:r>
    </w:p>
    <w:p w14:paraId="68BBA49C" w14:textId="77777777" w:rsidR="00AE3119" w:rsidRDefault="00AE3119" w:rsidP="00AE3119">
      <w:pPr>
        <w:jc w:val="both"/>
      </w:pPr>
    </w:p>
    <w:p w14:paraId="01A6F09B" w14:textId="77777777" w:rsidR="00AE3119" w:rsidRDefault="00AE3119" w:rsidP="00F1792F">
      <w:pPr>
        <w:numPr>
          <w:ilvl w:val="0"/>
          <w:numId w:val="4"/>
        </w:numPr>
        <w:jc w:val="both"/>
      </w:pPr>
      <w:r>
        <w:t xml:space="preserve">To ensure that young people benefit from living in a setting where the feedback on how the home is operating is taken seriously </w:t>
      </w:r>
    </w:p>
    <w:p w14:paraId="7C692E6A" w14:textId="77777777" w:rsidR="00F4383B" w:rsidRDefault="00F4383B" w:rsidP="00F4383B">
      <w:pPr>
        <w:pStyle w:val="ListParagraph"/>
      </w:pPr>
    </w:p>
    <w:p w14:paraId="6A269CFB" w14:textId="77777777" w:rsidR="00F4383B" w:rsidRDefault="00F4383B" w:rsidP="00F4383B">
      <w:pPr>
        <w:ind w:left="340"/>
        <w:jc w:val="both"/>
      </w:pPr>
    </w:p>
    <w:p w14:paraId="666133F4" w14:textId="77777777" w:rsidR="00AE3119" w:rsidRDefault="00AE3119" w:rsidP="00AE3119">
      <w:pPr>
        <w:numPr>
          <w:ilvl w:val="0"/>
          <w:numId w:val="4"/>
        </w:numPr>
        <w:jc w:val="both"/>
      </w:pPr>
      <w:r>
        <w:t xml:space="preserve">To ensure that young people know how and feel able to make representation or complaint if they are unhappy with any aspect of living in the home </w:t>
      </w:r>
    </w:p>
    <w:p w14:paraId="3A1311A0" w14:textId="77777777" w:rsidR="00AE3119" w:rsidRDefault="00AE3119" w:rsidP="00AE3119">
      <w:pPr>
        <w:jc w:val="both"/>
      </w:pPr>
    </w:p>
    <w:p w14:paraId="0897F5E1" w14:textId="77777777" w:rsidR="00AE3119" w:rsidRDefault="00AE3119" w:rsidP="00AE3119">
      <w:pPr>
        <w:jc w:val="both"/>
        <w:rPr>
          <w:b/>
        </w:rPr>
      </w:pPr>
      <w:r>
        <w:rPr>
          <w:b/>
        </w:rPr>
        <w:t>Educatio</w:t>
      </w:r>
      <w:r w:rsidR="003D358C">
        <w:rPr>
          <w:b/>
        </w:rPr>
        <w:t xml:space="preserve">n / Leisure Activities </w:t>
      </w:r>
    </w:p>
    <w:p w14:paraId="48C0688B" w14:textId="77777777" w:rsidR="00AE3119" w:rsidRDefault="00AE3119" w:rsidP="00AE3119">
      <w:pPr>
        <w:jc w:val="both"/>
        <w:rPr>
          <w:b/>
        </w:rPr>
      </w:pPr>
    </w:p>
    <w:p w14:paraId="187771FE" w14:textId="77777777" w:rsidR="00F4383B" w:rsidRDefault="00AE3119" w:rsidP="00AE3119">
      <w:pPr>
        <w:numPr>
          <w:ilvl w:val="0"/>
          <w:numId w:val="5"/>
        </w:numPr>
        <w:jc w:val="both"/>
      </w:pPr>
      <w:r>
        <w:t xml:space="preserve">To ensure that young people benefit from the active promotion of their education </w:t>
      </w:r>
    </w:p>
    <w:p w14:paraId="395CDA6A" w14:textId="77777777" w:rsidR="00F4383B" w:rsidRDefault="00F4383B" w:rsidP="00F4383B">
      <w:pPr>
        <w:ind w:left="340"/>
        <w:jc w:val="both"/>
      </w:pPr>
    </w:p>
    <w:p w14:paraId="3A33F6BD" w14:textId="77777777" w:rsidR="00AE3119" w:rsidRDefault="00AE3119" w:rsidP="00AE3119">
      <w:pPr>
        <w:numPr>
          <w:ilvl w:val="0"/>
          <w:numId w:val="5"/>
        </w:numPr>
        <w:jc w:val="both"/>
      </w:pPr>
      <w:r>
        <w:t>To ensure that young people are enabled to pursue their particular interests, develop confidence in their skills and are supported and encouraged by staff to engage in leisure activitie</w:t>
      </w:r>
      <w:r w:rsidR="00F4383B">
        <w:t xml:space="preserve">s </w:t>
      </w:r>
    </w:p>
    <w:p w14:paraId="768D8F84" w14:textId="77777777" w:rsidR="00AE3119" w:rsidRDefault="00AE3119" w:rsidP="00AE3119">
      <w:pPr>
        <w:jc w:val="both"/>
      </w:pPr>
    </w:p>
    <w:p w14:paraId="2FC7B982" w14:textId="77777777" w:rsidR="00AE3119" w:rsidRDefault="00AE3119" w:rsidP="00AE3119">
      <w:pPr>
        <w:numPr>
          <w:ilvl w:val="0"/>
          <w:numId w:val="5"/>
        </w:numPr>
        <w:jc w:val="both"/>
      </w:pPr>
      <w:r>
        <w:t>To promote the development of children and young people, taking into account their therapeutic care needs.</w:t>
      </w:r>
    </w:p>
    <w:p w14:paraId="1C248220" w14:textId="77777777" w:rsidR="00AE3119" w:rsidRDefault="00AE3119" w:rsidP="00AE3119">
      <w:pPr>
        <w:jc w:val="both"/>
      </w:pPr>
    </w:p>
    <w:p w14:paraId="3FA0CD8E" w14:textId="77777777" w:rsidR="00AE3119" w:rsidRDefault="00AE3119" w:rsidP="00AE3119">
      <w:pPr>
        <w:jc w:val="both"/>
      </w:pPr>
      <w:r>
        <w:rPr>
          <w:b/>
        </w:rPr>
        <w:t>Health and Safety</w:t>
      </w:r>
    </w:p>
    <w:p w14:paraId="16FAA8D0" w14:textId="77777777" w:rsidR="00AE3119" w:rsidRDefault="00AE3119" w:rsidP="00AE3119">
      <w:pPr>
        <w:jc w:val="both"/>
      </w:pPr>
    </w:p>
    <w:p w14:paraId="292B0071" w14:textId="77777777" w:rsidR="00AE3119" w:rsidRDefault="00AE3119" w:rsidP="00AE3119">
      <w:pPr>
        <w:numPr>
          <w:ilvl w:val="0"/>
          <w:numId w:val="6"/>
        </w:numPr>
        <w:jc w:val="both"/>
      </w:pPr>
      <w:r>
        <w:t xml:space="preserve">To ensure that young people enjoy healthy, nutritious meals that meet their dietary needs and that they have opportunities to plan, shop for and prepare meals </w:t>
      </w:r>
    </w:p>
    <w:p w14:paraId="71BCB076" w14:textId="77777777" w:rsidR="000F52BD" w:rsidRDefault="000F52BD" w:rsidP="000F52BD">
      <w:pPr>
        <w:jc w:val="both"/>
      </w:pPr>
    </w:p>
    <w:p w14:paraId="6ECA8EA8" w14:textId="77777777" w:rsidR="000F52BD" w:rsidRDefault="000F52BD" w:rsidP="000F52BD">
      <w:pPr>
        <w:numPr>
          <w:ilvl w:val="0"/>
          <w:numId w:val="6"/>
        </w:numPr>
        <w:jc w:val="both"/>
      </w:pPr>
      <w:r>
        <w:t xml:space="preserve">To ensure that young people live in a healthy environment and that their good health is promoted </w:t>
      </w:r>
    </w:p>
    <w:p w14:paraId="6BCFC388" w14:textId="77777777" w:rsidR="000F52BD" w:rsidRDefault="000F52BD" w:rsidP="000F52BD">
      <w:pPr>
        <w:jc w:val="both"/>
      </w:pPr>
    </w:p>
    <w:p w14:paraId="1C8D2607" w14:textId="77777777" w:rsidR="000F52BD" w:rsidRDefault="000F52BD" w:rsidP="000F52BD">
      <w:pPr>
        <w:numPr>
          <w:ilvl w:val="0"/>
          <w:numId w:val="6"/>
        </w:numPr>
        <w:jc w:val="both"/>
      </w:pPr>
      <w:r>
        <w:t xml:space="preserve">To ensure that young people's health needs are met and that the home's policies and procedures for administering medicines and providing treatment safeguard their welfare </w:t>
      </w:r>
    </w:p>
    <w:p w14:paraId="6DF8AA7D" w14:textId="77777777" w:rsidR="000F52BD" w:rsidRDefault="000F52BD" w:rsidP="000F52BD">
      <w:pPr>
        <w:jc w:val="both"/>
      </w:pPr>
    </w:p>
    <w:p w14:paraId="77B17657" w14:textId="77777777" w:rsidR="000F52BD" w:rsidRDefault="000F52BD" w:rsidP="000F52BD">
      <w:pPr>
        <w:numPr>
          <w:ilvl w:val="0"/>
          <w:numId w:val="6"/>
        </w:numPr>
        <w:jc w:val="both"/>
      </w:pPr>
      <w:r>
        <w:t xml:space="preserve">To ensure the safety and welfare of young people is promoted, that young people are protected from abuse and neglect and that an appropriate response is made to any allegation or suspicion of abuse or neglect </w:t>
      </w:r>
    </w:p>
    <w:p w14:paraId="6E15EE66" w14:textId="77777777" w:rsidR="007B7A75" w:rsidRDefault="007B7A75" w:rsidP="007B7A75">
      <w:pPr>
        <w:jc w:val="both"/>
      </w:pPr>
    </w:p>
    <w:p w14:paraId="5A67B690" w14:textId="77777777" w:rsidR="007B7A75" w:rsidRDefault="008F3040" w:rsidP="007B7A75">
      <w:pPr>
        <w:numPr>
          <w:ilvl w:val="0"/>
          <w:numId w:val="6"/>
        </w:numPr>
        <w:jc w:val="both"/>
      </w:pPr>
      <w:r>
        <w:t>To ensure that all staff maintain a safe environment and comply with Health and Safety requirements.</w:t>
      </w:r>
    </w:p>
    <w:p w14:paraId="57D3A7B9" w14:textId="77777777" w:rsidR="008F3040" w:rsidRDefault="008F3040" w:rsidP="008F3040">
      <w:pPr>
        <w:jc w:val="both"/>
      </w:pPr>
    </w:p>
    <w:p w14:paraId="6DD6563F" w14:textId="77777777" w:rsidR="008F3040" w:rsidRDefault="008F3040" w:rsidP="008F3040">
      <w:pPr>
        <w:numPr>
          <w:ilvl w:val="0"/>
          <w:numId w:val="6"/>
        </w:numPr>
        <w:jc w:val="both"/>
      </w:pPr>
      <w:r>
        <w:t>To ensure that staff and young people maintain the fabric of the building, its grounds and equipment in good condition.</w:t>
      </w:r>
    </w:p>
    <w:p w14:paraId="52B79A42" w14:textId="77777777" w:rsidR="008F3040" w:rsidRDefault="008F3040" w:rsidP="008F3040">
      <w:pPr>
        <w:jc w:val="both"/>
      </w:pPr>
    </w:p>
    <w:p w14:paraId="68A5BB0D" w14:textId="77777777" w:rsidR="008F3040" w:rsidRDefault="008F3040" w:rsidP="008F3040">
      <w:pPr>
        <w:jc w:val="both"/>
      </w:pPr>
      <w:r>
        <w:rPr>
          <w:b/>
        </w:rPr>
        <w:t>Human Resources</w:t>
      </w:r>
    </w:p>
    <w:p w14:paraId="3905E333" w14:textId="77777777" w:rsidR="008F3040" w:rsidRDefault="008F3040" w:rsidP="008F3040">
      <w:pPr>
        <w:jc w:val="both"/>
      </w:pPr>
    </w:p>
    <w:p w14:paraId="31E9F092" w14:textId="77777777" w:rsidR="008F3040" w:rsidRDefault="008F3040" w:rsidP="008F3040">
      <w:pPr>
        <w:numPr>
          <w:ilvl w:val="0"/>
          <w:numId w:val="7"/>
        </w:numPr>
        <w:jc w:val="both"/>
      </w:pPr>
      <w:r>
        <w:t xml:space="preserve">To ensure that young people are safeguarded from abuse by the procedures used for selecting and vetting all staff and volunteers, and the monitoring of visitors </w:t>
      </w:r>
    </w:p>
    <w:p w14:paraId="76BEF118" w14:textId="77777777" w:rsidR="008F3040" w:rsidRDefault="008F3040" w:rsidP="008F3040">
      <w:pPr>
        <w:jc w:val="both"/>
      </w:pPr>
    </w:p>
    <w:p w14:paraId="163420AE" w14:textId="77777777" w:rsidR="008F3040" w:rsidRDefault="004D6E39" w:rsidP="008F3040">
      <w:pPr>
        <w:numPr>
          <w:ilvl w:val="0"/>
          <w:numId w:val="7"/>
        </w:numPr>
        <w:jc w:val="both"/>
      </w:pPr>
      <w:r>
        <w:t xml:space="preserve">To ensure that young people receive the care and services they need from competent staff </w:t>
      </w:r>
    </w:p>
    <w:p w14:paraId="68D66988" w14:textId="77777777" w:rsidR="004D6E39" w:rsidRDefault="004D6E39" w:rsidP="004D6E39">
      <w:pPr>
        <w:jc w:val="both"/>
      </w:pPr>
    </w:p>
    <w:p w14:paraId="049B7AB3" w14:textId="77777777" w:rsidR="004D6E39" w:rsidRDefault="004D6E39" w:rsidP="004D6E39">
      <w:pPr>
        <w:numPr>
          <w:ilvl w:val="0"/>
          <w:numId w:val="7"/>
        </w:numPr>
        <w:jc w:val="both"/>
      </w:pPr>
      <w:r>
        <w:t>To ensure that young people are looked after by staff who are themselves supported and guided in safeguarding and pr</w:t>
      </w:r>
      <w:r w:rsidR="00F4383B">
        <w:t xml:space="preserve">omoting young people's welfare </w:t>
      </w:r>
    </w:p>
    <w:p w14:paraId="5BBED4E8" w14:textId="77777777" w:rsidR="004D6E39" w:rsidRDefault="004D6E39" w:rsidP="004D6E39">
      <w:pPr>
        <w:jc w:val="both"/>
      </w:pPr>
    </w:p>
    <w:p w14:paraId="42FAA4BE" w14:textId="77777777" w:rsidR="004D6E39" w:rsidRDefault="004D6E39" w:rsidP="004D6E39">
      <w:pPr>
        <w:numPr>
          <w:ilvl w:val="0"/>
          <w:numId w:val="7"/>
        </w:numPr>
        <w:jc w:val="both"/>
      </w:pPr>
      <w:r>
        <w:t xml:space="preserve">To ensure that young people are looked after by staff who are trained and competent to meet their needs </w:t>
      </w:r>
    </w:p>
    <w:p w14:paraId="248EEC69" w14:textId="77777777" w:rsidR="004D6E39" w:rsidRDefault="004D6E39" w:rsidP="004D6E39">
      <w:pPr>
        <w:jc w:val="both"/>
      </w:pPr>
    </w:p>
    <w:p w14:paraId="1A103464" w14:textId="77777777" w:rsidR="004D6E39" w:rsidRDefault="004D6E39" w:rsidP="004D6E39">
      <w:pPr>
        <w:numPr>
          <w:ilvl w:val="0"/>
          <w:numId w:val="7"/>
        </w:numPr>
        <w:jc w:val="both"/>
      </w:pPr>
      <w:r>
        <w:t xml:space="preserve">To ensure that young people have their needs met by the provision of sufficient members of staff </w:t>
      </w:r>
    </w:p>
    <w:p w14:paraId="7AB6954D" w14:textId="77777777" w:rsidR="004D6E39" w:rsidRDefault="004D6E39" w:rsidP="004D6E39">
      <w:pPr>
        <w:jc w:val="both"/>
      </w:pPr>
    </w:p>
    <w:p w14:paraId="498A94EC" w14:textId="77777777" w:rsidR="004D6E39" w:rsidRDefault="004D6E39" w:rsidP="004D6E39">
      <w:pPr>
        <w:numPr>
          <w:ilvl w:val="0"/>
          <w:numId w:val="7"/>
        </w:numPr>
        <w:jc w:val="both"/>
      </w:pPr>
      <w:r>
        <w:t xml:space="preserve">To ensure that young people benefit from being looked after by staff who conduct themselves in a responsible and appropriate manner at all times </w:t>
      </w:r>
    </w:p>
    <w:p w14:paraId="647FF594" w14:textId="77777777" w:rsidR="004D6E39" w:rsidRDefault="004D6E39" w:rsidP="004D6E39">
      <w:pPr>
        <w:jc w:val="both"/>
      </w:pPr>
    </w:p>
    <w:p w14:paraId="1BFD126C" w14:textId="77777777" w:rsidR="004D6E39" w:rsidRDefault="004D6E39" w:rsidP="004D6E39">
      <w:pPr>
        <w:numPr>
          <w:ilvl w:val="0"/>
          <w:numId w:val="7"/>
        </w:numPr>
        <w:jc w:val="both"/>
      </w:pPr>
      <w:r>
        <w:t xml:space="preserve">To ensure that young people live in homes that provide physical safety and security </w:t>
      </w:r>
    </w:p>
    <w:p w14:paraId="56B8830A" w14:textId="77777777" w:rsidR="004D6E39" w:rsidRDefault="004D6E39" w:rsidP="004D6E39">
      <w:pPr>
        <w:jc w:val="both"/>
      </w:pPr>
    </w:p>
    <w:p w14:paraId="7F87ED3F" w14:textId="77777777" w:rsidR="004D6E39" w:rsidRDefault="004D6E39" w:rsidP="004D6E39">
      <w:pPr>
        <w:numPr>
          <w:ilvl w:val="0"/>
          <w:numId w:val="7"/>
        </w:numPr>
        <w:jc w:val="both"/>
      </w:pPr>
      <w:r>
        <w:t>To provide leadership, guidance and management to all staff working in the home.</w:t>
      </w:r>
    </w:p>
    <w:p w14:paraId="1CA58931" w14:textId="77777777" w:rsidR="004D6E39" w:rsidRDefault="004D6E39" w:rsidP="004D6E39">
      <w:pPr>
        <w:jc w:val="both"/>
      </w:pPr>
    </w:p>
    <w:p w14:paraId="158CE7A8" w14:textId="77777777" w:rsidR="004D6E39" w:rsidRDefault="0009485E" w:rsidP="004D6E39">
      <w:pPr>
        <w:numPr>
          <w:ilvl w:val="0"/>
          <w:numId w:val="7"/>
        </w:numPr>
        <w:jc w:val="both"/>
      </w:pPr>
      <w:r>
        <w:t xml:space="preserve">To ensure </w:t>
      </w:r>
      <w:r w:rsidR="004D6E39">
        <w:t xml:space="preserve">development </w:t>
      </w:r>
      <w:r>
        <w:t xml:space="preserve">opportunities </w:t>
      </w:r>
      <w:r w:rsidR="003D358C">
        <w:t>for</w:t>
      </w:r>
      <w:r w:rsidR="004D6E39">
        <w:t xml:space="preserve"> staff.</w:t>
      </w:r>
    </w:p>
    <w:p w14:paraId="599FDD1D" w14:textId="77777777" w:rsidR="004D6E39" w:rsidRDefault="004D6E39" w:rsidP="004D6E39">
      <w:pPr>
        <w:jc w:val="both"/>
      </w:pPr>
    </w:p>
    <w:p w14:paraId="64F28D81" w14:textId="77777777" w:rsidR="004D6E39" w:rsidRDefault="004D6E39" w:rsidP="004D6E39">
      <w:pPr>
        <w:numPr>
          <w:ilvl w:val="0"/>
          <w:numId w:val="7"/>
        </w:numPr>
        <w:jc w:val="both"/>
      </w:pPr>
      <w:r>
        <w:t>To be responsible for recruitment, induction, supervision and appraisal of staff</w:t>
      </w:r>
    </w:p>
    <w:p w14:paraId="482B8440" w14:textId="77777777" w:rsidR="004D6E39" w:rsidRDefault="004D6E39" w:rsidP="004D6E39">
      <w:pPr>
        <w:jc w:val="both"/>
      </w:pPr>
    </w:p>
    <w:p w14:paraId="487D64CA" w14:textId="77777777" w:rsidR="004D6E39" w:rsidRDefault="004D6E39" w:rsidP="004D6E39">
      <w:pPr>
        <w:numPr>
          <w:ilvl w:val="0"/>
          <w:numId w:val="7"/>
        </w:numPr>
        <w:jc w:val="both"/>
      </w:pPr>
      <w:r>
        <w:t>To be responsible for disciplinary measures in line with Disciplinary Procedures.</w:t>
      </w:r>
    </w:p>
    <w:p w14:paraId="0D90758C" w14:textId="77777777" w:rsidR="004D6E39" w:rsidRDefault="004D6E39" w:rsidP="004D6E39">
      <w:pPr>
        <w:jc w:val="both"/>
      </w:pPr>
    </w:p>
    <w:p w14:paraId="79FA3F5E" w14:textId="77777777" w:rsidR="004D6E39" w:rsidRDefault="004D6E39" w:rsidP="004D6E39">
      <w:pPr>
        <w:numPr>
          <w:ilvl w:val="0"/>
          <w:numId w:val="7"/>
        </w:numPr>
        <w:jc w:val="both"/>
      </w:pPr>
      <w:r>
        <w:t>To liaise with</w:t>
      </w:r>
      <w:r w:rsidR="0009485E">
        <w:t xml:space="preserve"> the Home Manager /</w:t>
      </w:r>
      <w:r>
        <w:t xml:space="preserve"> Human Resources Manager regarding all staffing issues to ensure that legal obligations are taken into account.</w:t>
      </w:r>
    </w:p>
    <w:p w14:paraId="105DEC3E" w14:textId="77777777" w:rsidR="004D6E39" w:rsidRDefault="004D6E39" w:rsidP="004D6E39">
      <w:pPr>
        <w:jc w:val="both"/>
      </w:pPr>
    </w:p>
    <w:p w14:paraId="7E3CB9FF" w14:textId="77777777" w:rsidR="004D6E39" w:rsidRDefault="004D6E39" w:rsidP="004D6E39">
      <w:pPr>
        <w:numPr>
          <w:ilvl w:val="0"/>
          <w:numId w:val="7"/>
        </w:numPr>
        <w:jc w:val="both"/>
      </w:pPr>
      <w:r>
        <w:t>To act as investigating officer when required and complete initial investigati</w:t>
      </w:r>
      <w:r w:rsidR="003D358C">
        <w:t>ons</w:t>
      </w:r>
      <w:r>
        <w:t>.</w:t>
      </w:r>
    </w:p>
    <w:p w14:paraId="7AB863AB" w14:textId="77777777" w:rsidR="008A7BB4" w:rsidRDefault="008A7BB4" w:rsidP="008A7BB4">
      <w:pPr>
        <w:jc w:val="both"/>
      </w:pPr>
    </w:p>
    <w:p w14:paraId="0ED49707" w14:textId="77777777" w:rsidR="008A7BB4" w:rsidRDefault="008A7BB4" w:rsidP="008A7BB4">
      <w:pPr>
        <w:numPr>
          <w:ilvl w:val="0"/>
          <w:numId w:val="7"/>
        </w:numPr>
        <w:jc w:val="both"/>
      </w:pPr>
      <w:r>
        <w:t>To ensure that all staff receive monthly supervision (fortnightly for new staff)</w:t>
      </w:r>
    </w:p>
    <w:p w14:paraId="0CB29D6B" w14:textId="77777777" w:rsidR="008A7BB4" w:rsidRDefault="008A7BB4" w:rsidP="008A7BB4">
      <w:pPr>
        <w:jc w:val="both"/>
      </w:pPr>
    </w:p>
    <w:p w14:paraId="3B4DDC5A" w14:textId="77777777" w:rsidR="008A7BB4" w:rsidRDefault="008A7BB4" w:rsidP="008A7BB4">
      <w:pPr>
        <w:numPr>
          <w:ilvl w:val="0"/>
          <w:numId w:val="7"/>
        </w:numPr>
        <w:jc w:val="both"/>
      </w:pPr>
      <w:r>
        <w:t>To be concerned for staff welfare, offering support at times of stress, praising work completed and monitoring performance, including sickness</w:t>
      </w:r>
    </w:p>
    <w:p w14:paraId="350B314D" w14:textId="77777777" w:rsidR="008A7BB4" w:rsidRDefault="008A7BB4" w:rsidP="008A7BB4">
      <w:pPr>
        <w:jc w:val="both"/>
      </w:pPr>
    </w:p>
    <w:p w14:paraId="096F3131" w14:textId="77777777" w:rsidR="008A7BB4" w:rsidRDefault="008A7BB4" w:rsidP="008A7BB4">
      <w:pPr>
        <w:numPr>
          <w:ilvl w:val="0"/>
          <w:numId w:val="7"/>
        </w:numPr>
        <w:jc w:val="both"/>
      </w:pPr>
      <w:r>
        <w:t>To communicate company policy and decisions made clearly and positively.</w:t>
      </w:r>
    </w:p>
    <w:p w14:paraId="09BECC97" w14:textId="77777777" w:rsidR="008A7BB4" w:rsidRDefault="008A7BB4" w:rsidP="008A7BB4">
      <w:pPr>
        <w:jc w:val="both"/>
      </w:pPr>
    </w:p>
    <w:p w14:paraId="77BB81A3" w14:textId="77777777" w:rsidR="008A7BB4" w:rsidRDefault="0009485E" w:rsidP="008A7BB4">
      <w:pPr>
        <w:numPr>
          <w:ilvl w:val="0"/>
          <w:numId w:val="7"/>
        </w:numPr>
        <w:jc w:val="both"/>
      </w:pPr>
      <w:r>
        <w:t xml:space="preserve">To assist </w:t>
      </w:r>
      <w:r w:rsidR="003D358C">
        <w:t xml:space="preserve">unqualified staff </w:t>
      </w:r>
      <w:r>
        <w:t>to</w:t>
      </w:r>
      <w:r w:rsidR="008A7BB4">
        <w:t xml:space="preserve"> achieve their qualification</w:t>
      </w:r>
      <w:r w:rsidR="003D358C">
        <w:t>s</w:t>
      </w:r>
      <w:r w:rsidR="008A7BB4">
        <w:t>.</w:t>
      </w:r>
    </w:p>
    <w:p w14:paraId="6F6940AD" w14:textId="77777777" w:rsidR="008A7BB4" w:rsidRDefault="008A7BB4" w:rsidP="008A7BB4">
      <w:pPr>
        <w:jc w:val="both"/>
      </w:pPr>
    </w:p>
    <w:p w14:paraId="33E30D6E" w14:textId="77777777" w:rsidR="008A7BB4" w:rsidRDefault="008A7BB4" w:rsidP="008A7BB4">
      <w:pPr>
        <w:numPr>
          <w:ilvl w:val="0"/>
          <w:numId w:val="7"/>
        </w:numPr>
        <w:jc w:val="both"/>
      </w:pPr>
      <w:r>
        <w:t>To be responsible for the delegation of tasks to staff.</w:t>
      </w:r>
    </w:p>
    <w:p w14:paraId="2887140C" w14:textId="77777777" w:rsidR="008A7BB4" w:rsidRDefault="008A7BB4" w:rsidP="008A7BB4">
      <w:pPr>
        <w:jc w:val="both"/>
      </w:pPr>
    </w:p>
    <w:p w14:paraId="6118D717" w14:textId="77777777" w:rsidR="008A7BB4" w:rsidRDefault="008A7BB4" w:rsidP="008A7BB4">
      <w:pPr>
        <w:numPr>
          <w:ilvl w:val="0"/>
          <w:numId w:val="7"/>
        </w:numPr>
        <w:jc w:val="both"/>
      </w:pPr>
      <w:r>
        <w:t>To be responsible for making sure staffing levels are correct and to cover in an emergency.</w:t>
      </w:r>
    </w:p>
    <w:p w14:paraId="1100792E" w14:textId="77777777" w:rsidR="003D358C" w:rsidRDefault="003D358C" w:rsidP="003D358C">
      <w:pPr>
        <w:pStyle w:val="ListParagraph"/>
      </w:pPr>
    </w:p>
    <w:p w14:paraId="5A359BCC" w14:textId="77777777" w:rsidR="003D358C" w:rsidRDefault="003D358C" w:rsidP="008A7BB4">
      <w:pPr>
        <w:numPr>
          <w:ilvl w:val="0"/>
          <w:numId w:val="7"/>
        </w:numPr>
        <w:jc w:val="both"/>
      </w:pPr>
      <w:r>
        <w:t xml:space="preserve">To be provide on-call cover to all services across ACAD. </w:t>
      </w:r>
    </w:p>
    <w:p w14:paraId="55A6C2E4" w14:textId="77777777" w:rsidR="008A7BB4" w:rsidRDefault="008A7BB4" w:rsidP="008A7BB4">
      <w:pPr>
        <w:jc w:val="both"/>
      </w:pPr>
    </w:p>
    <w:p w14:paraId="798F803D" w14:textId="77777777" w:rsidR="003D358C" w:rsidRDefault="003D358C" w:rsidP="008A7BB4">
      <w:pPr>
        <w:jc w:val="both"/>
      </w:pPr>
    </w:p>
    <w:p w14:paraId="11379515" w14:textId="77777777" w:rsidR="003D358C" w:rsidRDefault="003D358C" w:rsidP="008A7BB4">
      <w:pPr>
        <w:jc w:val="both"/>
      </w:pPr>
    </w:p>
    <w:p w14:paraId="1C5EEFEB" w14:textId="77777777" w:rsidR="003D358C" w:rsidRDefault="003D358C" w:rsidP="008A7BB4">
      <w:pPr>
        <w:jc w:val="both"/>
      </w:pPr>
    </w:p>
    <w:p w14:paraId="0126C113" w14:textId="77777777" w:rsidR="008A7BB4" w:rsidRDefault="008A7BB4" w:rsidP="008A7BB4">
      <w:pPr>
        <w:ind w:left="113"/>
        <w:jc w:val="both"/>
      </w:pPr>
      <w:r>
        <w:rPr>
          <w:b/>
        </w:rPr>
        <w:t>Operational</w:t>
      </w:r>
    </w:p>
    <w:p w14:paraId="46C999F1" w14:textId="77777777" w:rsidR="008A7BB4" w:rsidRDefault="008A7BB4" w:rsidP="008A7BB4">
      <w:pPr>
        <w:ind w:left="113"/>
        <w:jc w:val="both"/>
      </w:pPr>
    </w:p>
    <w:p w14:paraId="3F239A8E" w14:textId="77777777" w:rsidR="008A7BB4" w:rsidRDefault="008A7BB4" w:rsidP="008A7BB4">
      <w:pPr>
        <w:numPr>
          <w:ilvl w:val="0"/>
          <w:numId w:val="8"/>
        </w:numPr>
        <w:jc w:val="both"/>
      </w:pPr>
      <w:r>
        <w:lastRenderedPageBreak/>
        <w:t>To attend all Reviews, staff meetings, supervision and other professional meetings or to delegate this responsibility.</w:t>
      </w:r>
    </w:p>
    <w:p w14:paraId="53ECFD05" w14:textId="77777777" w:rsidR="0009485E" w:rsidRDefault="0009485E" w:rsidP="0009485E">
      <w:pPr>
        <w:ind w:left="453"/>
        <w:jc w:val="both"/>
      </w:pPr>
    </w:p>
    <w:p w14:paraId="45B394F0" w14:textId="77777777" w:rsidR="008A7BB4" w:rsidRDefault="008A7BB4" w:rsidP="008A7BB4">
      <w:pPr>
        <w:numPr>
          <w:ilvl w:val="0"/>
          <w:numId w:val="8"/>
        </w:numPr>
        <w:jc w:val="both"/>
      </w:pPr>
      <w:r>
        <w:t xml:space="preserve">To be responsible for the </w:t>
      </w:r>
      <w:r w:rsidR="003D358C">
        <w:t>service</w:t>
      </w:r>
      <w:r>
        <w:t xml:space="preserve"> on call system.</w:t>
      </w:r>
    </w:p>
    <w:p w14:paraId="15659927" w14:textId="77777777" w:rsidR="008A7BB4" w:rsidRDefault="008A7BB4" w:rsidP="008A7BB4">
      <w:pPr>
        <w:jc w:val="both"/>
      </w:pPr>
    </w:p>
    <w:p w14:paraId="75B11819" w14:textId="77777777" w:rsidR="008A7BB4" w:rsidRDefault="008A7BB4" w:rsidP="008A7BB4">
      <w:pPr>
        <w:numPr>
          <w:ilvl w:val="0"/>
          <w:numId w:val="8"/>
        </w:numPr>
        <w:jc w:val="both"/>
      </w:pPr>
      <w:r>
        <w:t>To have overall responsibility that all relevant st</w:t>
      </w:r>
      <w:r w:rsidR="0009485E">
        <w:t>aff atte</w:t>
      </w:r>
      <w:r w:rsidR="003D358C">
        <w:t>nd</w:t>
      </w:r>
      <w:r w:rsidR="0009485E">
        <w:t xml:space="preserve"> </w:t>
      </w:r>
      <w:r>
        <w:t>Plan</w:t>
      </w:r>
      <w:r w:rsidR="00F4383B">
        <w:t>ning</w:t>
      </w:r>
      <w:r>
        <w:t xml:space="preserve"> Meetings, Reviews, T</w:t>
      </w:r>
      <w:r w:rsidR="003D358C">
        <w:t xml:space="preserve">raining, Staff Meetings </w:t>
      </w:r>
      <w:r>
        <w:t>and Supervision.</w:t>
      </w:r>
    </w:p>
    <w:p w14:paraId="25F67A5C" w14:textId="77777777" w:rsidR="004F2E61" w:rsidRDefault="004F2E61" w:rsidP="004F2E61">
      <w:pPr>
        <w:jc w:val="both"/>
      </w:pPr>
    </w:p>
    <w:p w14:paraId="7BC0D7E3" w14:textId="77777777" w:rsidR="004F2E61" w:rsidRDefault="004F2E61" w:rsidP="004F2E61">
      <w:pPr>
        <w:numPr>
          <w:ilvl w:val="0"/>
          <w:numId w:val="8"/>
        </w:numPr>
        <w:jc w:val="both"/>
      </w:pPr>
      <w:r>
        <w:t>To identify unmet needs and draw these to the attention of appropriate departments.</w:t>
      </w:r>
    </w:p>
    <w:p w14:paraId="30270FB5" w14:textId="77777777" w:rsidR="004F2E61" w:rsidRDefault="004F2E61" w:rsidP="004F2E61">
      <w:pPr>
        <w:jc w:val="both"/>
      </w:pPr>
    </w:p>
    <w:p w14:paraId="6592707D" w14:textId="77777777" w:rsidR="004F2E61" w:rsidRDefault="004F2E61" w:rsidP="004F2E61">
      <w:pPr>
        <w:jc w:val="both"/>
      </w:pPr>
      <w:r>
        <w:rPr>
          <w:b/>
        </w:rPr>
        <w:t>Finance</w:t>
      </w:r>
    </w:p>
    <w:p w14:paraId="3DF24E2B" w14:textId="77777777" w:rsidR="004F2E61" w:rsidRDefault="004F2E61" w:rsidP="004F2E61">
      <w:pPr>
        <w:jc w:val="both"/>
      </w:pPr>
    </w:p>
    <w:p w14:paraId="13AD8A89" w14:textId="77777777" w:rsidR="004F2E61" w:rsidRDefault="004F2E61" w:rsidP="004F2E61">
      <w:pPr>
        <w:numPr>
          <w:ilvl w:val="0"/>
          <w:numId w:val="9"/>
        </w:numPr>
        <w:jc w:val="both"/>
      </w:pPr>
      <w:r>
        <w:t xml:space="preserve">To manage and operate delegated budgets within the figures </w:t>
      </w:r>
      <w:r w:rsidR="00BE151B">
        <w:t>and guidelines laid down.</w:t>
      </w:r>
    </w:p>
    <w:p w14:paraId="03A8651E" w14:textId="77777777" w:rsidR="00BE151B" w:rsidRDefault="00BE151B" w:rsidP="00BE151B">
      <w:pPr>
        <w:jc w:val="both"/>
      </w:pPr>
    </w:p>
    <w:p w14:paraId="6E3BDDFA" w14:textId="77777777" w:rsidR="00BE151B" w:rsidRDefault="00BE151B" w:rsidP="00BE151B">
      <w:pPr>
        <w:numPr>
          <w:ilvl w:val="0"/>
          <w:numId w:val="9"/>
        </w:numPr>
        <w:jc w:val="both"/>
      </w:pPr>
      <w:r>
        <w:t>To monitor ongoing expenditure and to alert an appropriate officer if budgets are likely to become overspent.</w:t>
      </w:r>
    </w:p>
    <w:p w14:paraId="09BFB4DD" w14:textId="77777777" w:rsidR="00BE151B" w:rsidRDefault="00BE151B" w:rsidP="00BE151B">
      <w:pPr>
        <w:jc w:val="both"/>
      </w:pPr>
    </w:p>
    <w:p w14:paraId="1A8A2B46" w14:textId="77777777" w:rsidR="00BE151B" w:rsidRDefault="00BE151B" w:rsidP="00BE151B">
      <w:pPr>
        <w:numPr>
          <w:ilvl w:val="0"/>
          <w:numId w:val="9"/>
        </w:numPr>
        <w:jc w:val="both"/>
      </w:pPr>
      <w:r>
        <w:t>To ensure that the home operates financial systems within the required guidelines.</w:t>
      </w:r>
    </w:p>
    <w:p w14:paraId="41AADD9E" w14:textId="77777777" w:rsidR="00BE151B" w:rsidRDefault="00BE151B" w:rsidP="00BE151B">
      <w:pPr>
        <w:jc w:val="both"/>
      </w:pPr>
    </w:p>
    <w:p w14:paraId="5304D149" w14:textId="77777777" w:rsidR="00BE151B" w:rsidRDefault="00BE151B" w:rsidP="00BE151B">
      <w:pPr>
        <w:numPr>
          <w:ilvl w:val="0"/>
          <w:numId w:val="9"/>
        </w:numPr>
        <w:jc w:val="both"/>
      </w:pPr>
      <w:r>
        <w:t>To assist when required in the preparation of budgetary estimates.</w:t>
      </w:r>
    </w:p>
    <w:p w14:paraId="7ADDC405" w14:textId="77777777" w:rsidR="00BE151B" w:rsidRDefault="00BE151B" w:rsidP="00BE151B">
      <w:pPr>
        <w:jc w:val="both"/>
      </w:pPr>
    </w:p>
    <w:p w14:paraId="28B5E03D" w14:textId="77777777" w:rsidR="00BE151B" w:rsidRDefault="00BE151B" w:rsidP="00BE151B">
      <w:pPr>
        <w:numPr>
          <w:ilvl w:val="0"/>
          <w:numId w:val="9"/>
        </w:numPr>
        <w:jc w:val="both"/>
      </w:pPr>
      <w:r>
        <w:t>To support accounts staff and other senior management in their work and provide them with necessary information</w:t>
      </w:r>
      <w:r w:rsidR="00A34CB7">
        <w:t>.</w:t>
      </w:r>
    </w:p>
    <w:p w14:paraId="646857B4" w14:textId="77777777" w:rsidR="00A34CB7" w:rsidRDefault="00A34CB7" w:rsidP="00A34CB7">
      <w:pPr>
        <w:jc w:val="both"/>
      </w:pPr>
    </w:p>
    <w:p w14:paraId="11F9828A" w14:textId="77777777" w:rsidR="00A34CB7" w:rsidRDefault="00A34CB7" w:rsidP="00A34CB7">
      <w:pPr>
        <w:numPr>
          <w:ilvl w:val="0"/>
          <w:numId w:val="9"/>
        </w:numPr>
        <w:jc w:val="both"/>
      </w:pPr>
      <w:r>
        <w:t xml:space="preserve">To be responsible for </w:t>
      </w:r>
      <w:r w:rsidR="003D358C">
        <w:t>TNA</w:t>
      </w:r>
      <w:r>
        <w:t xml:space="preserve"> of each member of staff. Making sure that </w:t>
      </w:r>
      <w:r w:rsidR="00F4383B">
        <w:t>a</w:t>
      </w:r>
      <w:r>
        <w:t xml:space="preserve">ll hours are correct. </w:t>
      </w:r>
      <w:r w:rsidR="003D358C">
        <w:t>(A/L</w:t>
      </w:r>
      <w:r>
        <w:t>, training, meetings, supervision and work hours)</w:t>
      </w:r>
    </w:p>
    <w:p w14:paraId="2C119C0F" w14:textId="77777777" w:rsidR="00A34CB7" w:rsidRDefault="00A34CB7" w:rsidP="00A34CB7">
      <w:pPr>
        <w:jc w:val="both"/>
      </w:pPr>
    </w:p>
    <w:p w14:paraId="3A9CC092" w14:textId="77777777" w:rsidR="00A34CB7" w:rsidRDefault="00A34CB7" w:rsidP="00A34CB7">
      <w:pPr>
        <w:jc w:val="both"/>
      </w:pPr>
      <w:r>
        <w:rPr>
          <w:b/>
        </w:rPr>
        <w:t>Personal</w:t>
      </w:r>
    </w:p>
    <w:p w14:paraId="2A9461B4" w14:textId="77777777" w:rsidR="00A34CB7" w:rsidRDefault="00A34CB7" w:rsidP="00A34CB7">
      <w:pPr>
        <w:jc w:val="both"/>
      </w:pPr>
    </w:p>
    <w:p w14:paraId="197506DE" w14:textId="77777777" w:rsidR="00A34CB7" w:rsidRDefault="00A34CB7" w:rsidP="00A34CB7">
      <w:pPr>
        <w:numPr>
          <w:ilvl w:val="0"/>
          <w:numId w:val="10"/>
        </w:numPr>
        <w:jc w:val="both"/>
      </w:pPr>
      <w:r>
        <w:t>To receive regul</w:t>
      </w:r>
      <w:r w:rsidR="003D358C">
        <w:t xml:space="preserve">ar line management </w:t>
      </w:r>
      <w:r>
        <w:t>supervision.</w:t>
      </w:r>
    </w:p>
    <w:p w14:paraId="39952946" w14:textId="77777777" w:rsidR="00A34CB7" w:rsidRDefault="00A34CB7" w:rsidP="00A34CB7">
      <w:pPr>
        <w:jc w:val="both"/>
      </w:pPr>
    </w:p>
    <w:p w14:paraId="2A5D25DE" w14:textId="77777777" w:rsidR="00A34CB7" w:rsidRDefault="00A34CB7" w:rsidP="00A34CB7">
      <w:pPr>
        <w:numPr>
          <w:ilvl w:val="0"/>
          <w:numId w:val="10"/>
        </w:numPr>
        <w:jc w:val="both"/>
      </w:pPr>
      <w:r>
        <w:t>To advise as required on professional matters within the area of competence.</w:t>
      </w:r>
    </w:p>
    <w:p w14:paraId="52827B68" w14:textId="77777777" w:rsidR="009707AA" w:rsidRDefault="009707AA" w:rsidP="009707AA">
      <w:pPr>
        <w:jc w:val="both"/>
      </w:pPr>
    </w:p>
    <w:p w14:paraId="72C522BD" w14:textId="77777777" w:rsidR="009707AA" w:rsidRDefault="009707AA" w:rsidP="009707AA">
      <w:pPr>
        <w:numPr>
          <w:ilvl w:val="0"/>
          <w:numId w:val="10"/>
        </w:numPr>
        <w:jc w:val="both"/>
      </w:pPr>
      <w:r>
        <w:t>To maintain professional knowledge and skills through training, reading and other such activities.</w:t>
      </w:r>
    </w:p>
    <w:p w14:paraId="0FD2A453" w14:textId="77777777" w:rsidR="009707AA" w:rsidRDefault="009707AA" w:rsidP="009707AA">
      <w:pPr>
        <w:jc w:val="both"/>
      </w:pPr>
    </w:p>
    <w:p w14:paraId="1EF6BAC7" w14:textId="77777777" w:rsidR="009707AA" w:rsidRDefault="009707AA" w:rsidP="009707AA">
      <w:pPr>
        <w:numPr>
          <w:ilvl w:val="0"/>
          <w:numId w:val="10"/>
        </w:numPr>
        <w:jc w:val="both"/>
      </w:pPr>
      <w:r>
        <w:t>To report to line manager or other appropriate person in the event of awareness of bad practice.</w:t>
      </w:r>
    </w:p>
    <w:p w14:paraId="7A6827BA" w14:textId="77777777" w:rsidR="009707AA" w:rsidRDefault="009707AA" w:rsidP="009707AA">
      <w:pPr>
        <w:jc w:val="both"/>
      </w:pPr>
    </w:p>
    <w:p w14:paraId="08C8F6B2" w14:textId="77777777" w:rsidR="009707AA" w:rsidRDefault="009707AA" w:rsidP="009707AA">
      <w:pPr>
        <w:numPr>
          <w:ilvl w:val="0"/>
          <w:numId w:val="10"/>
        </w:numPr>
        <w:jc w:val="both"/>
      </w:pPr>
      <w:r>
        <w:t>To maintain a working relationship with all managers in relation to their own field of professionalism.</w:t>
      </w:r>
    </w:p>
    <w:p w14:paraId="20ACC257" w14:textId="77777777" w:rsidR="009707AA" w:rsidRDefault="009707AA" w:rsidP="009707AA">
      <w:pPr>
        <w:jc w:val="both"/>
      </w:pPr>
    </w:p>
    <w:p w14:paraId="1EA83583" w14:textId="77777777" w:rsidR="009707AA" w:rsidRDefault="009707AA" w:rsidP="009707AA">
      <w:pPr>
        <w:numPr>
          <w:ilvl w:val="0"/>
          <w:numId w:val="10"/>
        </w:numPr>
        <w:jc w:val="both"/>
      </w:pPr>
      <w:r>
        <w:t>To work in partnership with other managers to generate and implement the ethos,</w:t>
      </w:r>
      <w:r w:rsidR="003D358C">
        <w:t xml:space="preserve"> values and policies of ACAD</w:t>
      </w:r>
      <w:r w:rsidR="0009485E">
        <w:t>.</w:t>
      </w:r>
    </w:p>
    <w:p w14:paraId="36199504" w14:textId="77777777" w:rsidR="009707AA" w:rsidRDefault="009707AA" w:rsidP="009707AA">
      <w:pPr>
        <w:jc w:val="both"/>
      </w:pPr>
    </w:p>
    <w:p w14:paraId="0E769DA9" w14:textId="77777777" w:rsidR="009707AA" w:rsidRDefault="009707AA" w:rsidP="009707AA">
      <w:pPr>
        <w:numPr>
          <w:ilvl w:val="0"/>
          <w:numId w:val="10"/>
        </w:numPr>
        <w:jc w:val="both"/>
      </w:pPr>
      <w:r>
        <w:t>To comply with and promote equal opportunities in respect to staff and young people.</w:t>
      </w:r>
    </w:p>
    <w:p w14:paraId="778B22C0" w14:textId="77777777" w:rsidR="009707AA" w:rsidRDefault="009707AA" w:rsidP="009707AA">
      <w:pPr>
        <w:jc w:val="both"/>
      </w:pPr>
    </w:p>
    <w:p w14:paraId="2FC10F18" w14:textId="77777777" w:rsidR="009707AA" w:rsidRDefault="009707AA" w:rsidP="009707AA">
      <w:pPr>
        <w:jc w:val="both"/>
      </w:pPr>
      <w:r>
        <w:t xml:space="preserve">All employees in the company </w:t>
      </w:r>
      <w:r>
        <w:rPr>
          <w:b/>
        </w:rPr>
        <w:t>must not</w:t>
      </w:r>
    </w:p>
    <w:p w14:paraId="1C6CE290" w14:textId="77777777" w:rsidR="009707AA" w:rsidRDefault="009707AA" w:rsidP="009707AA">
      <w:pPr>
        <w:jc w:val="both"/>
      </w:pPr>
    </w:p>
    <w:p w14:paraId="183C75CC" w14:textId="77777777" w:rsidR="009707AA" w:rsidRDefault="009707AA" w:rsidP="009707AA">
      <w:pPr>
        <w:numPr>
          <w:ilvl w:val="0"/>
          <w:numId w:val="11"/>
        </w:numPr>
        <w:jc w:val="both"/>
      </w:pPr>
      <w:r>
        <w:t>Abuse neglect or harm young people, their family or colleagues</w:t>
      </w:r>
    </w:p>
    <w:p w14:paraId="627FD186" w14:textId="77777777" w:rsidR="009707AA" w:rsidRDefault="009707AA" w:rsidP="009707AA">
      <w:pPr>
        <w:numPr>
          <w:ilvl w:val="0"/>
          <w:numId w:val="11"/>
        </w:numPr>
        <w:jc w:val="both"/>
      </w:pPr>
      <w:r>
        <w:t>Exploit young people, their families or colleagues in any way</w:t>
      </w:r>
    </w:p>
    <w:p w14:paraId="5C95E748" w14:textId="77777777" w:rsidR="009707AA" w:rsidRDefault="009707AA" w:rsidP="009707AA">
      <w:pPr>
        <w:numPr>
          <w:ilvl w:val="0"/>
          <w:numId w:val="11"/>
        </w:numPr>
        <w:jc w:val="both"/>
      </w:pPr>
      <w:r>
        <w:t>Abuse the trust of young people or the access you have to personal information about them</w:t>
      </w:r>
    </w:p>
    <w:p w14:paraId="7DD69AAE" w14:textId="77777777" w:rsidR="009707AA" w:rsidRDefault="009707AA" w:rsidP="009707AA">
      <w:pPr>
        <w:numPr>
          <w:ilvl w:val="0"/>
          <w:numId w:val="11"/>
        </w:numPr>
        <w:jc w:val="both"/>
      </w:pPr>
      <w:r>
        <w:t>Form inappropriate relationships with young people</w:t>
      </w:r>
    </w:p>
    <w:p w14:paraId="2CF90A23" w14:textId="77777777" w:rsidR="009707AA" w:rsidRDefault="009707AA" w:rsidP="009707AA">
      <w:pPr>
        <w:numPr>
          <w:ilvl w:val="0"/>
          <w:numId w:val="11"/>
        </w:numPr>
        <w:jc w:val="both"/>
      </w:pPr>
      <w:r>
        <w:t>Discriminate unlawfully or unjustifiably against young people, carers or colleagues</w:t>
      </w:r>
    </w:p>
    <w:p w14:paraId="69069D2E" w14:textId="77777777" w:rsidR="009707AA" w:rsidRDefault="009707AA" w:rsidP="009707AA">
      <w:pPr>
        <w:numPr>
          <w:ilvl w:val="0"/>
          <w:numId w:val="11"/>
        </w:numPr>
        <w:jc w:val="both"/>
      </w:pPr>
      <w:r>
        <w:lastRenderedPageBreak/>
        <w:t>Behave in a way, in work, or outside of work, which would call into question your suitability to work with young people.</w:t>
      </w:r>
    </w:p>
    <w:p w14:paraId="3DC8DDF4" w14:textId="77777777" w:rsidR="009707AA" w:rsidRDefault="009707AA" w:rsidP="009707AA">
      <w:pPr>
        <w:jc w:val="both"/>
      </w:pPr>
    </w:p>
    <w:p w14:paraId="5DF7B739" w14:textId="77777777" w:rsidR="009707AA" w:rsidRDefault="009707AA" w:rsidP="009707AA">
      <w:pPr>
        <w:jc w:val="both"/>
      </w:pPr>
      <w:r>
        <w:t>The above list is not an exhaustive list</w:t>
      </w:r>
      <w:r w:rsidR="002D1332">
        <w:t xml:space="preserve"> of duties and you will be expected to perform different tasks as necessitated by your changing role within the organisation and the overall business objectives of the organisation.</w:t>
      </w:r>
    </w:p>
    <w:p w14:paraId="033D00E5" w14:textId="77777777" w:rsidR="002D1332" w:rsidRDefault="002D1332" w:rsidP="009707AA">
      <w:pPr>
        <w:jc w:val="both"/>
      </w:pPr>
    </w:p>
    <w:p w14:paraId="5657F5FB" w14:textId="77777777" w:rsidR="00F4383B" w:rsidRPr="00F4383B" w:rsidRDefault="00F4383B" w:rsidP="00F4383B"/>
    <w:p w14:paraId="07847F26" w14:textId="77777777" w:rsidR="00F4383B" w:rsidRPr="00F4383B" w:rsidRDefault="00F4383B" w:rsidP="00F4383B"/>
    <w:p w14:paraId="010E7A93" w14:textId="77777777" w:rsidR="00F4383B" w:rsidRPr="00F4383B" w:rsidRDefault="00F4383B" w:rsidP="00F4383B"/>
    <w:p w14:paraId="2380FB7F" w14:textId="77777777" w:rsidR="00F4383B" w:rsidRPr="00F4383B" w:rsidRDefault="00F4383B" w:rsidP="00F4383B"/>
    <w:p w14:paraId="263D036B" w14:textId="77777777" w:rsidR="00F4383B" w:rsidRPr="00F4383B" w:rsidRDefault="00F4383B" w:rsidP="00F4383B"/>
    <w:p w14:paraId="0DB8DB68" w14:textId="77777777" w:rsidR="00F4383B" w:rsidRPr="00F4383B" w:rsidRDefault="00F4383B" w:rsidP="00F4383B"/>
    <w:p w14:paraId="07C5D11B" w14:textId="77777777" w:rsidR="00F4383B" w:rsidRPr="00F4383B" w:rsidRDefault="00F4383B" w:rsidP="00F4383B"/>
    <w:p w14:paraId="4AF3AA00" w14:textId="77777777" w:rsidR="00F4383B" w:rsidRPr="00F4383B" w:rsidRDefault="00F4383B" w:rsidP="00F4383B"/>
    <w:p w14:paraId="00CD9224" w14:textId="77777777" w:rsidR="00F4383B" w:rsidRPr="00F4383B" w:rsidRDefault="00F4383B" w:rsidP="00F4383B"/>
    <w:p w14:paraId="696C197C" w14:textId="77777777" w:rsidR="00F4383B" w:rsidRPr="00F4383B" w:rsidRDefault="00F4383B" w:rsidP="00F4383B"/>
    <w:p w14:paraId="731AA2E8" w14:textId="77777777" w:rsidR="00F4383B" w:rsidRPr="00F4383B" w:rsidRDefault="00F4383B" w:rsidP="00F4383B"/>
    <w:p w14:paraId="5FE8830F" w14:textId="77777777" w:rsidR="00F4383B" w:rsidRPr="00F4383B" w:rsidRDefault="00F4383B" w:rsidP="00F4383B"/>
    <w:p w14:paraId="75F8BC20" w14:textId="77777777" w:rsidR="00F4383B" w:rsidRPr="00F4383B" w:rsidRDefault="00F4383B" w:rsidP="00F4383B"/>
    <w:p w14:paraId="6256041F" w14:textId="77777777" w:rsidR="00F4383B" w:rsidRPr="00F4383B" w:rsidRDefault="00F4383B" w:rsidP="00F4383B"/>
    <w:p w14:paraId="18E8F3B4" w14:textId="77777777" w:rsidR="00F4383B" w:rsidRPr="00F4383B" w:rsidRDefault="00F4383B" w:rsidP="00F4383B"/>
    <w:p w14:paraId="3BD9FD15" w14:textId="77777777" w:rsidR="00F4383B" w:rsidRPr="00F4383B" w:rsidRDefault="00F4383B" w:rsidP="00F4383B"/>
    <w:p w14:paraId="34CEED6A" w14:textId="77777777" w:rsidR="00F4383B" w:rsidRPr="00F4383B" w:rsidRDefault="00F4383B" w:rsidP="00F4383B"/>
    <w:p w14:paraId="0176CCBC" w14:textId="77777777" w:rsidR="00F4383B" w:rsidRPr="00F4383B" w:rsidRDefault="00F4383B" w:rsidP="00F4383B"/>
    <w:p w14:paraId="4598F7E0" w14:textId="77777777" w:rsidR="00F4383B" w:rsidRPr="00F4383B" w:rsidRDefault="00F4383B" w:rsidP="00F4383B"/>
    <w:p w14:paraId="186A3355" w14:textId="77777777" w:rsidR="002D1332" w:rsidRPr="00F4383B" w:rsidRDefault="00F4383B" w:rsidP="00F4383B">
      <w:pPr>
        <w:tabs>
          <w:tab w:val="left" w:pos="3020"/>
        </w:tabs>
      </w:pPr>
      <w:r>
        <w:tab/>
      </w:r>
    </w:p>
    <w:sectPr w:rsidR="002D1332" w:rsidRPr="00F4383B" w:rsidSect="002D1332">
      <w:headerReference w:type="default" r:id="rId7"/>
      <w:pgSz w:w="11906" w:h="16838" w:code="9"/>
      <w:pgMar w:top="851" w:right="1134"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2E15" w14:textId="77777777" w:rsidR="00CF373F" w:rsidRDefault="00CF373F">
      <w:r>
        <w:separator/>
      </w:r>
    </w:p>
  </w:endnote>
  <w:endnote w:type="continuationSeparator" w:id="0">
    <w:p w14:paraId="5454BFFB" w14:textId="77777777" w:rsidR="00CF373F" w:rsidRDefault="00CF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F27C" w14:textId="77777777" w:rsidR="00CF373F" w:rsidRDefault="00CF373F">
      <w:r>
        <w:separator/>
      </w:r>
    </w:p>
  </w:footnote>
  <w:footnote w:type="continuationSeparator" w:id="0">
    <w:p w14:paraId="7AB00F6D" w14:textId="77777777" w:rsidR="00CF373F" w:rsidRDefault="00CF3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9B2A" w14:textId="77777777" w:rsidR="003D358C" w:rsidRDefault="00CC3EA4" w:rsidP="003D358C">
    <w:pPr>
      <w:pStyle w:val="Header"/>
      <w:jc w:val="right"/>
    </w:pPr>
    <w:r>
      <w:rPr>
        <w:noProof/>
        <w:color w:val="1F497D"/>
      </w:rPr>
      <w:fldChar w:fldCharType="begin"/>
    </w:r>
    <w:r>
      <w:rPr>
        <w:noProof/>
        <w:color w:val="1F497D"/>
      </w:rPr>
      <w:instrText xml:space="preserve"> INCLUDEPICTURE  "cid:image001.jpg@01D702D5.37123A30" \* MERGEFORMATINET </w:instrText>
    </w:r>
    <w:r>
      <w:rPr>
        <w:noProof/>
        <w:color w:val="1F497D"/>
      </w:rPr>
      <w:fldChar w:fldCharType="separate"/>
    </w:r>
    <w:r w:rsidR="00CF373F">
      <w:rPr>
        <w:noProof/>
        <w:color w:val="1F497D"/>
      </w:rPr>
      <w:fldChar w:fldCharType="begin"/>
    </w:r>
    <w:r w:rsidR="00CF373F">
      <w:rPr>
        <w:noProof/>
        <w:color w:val="1F497D"/>
      </w:rPr>
      <w:instrText xml:space="preserve"> INCLUDEPICTURE  "cid:image001.jpg@01D702D5.37123A30" \* MERGEFORMATINET </w:instrText>
    </w:r>
    <w:r w:rsidR="00CF373F">
      <w:rPr>
        <w:noProof/>
        <w:color w:val="1F497D"/>
      </w:rPr>
      <w:fldChar w:fldCharType="separate"/>
    </w:r>
    <w:r w:rsidR="004252F2">
      <w:rPr>
        <w:noProof/>
        <w:color w:val="1F497D"/>
      </w:rPr>
      <w:fldChar w:fldCharType="begin"/>
    </w:r>
    <w:r w:rsidR="004252F2">
      <w:rPr>
        <w:noProof/>
        <w:color w:val="1F497D"/>
      </w:rPr>
      <w:instrText xml:space="preserve"> </w:instrText>
    </w:r>
    <w:r w:rsidR="004252F2">
      <w:rPr>
        <w:noProof/>
        <w:color w:val="1F497D"/>
      </w:rPr>
      <w:instrText>INCLUDEPICTURE  "cid:image001.jpg@01D702D5.37123A30" \* MERGEFORMATINET</w:instrText>
    </w:r>
    <w:r w:rsidR="004252F2">
      <w:rPr>
        <w:noProof/>
        <w:color w:val="1F497D"/>
      </w:rPr>
      <w:instrText xml:space="preserve"> </w:instrText>
    </w:r>
    <w:r w:rsidR="004252F2">
      <w:rPr>
        <w:noProof/>
        <w:color w:val="1F497D"/>
      </w:rPr>
      <w:fldChar w:fldCharType="separate"/>
    </w:r>
    <w:r w:rsidR="004252F2">
      <w:rPr>
        <w:noProof/>
        <w:color w:val="1F497D"/>
      </w:rPr>
      <w:pict w14:anchorId="0FB36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id:image001.jpg@01CD5AA9.246B7F50" style="width:153pt;height:62pt">
          <v:imagedata r:id="rId1" r:href="rId2"/>
        </v:shape>
      </w:pict>
    </w:r>
    <w:r w:rsidR="004252F2">
      <w:rPr>
        <w:noProof/>
        <w:color w:val="1F497D"/>
      </w:rPr>
      <w:fldChar w:fldCharType="end"/>
    </w:r>
    <w:r w:rsidR="00CF373F">
      <w:rPr>
        <w:noProof/>
        <w:color w:val="1F497D"/>
      </w:rPr>
      <w:fldChar w:fldCharType="end"/>
    </w:r>
    <w:r>
      <w:rPr>
        <w:noProof/>
        <w:color w:val="1F497D"/>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D7A"/>
    <w:multiLevelType w:val="hybridMultilevel"/>
    <w:tmpl w:val="F09E8C5C"/>
    <w:lvl w:ilvl="0" w:tplc="8592D214">
      <w:start w:val="1"/>
      <w:numFmt w:val="bullet"/>
      <w:lvlText w:val=""/>
      <w:lvlJc w:val="left"/>
      <w:pPr>
        <w:tabs>
          <w:tab w:val="num" w:pos="357"/>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BE6F64"/>
    <w:multiLevelType w:val="hybridMultilevel"/>
    <w:tmpl w:val="0EB4639A"/>
    <w:lvl w:ilvl="0" w:tplc="8592D214">
      <w:start w:val="1"/>
      <w:numFmt w:val="bullet"/>
      <w:lvlText w:val=""/>
      <w:lvlJc w:val="left"/>
      <w:pPr>
        <w:tabs>
          <w:tab w:val="num" w:pos="470"/>
        </w:tabs>
        <w:ind w:left="453" w:hanging="227"/>
      </w:pPr>
      <w:rPr>
        <w:rFonts w:ascii="Symbol" w:hAnsi="Symbol" w:hint="default"/>
      </w:rPr>
    </w:lvl>
    <w:lvl w:ilvl="1" w:tplc="08090003" w:tentative="1">
      <w:start w:val="1"/>
      <w:numFmt w:val="bullet"/>
      <w:lvlText w:val="o"/>
      <w:lvlJc w:val="left"/>
      <w:pPr>
        <w:tabs>
          <w:tab w:val="num" w:pos="1553"/>
        </w:tabs>
        <w:ind w:left="1553" w:hanging="360"/>
      </w:pPr>
      <w:rPr>
        <w:rFonts w:ascii="Courier New" w:hAnsi="Courier New" w:cs="Courier New" w:hint="default"/>
      </w:rPr>
    </w:lvl>
    <w:lvl w:ilvl="2" w:tplc="08090005" w:tentative="1">
      <w:start w:val="1"/>
      <w:numFmt w:val="bullet"/>
      <w:lvlText w:val=""/>
      <w:lvlJc w:val="left"/>
      <w:pPr>
        <w:tabs>
          <w:tab w:val="num" w:pos="2273"/>
        </w:tabs>
        <w:ind w:left="2273" w:hanging="360"/>
      </w:pPr>
      <w:rPr>
        <w:rFonts w:ascii="Wingdings" w:hAnsi="Wingdings" w:hint="default"/>
      </w:rPr>
    </w:lvl>
    <w:lvl w:ilvl="3" w:tplc="08090001" w:tentative="1">
      <w:start w:val="1"/>
      <w:numFmt w:val="bullet"/>
      <w:lvlText w:val=""/>
      <w:lvlJc w:val="left"/>
      <w:pPr>
        <w:tabs>
          <w:tab w:val="num" w:pos="2993"/>
        </w:tabs>
        <w:ind w:left="2993" w:hanging="360"/>
      </w:pPr>
      <w:rPr>
        <w:rFonts w:ascii="Symbol" w:hAnsi="Symbol" w:hint="default"/>
      </w:rPr>
    </w:lvl>
    <w:lvl w:ilvl="4" w:tplc="08090003" w:tentative="1">
      <w:start w:val="1"/>
      <w:numFmt w:val="bullet"/>
      <w:lvlText w:val="o"/>
      <w:lvlJc w:val="left"/>
      <w:pPr>
        <w:tabs>
          <w:tab w:val="num" w:pos="3713"/>
        </w:tabs>
        <w:ind w:left="3713" w:hanging="360"/>
      </w:pPr>
      <w:rPr>
        <w:rFonts w:ascii="Courier New" w:hAnsi="Courier New" w:cs="Courier New" w:hint="default"/>
      </w:rPr>
    </w:lvl>
    <w:lvl w:ilvl="5" w:tplc="08090005" w:tentative="1">
      <w:start w:val="1"/>
      <w:numFmt w:val="bullet"/>
      <w:lvlText w:val=""/>
      <w:lvlJc w:val="left"/>
      <w:pPr>
        <w:tabs>
          <w:tab w:val="num" w:pos="4433"/>
        </w:tabs>
        <w:ind w:left="4433" w:hanging="360"/>
      </w:pPr>
      <w:rPr>
        <w:rFonts w:ascii="Wingdings" w:hAnsi="Wingdings" w:hint="default"/>
      </w:rPr>
    </w:lvl>
    <w:lvl w:ilvl="6" w:tplc="08090001" w:tentative="1">
      <w:start w:val="1"/>
      <w:numFmt w:val="bullet"/>
      <w:lvlText w:val=""/>
      <w:lvlJc w:val="left"/>
      <w:pPr>
        <w:tabs>
          <w:tab w:val="num" w:pos="5153"/>
        </w:tabs>
        <w:ind w:left="5153" w:hanging="360"/>
      </w:pPr>
      <w:rPr>
        <w:rFonts w:ascii="Symbol" w:hAnsi="Symbol" w:hint="default"/>
      </w:rPr>
    </w:lvl>
    <w:lvl w:ilvl="7" w:tplc="08090003" w:tentative="1">
      <w:start w:val="1"/>
      <w:numFmt w:val="bullet"/>
      <w:lvlText w:val="o"/>
      <w:lvlJc w:val="left"/>
      <w:pPr>
        <w:tabs>
          <w:tab w:val="num" w:pos="5873"/>
        </w:tabs>
        <w:ind w:left="5873" w:hanging="360"/>
      </w:pPr>
      <w:rPr>
        <w:rFonts w:ascii="Courier New" w:hAnsi="Courier New" w:cs="Courier New" w:hint="default"/>
      </w:rPr>
    </w:lvl>
    <w:lvl w:ilvl="8" w:tplc="08090005" w:tentative="1">
      <w:start w:val="1"/>
      <w:numFmt w:val="bullet"/>
      <w:lvlText w:val=""/>
      <w:lvlJc w:val="left"/>
      <w:pPr>
        <w:tabs>
          <w:tab w:val="num" w:pos="6593"/>
        </w:tabs>
        <w:ind w:left="6593" w:hanging="360"/>
      </w:pPr>
      <w:rPr>
        <w:rFonts w:ascii="Wingdings" w:hAnsi="Wingdings" w:hint="default"/>
      </w:rPr>
    </w:lvl>
  </w:abstractNum>
  <w:abstractNum w:abstractNumId="2" w15:restartNumberingAfterBreak="0">
    <w:nsid w:val="24103747"/>
    <w:multiLevelType w:val="hybridMultilevel"/>
    <w:tmpl w:val="EE64321C"/>
    <w:lvl w:ilvl="0" w:tplc="8592D214">
      <w:start w:val="1"/>
      <w:numFmt w:val="bullet"/>
      <w:lvlText w:val=""/>
      <w:lvlJc w:val="left"/>
      <w:pPr>
        <w:tabs>
          <w:tab w:val="num" w:pos="470"/>
        </w:tabs>
        <w:ind w:left="453" w:hanging="227"/>
      </w:pPr>
      <w:rPr>
        <w:rFonts w:ascii="Symbol" w:hAnsi="Symbol" w:hint="default"/>
      </w:rPr>
    </w:lvl>
    <w:lvl w:ilvl="1" w:tplc="08090003" w:tentative="1">
      <w:start w:val="1"/>
      <w:numFmt w:val="bullet"/>
      <w:lvlText w:val="o"/>
      <w:lvlJc w:val="left"/>
      <w:pPr>
        <w:tabs>
          <w:tab w:val="num" w:pos="1553"/>
        </w:tabs>
        <w:ind w:left="1553" w:hanging="360"/>
      </w:pPr>
      <w:rPr>
        <w:rFonts w:ascii="Courier New" w:hAnsi="Courier New" w:cs="Courier New" w:hint="default"/>
      </w:rPr>
    </w:lvl>
    <w:lvl w:ilvl="2" w:tplc="08090005" w:tentative="1">
      <w:start w:val="1"/>
      <w:numFmt w:val="bullet"/>
      <w:lvlText w:val=""/>
      <w:lvlJc w:val="left"/>
      <w:pPr>
        <w:tabs>
          <w:tab w:val="num" w:pos="2273"/>
        </w:tabs>
        <w:ind w:left="2273" w:hanging="360"/>
      </w:pPr>
      <w:rPr>
        <w:rFonts w:ascii="Wingdings" w:hAnsi="Wingdings" w:hint="default"/>
      </w:rPr>
    </w:lvl>
    <w:lvl w:ilvl="3" w:tplc="08090001" w:tentative="1">
      <w:start w:val="1"/>
      <w:numFmt w:val="bullet"/>
      <w:lvlText w:val=""/>
      <w:lvlJc w:val="left"/>
      <w:pPr>
        <w:tabs>
          <w:tab w:val="num" w:pos="2993"/>
        </w:tabs>
        <w:ind w:left="2993" w:hanging="360"/>
      </w:pPr>
      <w:rPr>
        <w:rFonts w:ascii="Symbol" w:hAnsi="Symbol" w:hint="default"/>
      </w:rPr>
    </w:lvl>
    <w:lvl w:ilvl="4" w:tplc="08090003" w:tentative="1">
      <w:start w:val="1"/>
      <w:numFmt w:val="bullet"/>
      <w:lvlText w:val="o"/>
      <w:lvlJc w:val="left"/>
      <w:pPr>
        <w:tabs>
          <w:tab w:val="num" w:pos="3713"/>
        </w:tabs>
        <w:ind w:left="3713" w:hanging="360"/>
      </w:pPr>
      <w:rPr>
        <w:rFonts w:ascii="Courier New" w:hAnsi="Courier New" w:cs="Courier New" w:hint="default"/>
      </w:rPr>
    </w:lvl>
    <w:lvl w:ilvl="5" w:tplc="08090005" w:tentative="1">
      <w:start w:val="1"/>
      <w:numFmt w:val="bullet"/>
      <w:lvlText w:val=""/>
      <w:lvlJc w:val="left"/>
      <w:pPr>
        <w:tabs>
          <w:tab w:val="num" w:pos="4433"/>
        </w:tabs>
        <w:ind w:left="4433" w:hanging="360"/>
      </w:pPr>
      <w:rPr>
        <w:rFonts w:ascii="Wingdings" w:hAnsi="Wingdings" w:hint="default"/>
      </w:rPr>
    </w:lvl>
    <w:lvl w:ilvl="6" w:tplc="08090001" w:tentative="1">
      <w:start w:val="1"/>
      <w:numFmt w:val="bullet"/>
      <w:lvlText w:val=""/>
      <w:lvlJc w:val="left"/>
      <w:pPr>
        <w:tabs>
          <w:tab w:val="num" w:pos="5153"/>
        </w:tabs>
        <w:ind w:left="5153" w:hanging="360"/>
      </w:pPr>
      <w:rPr>
        <w:rFonts w:ascii="Symbol" w:hAnsi="Symbol" w:hint="default"/>
      </w:rPr>
    </w:lvl>
    <w:lvl w:ilvl="7" w:tplc="08090003" w:tentative="1">
      <w:start w:val="1"/>
      <w:numFmt w:val="bullet"/>
      <w:lvlText w:val="o"/>
      <w:lvlJc w:val="left"/>
      <w:pPr>
        <w:tabs>
          <w:tab w:val="num" w:pos="5873"/>
        </w:tabs>
        <w:ind w:left="5873" w:hanging="360"/>
      </w:pPr>
      <w:rPr>
        <w:rFonts w:ascii="Courier New" w:hAnsi="Courier New" w:cs="Courier New" w:hint="default"/>
      </w:rPr>
    </w:lvl>
    <w:lvl w:ilvl="8" w:tplc="08090005" w:tentative="1">
      <w:start w:val="1"/>
      <w:numFmt w:val="bullet"/>
      <w:lvlText w:val=""/>
      <w:lvlJc w:val="left"/>
      <w:pPr>
        <w:tabs>
          <w:tab w:val="num" w:pos="6593"/>
        </w:tabs>
        <w:ind w:left="6593" w:hanging="360"/>
      </w:pPr>
      <w:rPr>
        <w:rFonts w:ascii="Wingdings" w:hAnsi="Wingdings" w:hint="default"/>
      </w:rPr>
    </w:lvl>
  </w:abstractNum>
  <w:abstractNum w:abstractNumId="3" w15:restartNumberingAfterBreak="0">
    <w:nsid w:val="29067B78"/>
    <w:multiLevelType w:val="hybridMultilevel"/>
    <w:tmpl w:val="1D745072"/>
    <w:lvl w:ilvl="0" w:tplc="8592D214">
      <w:start w:val="1"/>
      <w:numFmt w:val="bullet"/>
      <w:lvlText w:val=""/>
      <w:lvlJc w:val="left"/>
      <w:pPr>
        <w:tabs>
          <w:tab w:val="num" w:pos="357"/>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C20063"/>
    <w:multiLevelType w:val="hybridMultilevel"/>
    <w:tmpl w:val="75A2280E"/>
    <w:lvl w:ilvl="0" w:tplc="8592D214">
      <w:start w:val="1"/>
      <w:numFmt w:val="bullet"/>
      <w:lvlText w:val=""/>
      <w:lvlJc w:val="left"/>
      <w:pPr>
        <w:tabs>
          <w:tab w:val="num" w:pos="357"/>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6D4B30"/>
    <w:multiLevelType w:val="hybridMultilevel"/>
    <w:tmpl w:val="5D6462D8"/>
    <w:lvl w:ilvl="0" w:tplc="8592D214">
      <w:start w:val="1"/>
      <w:numFmt w:val="bullet"/>
      <w:lvlText w:val=""/>
      <w:lvlJc w:val="left"/>
      <w:pPr>
        <w:tabs>
          <w:tab w:val="num" w:pos="357"/>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436044"/>
    <w:multiLevelType w:val="hybridMultilevel"/>
    <w:tmpl w:val="912024D0"/>
    <w:lvl w:ilvl="0" w:tplc="8592D214">
      <w:start w:val="1"/>
      <w:numFmt w:val="bullet"/>
      <w:lvlText w:val=""/>
      <w:lvlJc w:val="left"/>
      <w:pPr>
        <w:tabs>
          <w:tab w:val="num" w:pos="357"/>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5B0DE6"/>
    <w:multiLevelType w:val="hybridMultilevel"/>
    <w:tmpl w:val="A3847F18"/>
    <w:lvl w:ilvl="0" w:tplc="8592D214">
      <w:start w:val="1"/>
      <w:numFmt w:val="bullet"/>
      <w:lvlText w:val=""/>
      <w:lvlJc w:val="left"/>
      <w:pPr>
        <w:tabs>
          <w:tab w:val="num" w:pos="357"/>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147ACD"/>
    <w:multiLevelType w:val="hybridMultilevel"/>
    <w:tmpl w:val="4170C66A"/>
    <w:lvl w:ilvl="0" w:tplc="8592D214">
      <w:start w:val="1"/>
      <w:numFmt w:val="bullet"/>
      <w:lvlText w:val=""/>
      <w:lvlJc w:val="left"/>
      <w:pPr>
        <w:tabs>
          <w:tab w:val="num" w:pos="357"/>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8052CE"/>
    <w:multiLevelType w:val="hybridMultilevel"/>
    <w:tmpl w:val="A3743F9C"/>
    <w:lvl w:ilvl="0" w:tplc="8592D214">
      <w:start w:val="1"/>
      <w:numFmt w:val="bullet"/>
      <w:lvlText w:val=""/>
      <w:lvlJc w:val="left"/>
      <w:pPr>
        <w:tabs>
          <w:tab w:val="num" w:pos="357"/>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D5733B"/>
    <w:multiLevelType w:val="hybridMultilevel"/>
    <w:tmpl w:val="16806E54"/>
    <w:lvl w:ilvl="0" w:tplc="8592D214">
      <w:start w:val="1"/>
      <w:numFmt w:val="bullet"/>
      <w:lvlText w:val=""/>
      <w:lvlJc w:val="left"/>
      <w:pPr>
        <w:tabs>
          <w:tab w:val="num" w:pos="357"/>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9"/>
  </w:num>
  <w:num w:numId="5">
    <w:abstractNumId w:val="8"/>
  </w:num>
  <w:num w:numId="6">
    <w:abstractNumId w:val="4"/>
  </w:num>
  <w:num w:numId="7">
    <w:abstractNumId w:val="10"/>
  </w:num>
  <w:num w:numId="8">
    <w:abstractNumId w:val="1"/>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B8"/>
    <w:rsid w:val="0000496D"/>
    <w:rsid w:val="00065E19"/>
    <w:rsid w:val="0009485E"/>
    <w:rsid w:val="000C0A82"/>
    <w:rsid w:val="000D3A64"/>
    <w:rsid w:val="000F28FA"/>
    <w:rsid w:val="000F52BD"/>
    <w:rsid w:val="00187404"/>
    <w:rsid w:val="001D0A8D"/>
    <w:rsid w:val="00273C45"/>
    <w:rsid w:val="002D1332"/>
    <w:rsid w:val="003D358C"/>
    <w:rsid w:val="003D42EA"/>
    <w:rsid w:val="003E01BC"/>
    <w:rsid w:val="004252F2"/>
    <w:rsid w:val="00426F93"/>
    <w:rsid w:val="00461CA4"/>
    <w:rsid w:val="004D6E39"/>
    <w:rsid w:val="004F2E61"/>
    <w:rsid w:val="00511DD0"/>
    <w:rsid w:val="006316BA"/>
    <w:rsid w:val="00672CA2"/>
    <w:rsid w:val="00683351"/>
    <w:rsid w:val="006D45E0"/>
    <w:rsid w:val="007377C2"/>
    <w:rsid w:val="007B7A75"/>
    <w:rsid w:val="00823B8D"/>
    <w:rsid w:val="00840528"/>
    <w:rsid w:val="008A7BB4"/>
    <w:rsid w:val="008D0369"/>
    <w:rsid w:val="008F3040"/>
    <w:rsid w:val="009707AA"/>
    <w:rsid w:val="00974D07"/>
    <w:rsid w:val="00A34CB7"/>
    <w:rsid w:val="00A42DB0"/>
    <w:rsid w:val="00AE3119"/>
    <w:rsid w:val="00B71A70"/>
    <w:rsid w:val="00BE151B"/>
    <w:rsid w:val="00C256B8"/>
    <w:rsid w:val="00CC3EA4"/>
    <w:rsid w:val="00CE0233"/>
    <w:rsid w:val="00CF373F"/>
    <w:rsid w:val="00D04EC5"/>
    <w:rsid w:val="00D2021E"/>
    <w:rsid w:val="00D57CD8"/>
    <w:rsid w:val="00D719F0"/>
    <w:rsid w:val="00E01B55"/>
    <w:rsid w:val="00EE5E9C"/>
    <w:rsid w:val="00F02E40"/>
    <w:rsid w:val="00F1792F"/>
    <w:rsid w:val="00F2609B"/>
    <w:rsid w:val="00F4383B"/>
    <w:rsid w:val="00F72A03"/>
    <w:rsid w:val="00FF5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4BB2A98"/>
  <w15:chartTrackingRefBased/>
  <w15:docId w15:val="{2216B836-92B8-D544-8CC1-AF32C925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4D07"/>
    <w:pPr>
      <w:tabs>
        <w:tab w:val="center" w:pos="4153"/>
        <w:tab w:val="right" w:pos="8306"/>
      </w:tabs>
    </w:pPr>
  </w:style>
  <w:style w:type="paragraph" w:styleId="Footer">
    <w:name w:val="footer"/>
    <w:basedOn w:val="Normal"/>
    <w:rsid w:val="00974D07"/>
    <w:pPr>
      <w:tabs>
        <w:tab w:val="center" w:pos="4153"/>
        <w:tab w:val="right" w:pos="8306"/>
      </w:tabs>
    </w:pPr>
  </w:style>
  <w:style w:type="paragraph" w:styleId="ListParagraph">
    <w:name w:val="List Paragraph"/>
    <w:basedOn w:val="Normal"/>
    <w:uiPriority w:val="34"/>
    <w:qFormat/>
    <w:rsid w:val="00F4383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702D5.37123A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1658</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10777</CharactersWithSpaces>
  <SharedDoc>false</SharedDoc>
  <HLinks>
    <vt:vector size="6" baseType="variant">
      <vt:variant>
        <vt:i4>3080263</vt:i4>
      </vt:variant>
      <vt:variant>
        <vt:i4>12933</vt:i4>
      </vt:variant>
      <vt:variant>
        <vt:i4>1025</vt:i4>
      </vt:variant>
      <vt:variant>
        <vt:i4>1</vt:i4>
      </vt:variant>
      <vt:variant>
        <vt:lpwstr>cid:image001.jpg@01D702D5.37123A30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NJones@appliedcare.co.uk</dc:creator>
  <cp:keywords/>
  <dc:description/>
  <cp:lastModifiedBy>Carl Taylor</cp:lastModifiedBy>
  <cp:revision>2</cp:revision>
  <dcterms:created xsi:type="dcterms:W3CDTF">2025-10-10T10:29:00Z</dcterms:created>
  <dcterms:modified xsi:type="dcterms:W3CDTF">2025-10-10T10:29:00Z</dcterms:modified>
</cp:coreProperties>
</file>