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6CE2" w14:textId="55599379" w:rsidR="00E77B54" w:rsidRDefault="00E77B54" w:rsidP="00E77B54">
      <w:pPr>
        <w:pStyle w:val="Title"/>
        <w:spacing w:after="0"/>
        <w:jc w:val="left"/>
        <w:outlineLvl w:val="0"/>
        <w:rPr>
          <w:rFonts w:ascii="VAG Rounded LT Com Light" w:hAnsi="VAG Rounded LT Com Light" w:cs="Tahoma"/>
          <w:color w:val="99CC00"/>
          <w:sz w:val="28"/>
          <w:szCs w:val="28"/>
          <w:u w:val="single"/>
        </w:rPr>
      </w:pPr>
    </w:p>
    <w:p w14:paraId="0B80DDD7" w14:textId="77777777" w:rsidR="00DF59A7" w:rsidRPr="00796608" w:rsidRDefault="00DF59A7" w:rsidP="00E77B54">
      <w:pPr>
        <w:pStyle w:val="Title"/>
        <w:spacing w:after="0"/>
        <w:jc w:val="left"/>
        <w:outlineLvl w:val="0"/>
        <w:rPr>
          <w:rFonts w:ascii="VAG Rounded LT Com Light" w:hAnsi="VAG Rounded LT Com Light" w:cs="Tahoma"/>
          <w:color w:val="4F81BD" w:themeColor="accent1"/>
          <w:sz w:val="28"/>
          <w:szCs w:val="28"/>
          <w:u w:val="single"/>
        </w:rPr>
      </w:pPr>
      <w:r w:rsidRPr="00796608">
        <w:rPr>
          <w:rFonts w:ascii="VAG Rounded LT Com Light" w:hAnsi="VAG Rounded LT Com Light" w:cs="Tahoma"/>
          <w:color w:val="4F81BD" w:themeColor="accent1"/>
          <w:sz w:val="28"/>
          <w:szCs w:val="28"/>
          <w:u w:val="single"/>
        </w:rPr>
        <w:t>JOB SPECIFICATION</w:t>
      </w:r>
    </w:p>
    <w:p w14:paraId="69CB3C5F" w14:textId="77777777" w:rsidR="00DF59A7" w:rsidRPr="00E77B54" w:rsidRDefault="00DF59A7" w:rsidP="00874684">
      <w:pPr>
        <w:pStyle w:val="Title"/>
        <w:spacing w:after="0"/>
        <w:outlineLvl w:val="0"/>
        <w:rPr>
          <w:rFonts w:ascii="VAG Rounded LT Com Light" w:hAnsi="VAG Rounded LT Com Light" w:cs="Tahoma"/>
          <w:b w:val="0"/>
          <w:sz w:val="20"/>
        </w:rPr>
      </w:pPr>
    </w:p>
    <w:p w14:paraId="34D7FC5A" w14:textId="2244364D" w:rsidR="00241302" w:rsidRPr="00241302" w:rsidRDefault="00241302" w:rsidP="00241302">
      <w:pPr>
        <w:jc w:val="both"/>
        <w:rPr>
          <w:rFonts w:ascii="VAG Rounded LT Com Light" w:hAnsi="VAG Rounded LT Com Light" w:cs="Tahoma"/>
        </w:rPr>
      </w:pPr>
      <w:r w:rsidRPr="00241302">
        <w:rPr>
          <w:rFonts w:ascii="VAG Rounded LT Com Light" w:hAnsi="VAG Rounded LT Com Light" w:cs="Tahoma"/>
          <w:bCs/>
        </w:rPr>
        <w:t>Job Title</w:t>
      </w:r>
      <w:r w:rsidRPr="00241302">
        <w:rPr>
          <w:rFonts w:ascii="VAG Rounded LT Com Light" w:hAnsi="VAG Rounded LT Com Light" w:cs="Tahoma"/>
        </w:rPr>
        <w:t>:</w:t>
      </w:r>
      <w:r w:rsidRPr="00241302">
        <w:rPr>
          <w:rFonts w:ascii="VAG Rounded LT Com Light" w:hAnsi="VAG Rounded LT Com Light" w:cs="Tahoma"/>
        </w:rPr>
        <w:tab/>
      </w:r>
      <w:r w:rsidRPr="00241302">
        <w:rPr>
          <w:rFonts w:ascii="VAG Rounded LT Com Light" w:hAnsi="VAG Rounded LT Com Light" w:cs="Tahoma"/>
        </w:rPr>
        <w:tab/>
      </w:r>
      <w:r w:rsidR="00796608">
        <w:rPr>
          <w:rFonts w:ascii="VAG Rounded LT Com Light" w:hAnsi="VAG Rounded LT Com Light" w:cs="Tahoma"/>
        </w:rPr>
        <w:tab/>
      </w:r>
      <w:r w:rsidRPr="00241302">
        <w:rPr>
          <w:rFonts w:ascii="VAG Rounded LT Com Light" w:hAnsi="VAG Rounded LT Com Light" w:cs="Tahoma"/>
          <w:b/>
        </w:rPr>
        <w:t>HEAD</w:t>
      </w:r>
      <w:r w:rsidR="00381441">
        <w:rPr>
          <w:rFonts w:ascii="VAG Rounded LT Com Light" w:hAnsi="VAG Rounded LT Com Light" w:cs="Tahoma"/>
          <w:b/>
        </w:rPr>
        <w:t xml:space="preserve"> TEACHER</w:t>
      </w:r>
    </w:p>
    <w:p w14:paraId="5CF8DB7D" w14:textId="77777777" w:rsidR="00241302" w:rsidRPr="00241302" w:rsidRDefault="00241302" w:rsidP="00241302">
      <w:pPr>
        <w:jc w:val="both"/>
        <w:rPr>
          <w:rFonts w:ascii="VAG Rounded LT Com Light" w:hAnsi="VAG Rounded LT Com Light" w:cs="Tahoma"/>
          <w:b/>
          <w:bCs/>
        </w:rPr>
      </w:pPr>
    </w:p>
    <w:p w14:paraId="52093F99" w14:textId="27F3F70E" w:rsidR="00241302" w:rsidRPr="00241302" w:rsidRDefault="00241302" w:rsidP="00241302">
      <w:pPr>
        <w:jc w:val="both"/>
        <w:rPr>
          <w:rFonts w:ascii="VAG Rounded LT Com Light" w:hAnsi="VAG Rounded LT Com Light" w:cs="Tahoma"/>
        </w:rPr>
      </w:pPr>
      <w:r w:rsidRPr="00241302">
        <w:rPr>
          <w:rFonts w:ascii="VAG Rounded LT Com Light" w:hAnsi="VAG Rounded LT Com Light" w:cs="Tahoma"/>
          <w:bCs/>
        </w:rPr>
        <w:t>Responsible to</w:t>
      </w:r>
      <w:r w:rsidRPr="00241302">
        <w:rPr>
          <w:rFonts w:ascii="VAG Rounded LT Com Light" w:hAnsi="VAG Rounded LT Com Light" w:cs="Tahoma"/>
        </w:rPr>
        <w:t>:</w:t>
      </w:r>
      <w:r w:rsidRPr="00241302">
        <w:rPr>
          <w:rFonts w:ascii="VAG Rounded LT Com Light" w:hAnsi="VAG Rounded LT Com Light" w:cs="Tahoma"/>
        </w:rPr>
        <w:tab/>
      </w:r>
      <w:r>
        <w:rPr>
          <w:rFonts w:ascii="VAG Rounded LT Com Light" w:hAnsi="VAG Rounded LT Com Light" w:cs="Tahoma"/>
        </w:rPr>
        <w:tab/>
      </w:r>
      <w:r w:rsidR="00796608">
        <w:rPr>
          <w:rFonts w:ascii="VAG Rounded LT Com Light" w:hAnsi="VAG Rounded LT Com Light" w:cs="Tahoma"/>
        </w:rPr>
        <w:t>Regional Manager</w:t>
      </w:r>
    </w:p>
    <w:p w14:paraId="47D9ADB8" w14:textId="77777777" w:rsidR="00241302" w:rsidRPr="00241302" w:rsidRDefault="00241302" w:rsidP="00241302">
      <w:pPr>
        <w:pStyle w:val="Header"/>
        <w:tabs>
          <w:tab w:val="clear" w:pos="4153"/>
          <w:tab w:val="clear" w:pos="8306"/>
        </w:tabs>
        <w:jc w:val="both"/>
        <w:rPr>
          <w:rFonts w:ascii="VAG Rounded LT Com Light" w:hAnsi="VAG Rounded LT Com Light" w:cs="Tahoma"/>
        </w:rPr>
      </w:pPr>
    </w:p>
    <w:p w14:paraId="04EA3D38" w14:textId="77777777" w:rsidR="00381441" w:rsidRPr="00241302" w:rsidRDefault="00241302" w:rsidP="00381441">
      <w:pPr>
        <w:jc w:val="both"/>
        <w:rPr>
          <w:rFonts w:ascii="VAG Rounded LT Com Light" w:hAnsi="VAG Rounded LT Com Light" w:cs="Tahoma"/>
        </w:rPr>
      </w:pPr>
      <w:r w:rsidRPr="00241302">
        <w:rPr>
          <w:rFonts w:ascii="VAG Rounded LT Com Light" w:hAnsi="VAG Rounded LT Com Light" w:cs="Tahoma"/>
          <w:bCs/>
        </w:rPr>
        <w:t>Other key relationships</w:t>
      </w:r>
      <w:r w:rsidRPr="00241302">
        <w:rPr>
          <w:rFonts w:ascii="VAG Rounded LT Com Light" w:hAnsi="VAG Rounded LT Com Light" w:cs="Tahoma"/>
        </w:rPr>
        <w:t>:</w:t>
      </w:r>
      <w:r w:rsidRPr="00241302">
        <w:rPr>
          <w:rFonts w:ascii="VAG Rounded LT Com Light" w:hAnsi="VAG Rounded LT Com Light" w:cs="Tahoma"/>
        </w:rPr>
        <w:tab/>
      </w:r>
      <w:r w:rsidR="00381441" w:rsidRPr="00241302">
        <w:rPr>
          <w:rFonts w:ascii="VAG Rounded LT Com Light" w:hAnsi="VAG Rounded LT Com Light" w:cs="Tahoma"/>
        </w:rPr>
        <w:t>Heads</w:t>
      </w:r>
      <w:r w:rsidR="00740F3B">
        <w:rPr>
          <w:rFonts w:ascii="VAG Rounded LT Com Light" w:hAnsi="VAG Rounded LT Com Light" w:cs="Tahoma"/>
        </w:rPr>
        <w:t xml:space="preserve">/Principals </w:t>
      </w:r>
      <w:r w:rsidR="00381441" w:rsidRPr="00241302">
        <w:rPr>
          <w:rFonts w:ascii="VAG Rounded LT Com Light" w:hAnsi="VAG Rounded LT Com Light" w:cs="Tahoma"/>
        </w:rPr>
        <w:t xml:space="preserve">of other </w:t>
      </w:r>
      <w:r w:rsidR="00740F3B">
        <w:rPr>
          <w:rFonts w:ascii="VAG Rounded LT Com Light" w:hAnsi="VAG Rounded LT Com Light" w:cs="Tahoma"/>
        </w:rPr>
        <w:t>Schools/Colleges</w:t>
      </w:r>
    </w:p>
    <w:p w14:paraId="293B4ADD" w14:textId="77777777" w:rsidR="00740F3B" w:rsidRDefault="00241302" w:rsidP="00241302">
      <w:pPr>
        <w:jc w:val="both"/>
        <w:rPr>
          <w:rFonts w:ascii="VAG Rounded LT Com Light" w:hAnsi="VAG Rounded LT Com Light" w:cs="Tahoma"/>
        </w:rPr>
      </w:pPr>
      <w:r w:rsidRPr="00241302">
        <w:rPr>
          <w:rFonts w:ascii="VAG Rounded LT Com Light" w:hAnsi="VAG Rounded LT Com Light" w:cs="Tahoma"/>
        </w:rPr>
        <w:tab/>
      </w:r>
      <w:r w:rsidRPr="00241302">
        <w:rPr>
          <w:rFonts w:ascii="VAG Rounded LT Com Light" w:hAnsi="VAG Rounded LT Com Light" w:cs="Tahoma"/>
        </w:rPr>
        <w:tab/>
      </w:r>
      <w:r w:rsidRPr="00241302">
        <w:rPr>
          <w:rFonts w:ascii="VAG Rounded LT Com Light" w:hAnsi="VAG Rounded LT Com Light" w:cs="Tahoma"/>
        </w:rPr>
        <w:tab/>
      </w:r>
      <w:r w:rsidR="00381441">
        <w:rPr>
          <w:rFonts w:ascii="VAG Rounded LT Com Light" w:hAnsi="VAG Rounded LT Com Light" w:cs="Tahoma"/>
        </w:rPr>
        <w:t xml:space="preserve">Central </w:t>
      </w:r>
      <w:r w:rsidR="00740F3B">
        <w:rPr>
          <w:rFonts w:ascii="VAG Rounded LT Com Light" w:hAnsi="VAG Rounded LT Com Light" w:cs="Tahoma"/>
        </w:rPr>
        <w:t>Individuals and Departments (HR/Finance/Estates/MDT etc.)</w:t>
      </w:r>
    </w:p>
    <w:p w14:paraId="62B3B8A1" w14:textId="77777777" w:rsidR="006B56D5" w:rsidRDefault="006B56D5" w:rsidP="006B56D5">
      <w:pPr>
        <w:ind w:left="1440" w:firstLine="720"/>
        <w:jc w:val="both"/>
        <w:rPr>
          <w:rFonts w:ascii="VAG Rounded LT Com Light" w:hAnsi="VAG Rounded LT Com Light" w:cs="Tahoma"/>
        </w:rPr>
      </w:pPr>
    </w:p>
    <w:p w14:paraId="23BEE91C" w14:textId="77777777" w:rsidR="00241302" w:rsidRPr="00241302" w:rsidRDefault="00241302" w:rsidP="00241302">
      <w:pPr>
        <w:jc w:val="both"/>
        <w:rPr>
          <w:rFonts w:ascii="VAG Rounded LT Com Light" w:hAnsi="VAG Rounded LT Com Light" w:cs="Tahoma"/>
        </w:rPr>
      </w:pPr>
      <w:r w:rsidRPr="00241302">
        <w:rPr>
          <w:rFonts w:ascii="VAG Rounded LT Com Light" w:hAnsi="VAG Rounded LT Com Light" w:cs="Tahoma"/>
          <w:bCs/>
        </w:rPr>
        <w:t>Responsible for</w:t>
      </w:r>
      <w:r w:rsidRPr="00241302">
        <w:rPr>
          <w:rFonts w:ascii="VAG Rounded LT Com Light" w:hAnsi="VAG Rounded LT Com Light" w:cs="Tahoma"/>
        </w:rPr>
        <w:t>:</w:t>
      </w:r>
      <w:r w:rsidRPr="00241302">
        <w:rPr>
          <w:rFonts w:ascii="VAG Rounded LT Com Light" w:hAnsi="VAG Rounded LT Com Light" w:cs="Tahoma"/>
        </w:rPr>
        <w:tab/>
      </w:r>
      <w:r>
        <w:rPr>
          <w:rFonts w:ascii="VAG Rounded LT Com Light" w:hAnsi="VAG Rounded LT Com Light" w:cs="Tahoma"/>
        </w:rPr>
        <w:tab/>
      </w:r>
      <w:r w:rsidRPr="00241302">
        <w:rPr>
          <w:rFonts w:ascii="VAG Rounded LT Com Light" w:hAnsi="VAG Rounded LT Com Light" w:cs="Tahoma"/>
        </w:rPr>
        <w:t xml:space="preserve">All staff employed at, or working at the </w:t>
      </w:r>
      <w:r w:rsidR="00CD7DBB">
        <w:rPr>
          <w:rFonts w:ascii="VAG Rounded LT Com Light" w:hAnsi="VAG Rounded LT Com Light" w:cs="Tahoma"/>
        </w:rPr>
        <w:t>Provision</w:t>
      </w:r>
    </w:p>
    <w:p w14:paraId="6E018ADF" w14:textId="77777777" w:rsidR="00241302" w:rsidRPr="00241302" w:rsidRDefault="00241302" w:rsidP="00241302">
      <w:pPr>
        <w:jc w:val="both"/>
        <w:rPr>
          <w:rFonts w:ascii="VAG Rounded LT Com Light" w:hAnsi="VAG Rounded LT Com Light" w:cs="Tahoma"/>
        </w:rPr>
      </w:pPr>
    </w:p>
    <w:p w14:paraId="4C397397" w14:textId="77777777" w:rsidR="00241302" w:rsidRPr="00241302" w:rsidRDefault="00241302" w:rsidP="00241302">
      <w:pPr>
        <w:jc w:val="both"/>
        <w:rPr>
          <w:rFonts w:ascii="VAG Rounded LT Com Light" w:hAnsi="VAG Rounded LT Com Light" w:cs="Tahoma"/>
        </w:rPr>
      </w:pPr>
    </w:p>
    <w:p w14:paraId="531434F5" w14:textId="77777777" w:rsidR="00241302" w:rsidRPr="00241302" w:rsidRDefault="008A1D1E" w:rsidP="00241302">
      <w:pPr>
        <w:jc w:val="both"/>
        <w:rPr>
          <w:rFonts w:ascii="VAG Rounded LT Com Light" w:hAnsi="VAG Rounded LT Com Light" w:cs="Tahoma"/>
        </w:rPr>
      </w:pPr>
      <w:r>
        <w:rPr>
          <w:rFonts w:ascii="VAG Rounded LT Com Light" w:hAnsi="VAG Rounded LT Com Light" w:cs="Tahoma"/>
          <w:b/>
          <w:bCs/>
        </w:rPr>
        <w:t xml:space="preserve">Purpose and </w:t>
      </w:r>
      <w:r w:rsidR="00066D16">
        <w:rPr>
          <w:rFonts w:ascii="VAG Rounded LT Com Light" w:hAnsi="VAG Rounded LT Com Light" w:cs="Tahoma"/>
          <w:b/>
          <w:bCs/>
        </w:rPr>
        <w:t>Role Summary</w:t>
      </w:r>
    </w:p>
    <w:p w14:paraId="49407152" w14:textId="77777777" w:rsidR="000D558A" w:rsidRDefault="00740F3B" w:rsidP="00241302">
      <w:pPr>
        <w:jc w:val="both"/>
        <w:rPr>
          <w:rFonts w:ascii="VAG Rounded LT Com Light" w:hAnsi="VAG Rounded LT Com Light" w:cs="Tahoma"/>
        </w:rPr>
      </w:pPr>
      <w:r>
        <w:rPr>
          <w:rFonts w:ascii="VAG Rounded LT Com Light" w:hAnsi="VAG Rounded LT Com Light" w:cs="Tahoma"/>
        </w:rPr>
        <w:t xml:space="preserve">The Head/Principal is ultimately accountable for all areas of </w:t>
      </w:r>
      <w:r w:rsidR="00CD7DBB">
        <w:rPr>
          <w:rFonts w:ascii="VAG Rounded LT Com Light" w:hAnsi="VAG Rounded LT Com Light" w:cs="Tahoma"/>
        </w:rPr>
        <w:t xml:space="preserve">operational and educational </w:t>
      </w:r>
      <w:r>
        <w:rPr>
          <w:rFonts w:ascii="VAG Rounded LT Com Light" w:hAnsi="VAG Rounded LT Com Light" w:cs="Tahoma"/>
        </w:rPr>
        <w:t>performance</w:t>
      </w:r>
      <w:r w:rsidR="000D558A">
        <w:rPr>
          <w:rFonts w:ascii="VAG Rounded LT Com Light" w:hAnsi="VAG Rounded LT Com Light" w:cs="Tahoma"/>
        </w:rPr>
        <w:t xml:space="preserve"> within the Provision. The scope of the role will vary depending upon the specific student population’s needs and the type of provision (day/residential/term time or </w:t>
      </w:r>
      <w:r w:rsidR="003B4513">
        <w:rPr>
          <w:rFonts w:ascii="VAG Rounded LT Com Light" w:hAnsi="VAG Rounded LT Com Light" w:cs="Tahoma"/>
        </w:rPr>
        <w:t>fifty-two</w:t>
      </w:r>
      <w:r w:rsidR="000D558A">
        <w:rPr>
          <w:rFonts w:ascii="VAG Rounded LT Com Light" w:hAnsi="VAG Rounded LT Com Light" w:cs="Tahoma"/>
        </w:rPr>
        <w:t xml:space="preserve"> week). </w:t>
      </w:r>
    </w:p>
    <w:p w14:paraId="48483A38" w14:textId="77777777" w:rsidR="00C112DF" w:rsidRDefault="00C112DF" w:rsidP="00241302">
      <w:pPr>
        <w:jc w:val="both"/>
        <w:rPr>
          <w:rFonts w:ascii="VAG Rounded LT Com Light" w:hAnsi="VAG Rounded LT Com Light" w:cs="Tahoma"/>
        </w:rPr>
      </w:pPr>
    </w:p>
    <w:p w14:paraId="15EE519C" w14:textId="77777777" w:rsidR="00740F3B" w:rsidRDefault="00241302" w:rsidP="00241302">
      <w:pPr>
        <w:jc w:val="both"/>
        <w:rPr>
          <w:rFonts w:ascii="VAG Rounded LT Com Light" w:hAnsi="VAG Rounded LT Com Light" w:cs="Tahoma"/>
        </w:rPr>
      </w:pPr>
      <w:r w:rsidRPr="00241302">
        <w:rPr>
          <w:rFonts w:ascii="VAG Rounded LT Com Light" w:hAnsi="VAG Rounded LT Com Light" w:cs="Tahoma"/>
        </w:rPr>
        <w:t>The purpose of the role is to ensure that the needs of the students are met, in the most appropriate manner</w:t>
      </w:r>
      <w:r w:rsidR="00740F3B">
        <w:rPr>
          <w:rFonts w:ascii="VAG Rounded LT Com Light" w:hAnsi="VAG Rounded LT Com Light" w:cs="Tahoma"/>
        </w:rPr>
        <w:t xml:space="preserve"> and to the highest standards</w:t>
      </w:r>
      <w:r w:rsidR="00066D16">
        <w:rPr>
          <w:rFonts w:ascii="VAG Rounded LT Com Light" w:hAnsi="VAG Rounded LT Com Light" w:cs="Tahoma"/>
        </w:rPr>
        <w:t xml:space="preserve">. This is achieved through the competent management of the P&amp;L, the effective management of all relationships and stakeholders and through strong leadership and development of the staff team to </w:t>
      </w:r>
      <w:r w:rsidR="00C112DF">
        <w:rPr>
          <w:rFonts w:ascii="VAG Rounded LT Com Light" w:hAnsi="VAG Rounded LT Com Light" w:cs="Tahoma"/>
        </w:rPr>
        <w:t>deliver all requirements of the</w:t>
      </w:r>
      <w:r w:rsidR="00066D16">
        <w:rPr>
          <w:rFonts w:ascii="VAG Rounded LT Com Light" w:hAnsi="VAG Rounded LT Com Light" w:cs="Tahoma"/>
        </w:rPr>
        <w:t xml:space="preserve"> provision.</w:t>
      </w:r>
    </w:p>
    <w:p w14:paraId="72BD8A49" w14:textId="77777777" w:rsidR="00241302" w:rsidRPr="00241302" w:rsidRDefault="00241302" w:rsidP="00241302">
      <w:pPr>
        <w:jc w:val="both"/>
        <w:rPr>
          <w:rFonts w:ascii="VAG Rounded LT Com Light" w:hAnsi="VAG Rounded LT Com Light" w:cs="Tahoma"/>
        </w:rPr>
      </w:pPr>
    </w:p>
    <w:p w14:paraId="6C6F10B2" w14:textId="77777777" w:rsidR="00241302" w:rsidRPr="00241302" w:rsidRDefault="00241302" w:rsidP="00241302">
      <w:pPr>
        <w:jc w:val="both"/>
        <w:rPr>
          <w:rFonts w:ascii="VAG Rounded LT Com Light" w:hAnsi="VAG Rounded LT Com Light" w:cs="Tahoma"/>
        </w:rPr>
      </w:pPr>
      <w:r w:rsidRPr="00241302">
        <w:rPr>
          <w:rFonts w:ascii="VAG Rounded LT Com Light" w:hAnsi="VAG Rounded LT Com Light" w:cs="Tahoma"/>
          <w:b/>
          <w:u w:val="single"/>
        </w:rPr>
        <w:t xml:space="preserve">Main </w:t>
      </w:r>
      <w:r w:rsidR="0096755D">
        <w:rPr>
          <w:rFonts w:ascii="VAG Rounded LT Com Light" w:hAnsi="VAG Rounded LT Com Light" w:cs="Tahoma"/>
          <w:b/>
          <w:u w:val="single"/>
        </w:rPr>
        <w:t>Accountabilities</w:t>
      </w:r>
      <w:r w:rsidRPr="00241302">
        <w:rPr>
          <w:rFonts w:ascii="VAG Rounded LT Com Light" w:hAnsi="VAG Rounded LT Com Light" w:cs="Tahoma"/>
        </w:rPr>
        <w:t xml:space="preserve"> </w:t>
      </w:r>
    </w:p>
    <w:p w14:paraId="7BE0785E" w14:textId="77777777" w:rsidR="00241302" w:rsidRPr="00241302" w:rsidRDefault="00241302" w:rsidP="00241302">
      <w:pPr>
        <w:jc w:val="both"/>
        <w:rPr>
          <w:rFonts w:ascii="VAG Rounded LT Com Light" w:hAnsi="VAG Rounded LT Com Light" w:cs="Tahoma"/>
        </w:rPr>
      </w:pPr>
    </w:p>
    <w:p w14:paraId="6D76AA27" w14:textId="77777777" w:rsidR="00CD7DBB" w:rsidRPr="008A1D1E" w:rsidRDefault="00CD7DBB" w:rsidP="00241302">
      <w:pPr>
        <w:numPr>
          <w:ilvl w:val="0"/>
          <w:numId w:val="18"/>
        </w:numPr>
        <w:tabs>
          <w:tab w:val="clear" w:pos="360"/>
          <w:tab w:val="num" w:pos="540"/>
        </w:tabs>
        <w:ind w:left="540" w:hanging="540"/>
        <w:jc w:val="both"/>
        <w:rPr>
          <w:rFonts w:ascii="VAG Rounded LT Com Light" w:hAnsi="VAG Rounded LT Com Light" w:cs="Tahoma"/>
          <w:b/>
        </w:rPr>
      </w:pPr>
      <w:r w:rsidRPr="008A1D1E">
        <w:rPr>
          <w:rFonts w:ascii="VAG Rounded LT Com Light" w:hAnsi="VAG Rounded LT Com Light" w:cs="Tahoma"/>
          <w:b/>
        </w:rPr>
        <w:t>Outstanding Mindset</w:t>
      </w:r>
    </w:p>
    <w:p w14:paraId="7C6A8BAE" w14:textId="77777777" w:rsidR="00B55D7C" w:rsidRDefault="00033405" w:rsidP="00CD7DBB">
      <w:pPr>
        <w:ind w:left="540"/>
        <w:jc w:val="both"/>
        <w:rPr>
          <w:rFonts w:ascii="VAG Rounded LT Com Light" w:hAnsi="VAG Rounded LT Com Light" w:cs="Tahoma"/>
        </w:rPr>
      </w:pPr>
      <w:r>
        <w:rPr>
          <w:rFonts w:ascii="VAG Rounded LT Com Light" w:hAnsi="VAG Rounded LT Com Light" w:cs="Tahoma"/>
        </w:rPr>
        <w:t xml:space="preserve">Develop a </w:t>
      </w:r>
      <w:r w:rsidR="00E04FF6">
        <w:rPr>
          <w:rFonts w:ascii="VAG Rounded LT Com Light" w:hAnsi="VAG Rounded LT Com Light" w:cs="Tahoma"/>
        </w:rPr>
        <w:t>cohesive and integrated vision and strategy for the provision</w:t>
      </w:r>
      <w:r w:rsidR="00B55D7C">
        <w:rPr>
          <w:rFonts w:ascii="VAG Rounded LT Com Light" w:hAnsi="VAG Rounded LT Com Light" w:cs="Tahoma"/>
        </w:rPr>
        <w:t xml:space="preserve"> in li</w:t>
      </w:r>
      <w:r w:rsidR="00DB5E1A">
        <w:rPr>
          <w:rFonts w:ascii="VAG Rounded LT Com Light" w:hAnsi="VAG Rounded LT Com Light" w:cs="Tahoma"/>
        </w:rPr>
        <w:t xml:space="preserve">ne </w:t>
      </w:r>
      <w:r w:rsidR="009F44CC">
        <w:rPr>
          <w:rFonts w:ascii="VAG Rounded LT Com Light" w:hAnsi="VAG Rounded LT Com Light" w:cs="Tahoma"/>
        </w:rPr>
        <w:t>with Cambian</w:t>
      </w:r>
      <w:r w:rsidR="00DB5E1A">
        <w:rPr>
          <w:rFonts w:ascii="VAG Rounded LT Com Light" w:hAnsi="VAG Rounded LT Com Light" w:cs="Tahoma"/>
        </w:rPr>
        <w:t xml:space="preserve"> values</w:t>
      </w:r>
      <w:r w:rsidR="00756F08">
        <w:rPr>
          <w:rFonts w:ascii="VAG Rounded LT Com Light" w:hAnsi="VAG Rounded LT Com Light" w:cs="Tahoma"/>
        </w:rPr>
        <w:t xml:space="preserve">, striving always for improvements and development of </w:t>
      </w:r>
      <w:r w:rsidR="00BC52B8">
        <w:rPr>
          <w:rFonts w:ascii="VAG Rounded LT Com Light" w:hAnsi="VAG Rounded LT Com Light" w:cs="Tahoma"/>
        </w:rPr>
        <w:t xml:space="preserve">the </w:t>
      </w:r>
      <w:r w:rsidR="00756F08">
        <w:rPr>
          <w:rFonts w:ascii="VAG Rounded LT Com Light" w:hAnsi="VAG Rounded LT Com Light" w:cs="Tahoma"/>
        </w:rPr>
        <w:t>provision and services provided</w:t>
      </w:r>
      <w:r w:rsidR="00B55D7C">
        <w:rPr>
          <w:rFonts w:ascii="VAG Rounded LT Com Light" w:hAnsi="VAG Rounded LT Com Light" w:cs="Tahoma"/>
        </w:rPr>
        <w:t>.</w:t>
      </w:r>
    </w:p>
    <w:p w14:paraId="1E7D999C" w14:textId="77777777" w:rsidR="00CD7DBB" w:rsidRPr="008A1D1E" w:rsidRDefault="00CD7DBB" w:rsidP="00124313">
      <w:pPr>
        <w:numPr>
          <w:ilvl w:val="0"/>
          <w:numId w:val="18"/>
        </w:numPr>
        <w:tabs>
          <w:tab w:val="clear" w:pos="360"/>
          <w:tab w:val="num" w:pos="540"/>
        </w:tabs>
        <w:ind w:left="540" w:hanging="540"/>
        <w:jc w:val="both"/>
        <w:rPr>
          <w:rFonts w:ascii="VAG Rounded LT Com Light" w:hAnsi="VAG Rounded LT Com Light" w:cs="Tahoma"/>
          <w:b/>
        </w:rPr>
      </w:pPr>
      <w:r w:rsidRPr="008A1D1E">
        <w:rPr>
          <w:rFonts w:ascii="VAG Rounded LT Com Light" w:hAnsi="VAG Rounded LT Com Light" w:cs="Tahoma"/>
          <w:b/>
        </w:rPr>
        <w:t>Quality and Compliance</w:t>
      </w:r>
    </w:p>
    <w:p w14:paraId="537AB1D7" w14:textId="77777777" w:rsidR="00DB5E1A" w:rsidRDefault="00B55D7C" w:rsidP="00DB5E1A">
      <w:pPr>
        <w:ind w:left="540"/>
        <w:jc w:val="both"/>
        <w:rPr>
          <w:rFonts w:ascii="VAG Rounded LT Com Light" w:hAnsi="VAG Rounded LT Com Light" w:cs="Tahoma"/>
        </w:rPr>
      </w:pPr>
      <w:r>
        <w:rPr>
          <w:rFonts w:ascii="VAG Rounded LT Com Light" w:hAnsi="VAG Rounded LT Com Light" w:cs="Tahoma"/>
        </w:rPr>
        <w:t xml:space="preserve">Ensure excellent Quality in all areas of the provision </w:t>
      </w:r>
      <w:r w:rsidR="00124313">
        <w:rPr>
          <w:rFonts w:ascii="VAG Rounded LT Com Light" w:hAnsi="VAG Rounded LT Com Light" w:cs="Tahoma"/>
        </w:rPr>
        <w:t xml:space="preserve">leading by example and </w:t>
      </w:r>
      <w:r>
        <w:rPr>
          <w:rFonts w:ascii="VAG Rounded LT Com Light" w:hAnsi="VAG Rounded LT Com Light" w:cs="Tahoma"/>
        </w:rPr>
        <w:t xml:space="preserve">with comprehensive documentation and plans to support activity and </w:t>
      </w:r>
      <w:r w:rsidR="00124313">
        <w:rPr>
          <w:rFonts w:ascii="VAG Rounded LT Com Light" w:hAnsi="VAG Rounded LT Com Light" w:cs="Tahoma"/>
        </w:rPr>
        <w:t>to support development plans</w:t>
      </w:r>
      <w:r w:rsidR="00BC52B8">
        <w:rPr>
          <w:rFonts w:ascii="VAG Rounded LT Com Light" w:hAnsi="VAG Rounded LT Com Light" w:cs="Tahoma"/>
        </w:rPr>
        <w:t>,</w:t>
      </w:r>
      <w:r w:rsidR="00124313">
        <w:rPr>
          <w:rFonts w:ascii="VAG Rounded LT Com Light" w:hAnsi="VAG Rounded LT Com Light" w:cs="Tahoma"/>
        </w:rPr>
        <w:t xml:space="preserve"> </w:t>
      </w:r>
      <w:r w:rsidR="00BC52B8">
        <w:rPr>
          <w:rFonts w:ascii="VAG Rounded LT Com Light" w:hAnsi="VAG Rounded LT Com Light" w:cs="Tahoma"/>
        </w:rPr>
        <w:t xml:space="preserve">in </w:t>
      </w:r>
      <w:r w:rsidR="00124313">
        <w:rPr>
          <w:rFonts w:ascii="VAG Rounded LT Com Light" w:hAnsi="VAG Rounded LT Com Light" w:cs="Tahoma"/>
        </w:rPr>
        <w:t>compliance with policies, procedures and other requirements.</w:t>
      </w:r>
    </w:p>
    <w:p w14:paraId="2505597A" w14:textId="77777777" w:rsidR="00CD7DBB" w:rsidRPr="00DB5E1A" w:rsidRDefault="00DB5E1A" w:rsidP="00DB5E1A">
      <w:pPr>
        <w:pStyle w:val="ListParagraph"/>
        <w:numPr>
          <w:ilvl w:val="0"/>
          <w:numId w:val="18"/>
        </w:numPr>
        <w:jc w:val="both"/>
        <w:rPr>
          <w:rFonts w:ascii="VAG Rounded LT Com Light" w:hAnsi="VAG Rounded LT Com Light" w:cs="Tahoma"/>
          <w:b/>
        </w:rPr>
      </w:pPr>
      <w:r>
        <w:rPr>
          <w:rFonts w:ascii="VAG Rounded LT Com Light" w:hAnsi="VAG Rounded LT Com Light" w:cs="Tahoma"/>
        </w:rPr>
        <w:t xml:space="preserve">   </w:t>
      </w:r>
      <w:r w:rsidR="002B4797" w:rsidRPr="00DB5E1A">
        <w:rPr>
          <w:rFonts w:ascii="VAG Rounded LT Com Light" w:hAnsi="VAG Rounded LT Com Light" w:cs="Tahoma"/>
          <w:b/>
        </w:rPr>
        <w:t>Meeting</w:t>
      </w:r>
      <w:r w:rsidR="00CD7DBB" w:rsidRPr="00DB5E1A">
        <w:rPr>
          <w:rFonts w:ascii="VAG Rounded LT Com Light" w:hAnsi="VAG Rounded LT Com Light" w:cs="Tahoma"/>
          <w:b/>
        </w:rPr>
        <w:t xml:space="preserve"> Student Needs</w:t>
      </w:r>
    </w:p>
    <w:p w14:paraId="59466507" w14:textId="77777777" w:rsidR="00E04FF6" w:rsidRDefault="00B3088C" w:rsidP="00CD7DBB">
      <w:pPr>
        <w:ind w:left="540"/>
        <w:jc w:val="both"/>
        <w:rPr>
          <w:rFonts w:ascii="VAG Rounded LT Com Light" w:hAnsi="VAG Rounded LT Com Light" w:cs="Tahoma"/>
        </w:rPr>
      </w:pPr>
      <w:r>
        <w:rPr>
          <w:rFonts w:ascii="VAG Rounded LT Com Light" w:hAnsi="VAG Rounded LT Com Light" w:cs="Tahoma"/>
        </w:rPr>
        <w:t xml:space="preserve">Through fully </w:t>
      </w:r>
      <w:proofErr w:type="spellStart"/>
      <w:r>
        <w:rPr>
          <w:rFonts w:ascii="VAG Rounded LT Com Light" w:hAnsi="VAG Rounded LT Com Light" w:cs="Tahoma"/>
        </w:rPr>
        <w:t>individualised</w:t>
      </w:r>
      <w:proofErr w:type="spellEnd"/>
      <w:r>
        <w:rPr>
          <w:rFonts w:ascii="VAG Rounded LT Com Light" w:hAnsi="VAG Rounded LT Com Light" w:cs="Tahoma"/>
        </w:rPr>
        <w:t xml:space="preserve"> plans e</w:t>
      </w:r>
      <w:r w:rsidR="00033405">
        <w:rPr>
          <w:rFonts w:ascii="VAG Rounded LT Com Light" w:hAnsi="VAG Rounded LT Com Light" w:cs="Tahoma"/>
        </w:rPr>
        <w:t>nabl</w:t>
      </w:r>
      <w:r w:rsidR="00124313">
        <w:rPr>
          <w:rFonts w:ascii="VAG Rounded LT Com Light" w:hAnsi="VAG Rounded LT Com Light" w:cs="Tahoma"/>
        </w:rPr>
        <w:t>e</w:t>
      </w:r>
      <w:r w:rsidR="00033405">
        <w:rPr>
          <w:rFonts w:ascii="VAG Rounded LT Com Light" w:hAnsi="VAG Rounded LT Com Light" w:cs="Tahoma"/>
        </w:rPr>
        <w:t xml:space="preserve"> the holistic needs of each student to be met so that they are able to </w:t>
      </w:r>
      <w:r w:rsidR="00EE5938">
        <w:rPr>
          <w:rFonts w:ascii="VAG Rounded LT Com Light" w:hAnsi="VAG Rounded LT Com Light" w:cs="Tahoma"/>
        </w:rPr>
        <w:t xml:space="preserve">achieve </w:t>
      </w:r>
      <w:r w:rsidR="00033405">
        <w:rPr>
          <w:rFonts w:ascii="VAG Rounded LT Com Light" w:hAnsi="VAG Rounded LT Com Light" w:cs="Tahoma"/>
        </w:rPr>
        <w:t>their potential</w:t>
      </w:r>
      <w:r w:rsidR="00124313">
        <w:rPr>
          <w:rFonts w:ascii="VAG Rounded LT Com Light" w:hAnsi="VAG Rounded LT Com Light" w:cs="Tahoma"/>
        </w:rPr>
        <w:t xml:space="preserve"> and be able to clearly demonstrate and identify progress</w:t>
      </w:r>
      <w:r w:rsidR="00033405">
        <w:rPr>
          <w:rFonts w:ascii="VAG Rounded LT Com Light" w:hAnsi="VAG Rounded LT Com Light" w:cs="Tahoma"/>
        </w:rPr>
        <w:t>.</w:t>
      </w:r>
    </w:p>
    <w:p w14:paraId="7C9E90DC" w14:textId="77777777" w:rsidR="00CD7DBB" w:rsidRPr="00056C68" w:rsidRDefault="00CD7DBB" w:rsidP="00B3088C">
      <w:pPr>
        <w:numPr>
          <w:ilvl w:val="0"/>
          <w:numId w:val="18"/>
        </w:numPr>
        <w:tabs>
          <w:tab w:val="clear" w:pos="360"/>
          <w:tab w:val="num" w:pos="540"/>
        </w:tabs>
        <w:ind w:left="540" w:hanging="540"/>
        <w:jc w:val="both"/>
        <w:rPr>
          <w:rFonts w:ascii="VAG Rounded LT Com Light" w:hAnsi="VAG Rounded LT Com Light" w:cs="Tahoma"/>
          <w:b/>
        </w:rPr>
      </w:pPr>
      <w:r w:rsidRPr="00056C68">
        <w:rPr>
          <w:rFonts w:ascii="VAG Rounded LT Com Light" w:hAnsi="VAG Rounded LT Com Light" w:cs="Tahoma"/>
          <w:b/>
        </w:rPr>
        <w:t>EBITDA</w:t>
      </w:r>
      <w:r w:rsidR="002B4797" w:rsidRPr="00056C68">
        <w:rPr>
          <w:rFonts w:ascii="VAG Rounded LT Com Light" w:hAnsi="VAG Rounded LT Com Light" w:cs="Tahoma"/>
          <w:b/>
        </w:rPr>
        <w:t>/Budget Management</w:t>
      </w:r>
    </w:p>
    <w:p w14:paraId="6A284786" w14:textId="77777777" w:rsidR="00B3088C" w:rsidRDefault="00D248B5" w:rsidP="00CD7DBB">
      <w:pPr>
        <w:ind w:left="540"/>
        <w:jc w:val="both"/>
        <w:rPr>
          <w:rFonts w:ascii="VAG Rounded LT Com Light" w:hAnsi="VAG Rounded LT Com Light" w:cs="Tahoma"/>
        </w:rPr>
      </w:pPr>
      <w:r w:rsidRPr="00124313">
        <w:rPr>
          <w:rFonts w:ascii="VAG Rounded LT Com Light" w:hAnsi="VAG Rounded LT Com Light" w:cs="Tahoma"/>
        </w:rPr>
        <w:t xml:space="preserve">Agree and </w:t>
      </w:r>
      <w:r w:rsidR="0099751D" w:rsidRPr="00124313">
        <w:rPr>
          <w:rFonts w:ascii="VAG Rounded LT Com Light" w:hAnsi="VAG Rounded LT Com Light" w:cs="Tahoma"/>
        </w:rPr>
        <w:t xml:space="preserve">deliver </w:t>
      </w:r>
      <w:r w:rsidRPr="00124313">
        <w:rPr>
          <w:rFonts w:ascii="VAG Rounded LT Com Light" w:hAnsi="VAG Rounded LT Com Light" w:cs="Tahoma"/>
        </w:rPr>
        <w:t xml:space="preserve">the overall budget for the provision ensuring the balance of focus </w:t>
      </w:r>
      <w:r w:rsidR="00124313" w:rsidRPr="00124313">
        <w:rPr>
          <w:rFonts w:ascii="VAG Rounded LT Com Light" w:hAnsi="VAG Rounded LT Com Light" w:cs="Tahoma"/>
        </w:rPr>
        <w:t>between</w:t>
      </w:r>
      <w:r w:rsidR="00124313">
        <w:rPr>
          <w:rFonts w:ascii="VAG Rounded LT Com Light" w:hAnsi="VAG Rounded LT Com Light" w:cs="Tahoma"/>
        </w:rPr>
        <w:t xml:space="preserve"> Occupancy with appropriate fee structures</w:t>
      </w:r>
      <w:r w:rsidR="00B3088C">
        <w:rPr>
          <w:rFonts w:ascii="VAG Rounded LT Com Light" w:hAnsi="VAG Rounded LT Com Light" w:cs="Tahoma"/>
        </w:rPr>
        <w:t xml:space="preserve"> and Cost Management. </w:t>
      </w:r>
    </w:p>
    <w:p w14:paraId="264CC669" w14:textId="77777777" w:rsidR="00CD7DBB" w:rsidRPr="00056C68" w:rsidRDefault="002B4797" w:rsidP="00B3088C">
      <w:pPr>
        <w:numPr>
          <w:ilvl w:val="0"/>
          <w:numId w:val="18"/>
        </w:numPr>
        <w:tabs>
          <w:tab w:val="clear" w:pos="360"/>
          <w:tab w:val="num" w:pos="540"/>
        </w:tabs>
        <w:ind w:left="540" w:hanging="540"/>
        <w:jc w:val="both"/>
        <w:rPr>
          <w:rFonts w:ascii="VAG Rounded LT Com Light" w:hAnsi="VAG Rounded LT Com Light" w:cs="Tahoma"/>
          <w:b/>
        </w:rPr>
      </w:pPr>
      <w:r w:rsidRPr="00056C68">
        <w:rPr>
          <w:rFonts w:ascii="VAG Rounded LT Com Light" w:hAnsi="VAG Rounded LT Com Light" w:cs="Tahoma"/>
          <w:b/>
        </w:rPr>
        <w:t>Management of Provision Staff Team</w:t>
      </w:r>
    </w:p>
    <w:p w14:paraId="6A645EBE" w14:textId="77777777" w:rsidR="00124313" w:rsidRPr="00056C68" w:rsidRDefault="00B3088C" w:rsidP="00056C68">
      <w:pPr>
        <w:ind w:left="540"/>
        <w:jc w:val="both"/>
        <w:rPr>
          <w:rFonts w:ascii="VAG Rounded LT Com Light" w:hAnsi="VAG Rounded LT Com Light" w:cs="Tahoma"/>
        </w:rPr>
      </w:pPr>
      <w:r w:rsidRPr="00B3088C">
        <w:rPr>
          <w:rFonts w:ascii="VAG Rounded LT Com Light" w:hAnsi="VAG Rounded LT Com Light" w:cs="Tahoma"/>
        </w:rPr>
        <w:t>Ensure the staff team are recruited, developed and retained through positive employee engagement, demonstrating a fair and consistent approach to all, providing opportunities for career progression and development and through delegated responsibility manage capability and conduct to limit impact on students.</w:t>
      </w:r>
      <w:r w:rsidR="00CD7DBB">
        <w:rPr>
          <w:rFonts w:ascii="VAG Rounded LT Com Light" w:hAnsi="VAG Rounded LT Com Light" w:cs="Tahoma"/>
        </w:rPr>
        <w:t xml:space="preserve"> In addition to the staff team employed directly by the provision ensure that the relationships with the MD</w:t>
      </w:r>
      <w:r w:rsidR="00EE5938">
        <w:rPr>
          <w:rFonts w:ascii="VAG Rounded LT Com Light" w:hAnsi="VAG Rounded LT Com Light" w:cs="Tahoma"/>
        </w:rPr>
        <w:t>T/Clinical</w:t>
      </w:r>
      <w:r w:rsidR="00CD7DBB">
        <w:rPr>
          <w:rFonts w:ascii="VAG Rounded LT Com Light" w:hAnsi="VAG Rounded LT Com Light" w:cs="Tahoma"/>
        </w:rPr>
        <w:t xml:space="preserve"> team, both centrally and located at site enhances the experience for the student and enables all needs to be met.</w:t>
      </w:r>
    </w:p>
    <w:p w14:paraId="27938C7F" w14:textId="77777777" w:rsidR="00CD7DBB" w:rsidRPr="005C71CE" w:rsidRDefault="00CD7DBB" w:rsidP="00124313">
      <w:pPr>
        <w:numPr>
          <w:ilvl w:val="0"/>
          <w:numId w:val="18"/>
        </w:numPr>
        <w:tabs>
          <w:tab w:val="clear" w:pos="360"/>
          <w:tab w:val="num" w:pos="540"/>
        </w:tabs>
        <w:ind w:left="540" w:hanging="540"/>
        <w:jc w:val="both"/>
        <w:rPr>
          <w:rFonts w:ascii="VAG Rounded LT Com Light" w:hAnsi="VAG Rounded LT Com Light" w:cs="Tahoma"/>
          <w:b/>
        </w:rPr>
      </w:pPr>
      <w:r w:rsidRPr="005C71CE">
        <w:rPr>
          <w:rFonts w:ascii="VAG Rounded LT Com Light" w:hAnsi="VAG Rounded LT Com Light" w:cs="Tahoma"/>
          <w:b/>
        </w:rPr>
        <w:t>Relationship Management</w:t>
      </w:r>
    </w:p>
    <w:p w14:paraId="6281A612" w14:textId="77777777" w:rsidR="00124313" w:rsidRDefault="00124313" w:rsidP="00CD7DBB">
      <w:pPr>
        <w:ind w:left="540"/>
        <w:jc w:val="both"/>
        <w:rPr>
          <w:rFonts w:ascii="VAG Rounded LT Com Light" w:hAnsi="VAG Rounded LT Com Light" w:cs="Tahoma"/>
        </w:rPr>
      </w:pPr>
      <w:r>
        <w:rPr>
          <w:rFonts w:ascii="VAG Rounded LT Com Light" w:hAnsi="VAG Rounded LT Com Light" w:cs="Tahoma"/>
        </w:rPr>
        <w:t>Ensure effective and positive relationships and stakeholder management</w:t>
      </w:r>
      <w:r w:rsidR="00EE5938">
        <w:rPr>
          <w:rFonts w:ascii="VAG Rounded LT Com Light" w:hAnsi="VAG Rounded LT Com Light" w:cs="Tahoma"/>
        </w:rPr>
        <w:t xml:space="preserve"> externally</w:t>
      </w:r>
      <w:r>
        <w:rPr>
          <w:rFonts w:ascii="VAG Rounded LT Com Light" w:hAnsi="VAG Rounded LT Com Light" w:cs="Tahoma"/>
        </w:rPr>
        <w:t xml:space="preserve"> and throughout the provision which enable the management of reputational risk whilst enhancing positive PR opportunities.</w:t>
      </w:r>
    </w:p>
    <w:p w14:paraId="22CCFAC0" w14:textId="77777777" w:rsidR="00CD7DBB" w:rsidRPr="005C71CE" w:rsidRDefault="00CD7DBB" w:rsidP="00124313">
      <w:pPr>
        <w:numPr>
          <w:ilvl w:val="0"/>
          <w:numId w:val="18"/>
        </w:numPr>
        <w:tabs>
          <w:tab w:val="clear" w:pos="360"/>
          <w:tab w:val="num" w:pos="540"/>
        </w:tabs>
        <w:ind w:left="540" w:hanging="540"/>
        <w:jc w:val="both"/>
        <w:rPr>
          <w:rFonts w:ascii="VAG Rounded LT Com Light" w:hAnsi="VAG Rounded LT Com Light" w:cs="Tahoma"/>
          <w:b/>
        </w:rPr>
      </w:pPr>
      <w:r w:rsidRPr="005C71CE">
        <w:rPr>
          <w:rFonts w:ascii="VAG Rounded LT Com Light" w:hAnsi="VAG Rounded LT Com Light" w:cs="Tahoma"/>
          <w:b/>
        </w:rPr>
        <w:t>Site and Resources Management</w:t>
      </w:r>
    </w:p>
    <w:p w14:paraId="2CBC550B" w14:textId="77777777" w:rsidR="00B3088C" w:rsidRDefault="00CD7DBB" w:rsidP="00CD7DBB">
      <w:pPr>
        <w:ind w:left="540"/>
        <w:jc w:val="both"/>
        <w:rPr>
          <w:rFonts w:ascii="VAG Rounded LT Com Light" w:hAnsi="VAG Rounded LT Com Light" w:cs="Tahoma"/>
        </w:rPr>
      </w:pPr>
      <w:r>
        <w:rPr>
          <w:rFonts w:ascii="VAG Rounded LT Com Light" w:hAnsi="VAG Rounded LT Com Light" w:cs="Tahoma"/>
        </w:rPr>
        <w:lastRenderedPageBreak/>
        <w:t>Both directly and through effective relationships with central functions such as Maintenance and IT, m</w:t>
      </w:r>
      <w:r w:rsidR="00B3088C">
        <w:rPr>
          <w:rFonts w:ascii="VAG Rounded LT Com Light" w:hAnsi="VAG Rounded LT Com Light" w:cs="Tahoma"/>
        </w:rPr>
        <w:t xml:space="preserve">anage the buildings and resources/equipment ensuring efficient and effective use and prioritising to ensure Health and Safety and Risk is managed whilst retaining a focus on overall impact and impression of site for visitors. </w:t>
      </w:r>
    </w:p>
    <w:p w14:paraId="501750CD" w14:textId="77777777" w:rsidR="00124313" w:rsidRDefault="00124313" w:rsidP="00124313">
      <w:pPr>
        <w:pStyle w:val="ListParagraph"/>
        <w:rPr>
          <w:rFonts w:ascii="VAG Rounded LT Com Light" w:hAnsi="VAG Rounded LT Com Light" w:cs="Tahoma"/>
        </w:rPr>
      </w:pPr>
    </w:p>
    <w:p w14:paraId="29839F17" w14:textId="77777777" w:rsidR="00202F27" w:rsidRDefault="00202F27">
      <w:pPr>
        <w:autoSpaceDE/>
        <w:autoSpaceDN/>
        <w:rPr>
          <w:rFonts w:ascii="VAG Rounded LT Com Light" w:hAnsi="VAG Rounded LT Com Light" w:cs="Tahoma"/>
        </w:rPr>
      </w:pPr>
      <w:r>
        <w:rPr>
          <w:rFonts w:ascii="VAG Rounded LT Com Light" w:hAnsi="VAG Rounded LT Com Light" w:cs="Tahoma"/>
        </w:rPr>
        <w:br w:type="page"/>
      </w:r>
    </w:p>
    <w:p w14:paraId="397B0E4C" w14:textId="77777777" w:rsidR="00B3088C" w:rsidRDefault="00B3088C" w:rsidP="00CD7DBB">
      <w:pPr>
        <w:autoSpaceDE/>
        <w:autoSpaceDN/>
        <w:rPr>
          <w:rFonts w:ascii="VAG Rounded LT Com Light" w:hAnsi="VAG Rounded LT Com Light" w:cs="Tahoma"/>
        </w:rPr>
      </w:pPr>
      <w:r>
        <w:rPr>
          <w:rFonts w:ascii="VAG Rounded LT Com Light" w:hAnsi="VAG Rounded LT Com Light" w:cs="Tahoma"/>
        </w:rPr>
        <w:lastRenderedPageBreak/>
        <w:t>Key Responsibilities</w:t>
      </w:r>
    </w:p>
    <w:p w14:paraId="40E04463" w14:textId="77777777" w:rsidR="00B3088C" w:rsidRDefault="00B3088C" w:rsidP="00124313">
      <w:pPr>
        <w:jc w:val="both"/>
        <w:rPr>
          <w:rFonts w:ascii="VAG Rounded LT Com Light" w:hAnsi="VAG Rounded LT Com Light" w:cs="Tahoma"/>
        </w:rPr>
      </w:pPr>
    </w:p>
    <w:p w14:paraId="76AC6E71" w14:textId="77777777" w:rsidR="00CD7DBB" w:rsidRPr="0062163B" w:rsidRDefault="00CD7DBB" w:rsidP="00CD7DBB">
      <w:pPr>
        <w:pStyle w:val="ListParagraph"/>
        <w:numPr>
          <w:ilvl w:val="0"/>
          <w:numId w:val="28"/>
        </w:numPr>
        <w:jc w:val="both"/>
        <w:rPr>
          <w:rFonts w:ascii="VAG Rounded LT Com Light" w:hAnsi="VAG Rounded LT Com Light" w:cs="Tahoma"/>
          <w:b/>
        </w:rPr>
      </w:pPr>
      <w:r w:rsidRPr="0062163B">
        <w:rPr>
          <w:rFonts w:ascii="VAG Rounded LT Com Light" w:hAnsi="VAG Rounded LT Com Light" w:cs="Tahoma"/>
          <w:b/>
        </w:rPr>
        <w:t>‘Outstanding’ Mindset</w:t>
      </w:r>
    </w:p>
    <w:p w14:paraId="5015D525" w14:textId="77777777" w:rsidR="00CD7DBB" w:rsidRDefault="00CD7DBB" w:rsidP="00CD7DBB">
      <w:pPr>
        <w:pStyle w:val="ListParagraph"/>
        <w:numPr>
          <w:ilvl w:val="0"/>
          <w:numId w:val="29"/>
        </w:numPr>
        <w:jc w:val="both"/>
        <w:rPr>
          <w:rFonts w:ascii="VAG Rounded LT Com Light" w:hAnsi="VAG Rounded LT Com Light" w:cs="Tahoma"/>
        </w:rPr>
      </w:pPr>
      <w:r>
        <w:rPr>
          <w:rFonts w:ascii="VAG Rounded LT Com Light" w:hAnsi="VAG Rounded LT Com Light" w:cs="Tahoma"/>
        </w:rPr>
        <w:t xml:space="preserve">Working with </w:t>
      </w:r>
      <w:r w:rsidR="00EE5938">
        <w:rPr>
          <w:rFonts w:ascii="VAG Rounded LT Com Light" w:hAnsi="VAG Rounded LT Com Light" w:cs="Tahoma"/>
        </w:rPr>
        <w:t xml:space="preserve">the </w:t>
      </w:r>
      <w:r>
        <w:rPr>
          <w:rFonts w:ascii="VAG Rounded LT Com Light" w:hAnsi="VAG Rounded LT Com Light" w:cs="Tahoma"/>
        </w:rPr>
        <w:t>Senior Team and with representations/ideas from staff at all levels and across all departments produce a Provision Develop</w:t>
      </w:r>
      <w:r w:rsidR="00BC52B8">
        <w:rPr>
          <w:rFonts w:ascii="VAG Rounded LT Com Light" w:hAnsi="VAG Rounded LT Com Light" w:cs="Tahoma"/>
        </w:rPr>
        <w:t>ment</w:t>
      </w:r>
      <w:r>
        <w:rPr>
          <w:rFonts w:ascii="VAG Rounded LT Com Light" w:hAnsi="VAG Rounded LT Com Light" w:cs="Tahoma"/>
        </w:rPr>
        <w:t xml:space="preserve"> Plan which includes actions from previous </w:t>
      </w:r>
      <w:proofErr w:type="spellStart"/>
      <w:r>
        <w:rPr>
          <w:rFonts w:ascii="VAG Rounded LT Com Light" w:hAnsi="VAG Rounded LT Com Light" w:cs="Tahoma"/>
        </w:rPr>
        <w:t>Ofsted</w:t>
      </w:r>
      <w:proofErr w:type="spellEnd"/>
      <w:r>
        <w:rPr>
          <w:rFonts w:ascii="VAG Rounded LT Com Light" w:hAnsi="VAG Rounded LT Com Light" w:cs="Tahoma"/>
        </w:rPr>
        <w:t>/CQC and internal audit</w:t>
      </w:r>
      <w:r w:rsidR="00BC52B8">
        <w:rPr>
          <w:rFonts w:ascii="VAG Rounded LT Com Light" w:hAnsi="VAG Rounded LT Com Light" w:cs="Tahoma"/>
        </w:rPr>
        <w:t>s</w:t>
      </w:r>
      <w:r>
        <w:rPr>
          <w:rFonts w:ascii="VAG Rounded LT Com Light" w:hAnsi="VAG Rounded LT Com Light" w:cs="Tahoma"/>
        </w:rPr>
        <w:t xml:space="preserve"> as well as up to date best practice guidance.</w:t>
      </w:r>
    </w:p>
    <w:p w14:paraId="709EBC16" w14:textId="77777777" w:rsidR="00CD7DBB" w:rsidRDefault="00CD7DBB" w:rsidP="00CD7DBB">
      <w:pPr>
        <w:pStyle w:val="ListParagraph"/>
        <w:numPr>
          <w:ilvl w:val="0"/>
          <w:numId w:val="29"/>
        </w:numPr>
        <w:jc w:val="both"/>
        <w:rPr>
          <w:rFonts w:ascii="VAG Rounded LT Com Light" w:hAnsi="VAG Rounded LT Com Light" w:cs="Tahoma"/>
        </w:rPr>
      </w:pPr>
      <w:r>
        <w:rPr>
          <w:rFonts w:ascii="VAG Rounded LT Com Light" w:hAnsi="VAG Rounded LT Com Light" w:cs="Tahoma"/>
        </w:rPr>
        <w:t>Ensure the Development Plan is a living document which is discussed, reviewed and updated on a regular basis</w:t>
      </w:r>
      <w:r w:rsidR="00BC52B8">
        <w:rPr>
          <w:rFonts w:ascii="VAG Rounded LT Com Light" w:hAnsi="VAG Rounded LT Com Light" w:cs="Tahoma"/>
        </w:rPr>
        <w:t>.</w:t>
      </w:r>
    </w:p>
    <w:p w14:paraId="14A29B6B" w14:textId="77777777" w:rsidR="00E01B83" w:rsidRDefault="00A4126E" w:rsidP="00CD7DBB">
      <w:pPr>
        <w:pStyle w:val="ListParagraph"/>
        <w:numPr>
          <w:ilvl w:val="0"/>
          <w:numId w:val="29"/>
        </w:numPr>
        <w:jc w:val="both"/>
        <w:rPr>
          <w:rFonts w:ascii="VAG Rounded LT Com Light" w:hAnsi="VAG Rounded LT Com Light" w:cs="Tahoma"/>
        </w:rPr>
      </w:pPr>
      <w:r>
        <w:rPr>
          <w:rFonts w:ascii="VAG Rounded LT Com Light" w:hAnsi="VAG Rounded LT Com Light" w:cs="Tahoma"/>
        </w:rPr>
        <w:t>E</w:t>
      </w:r>
      <w:r w:rsidR="00E01B83">
        <w:rPr>
          <w:rFonts w:ascii="VAG Rounded LT Com Light" w:hAnsi="VAG Rounded LT Com Light" w:cs="Tahoma"/>
        </w:rPr>
        <w:t>nsure an annual SEF/SAR is written</w:t>
      </w:r>
      <w:r w:rsidR="00BC52B8">
        <w:rPr>
          <w:rFonts w:ascii="VAG Rounded LT Com Light" w:hAnsi="VAG Rounded LT Com Light" w:cs="Tahoma"/>
        </w:rPr>
        <w:t>,</w:t>
      </w:r>
      <w:r w:rsidR="008136C8">
        <w:rPr>
          <w:rFonts w:ascii="VAG Rounded LT Com Light" w:hAnsi="VAG Rounded LT Com Light" w:cs="Tahoma"/>
        </w:rPr>
        <w:t xml:space="preserve"> from which the Development Plan is formulated.</w:t>
      </w:r>
    </w:p>
    <w:p w14:paraId="3D31226D" w14:textId="77777777" w:rsidR="00CD7DBB" w:rsidRDefault="00CD7DBB" w:rsidP="00CD7DBB">
      <w:pPr>
        <w:pStyle w:val="ListParagraph"/>
        <w:numPr>
          <w:ilvl w:val="0"/>
          <w:numId w:val="29"/>
        </w:numPr>
        <w:jc w:val="both"/>
        <w:rPr>
          <w:rFonts w:ascii="VAG Rounded LT Com Light" w:hAnsi="VAG Rounded LT Com Light" w:cs="Tahoma"/>
        </w:rPr>
      </w:pPr>
      <w:r>
        <w:rPr>
          <w:rFonts w:ascii="VAG Rounded LT Com Light" w:hAnsi="VAG Rounded LT Com Light" w:cs="Tahoma"/>
        </w:rPr>
        <w:t>Develop and maintain a culture which identifies and celebrates successes</w:t>
      </w:r>
      <w:r w:rsidR="00BC52B8">
        <w:rPr>
          <w:rFonts w:ascii="VAG Rounded LT Com Light" w:hAnsi="VAG Rounded LT Com Light" w:cs="Tahoma"/>
        </w:rPr>
        <w:t>,</w:t>
      </w:r>
      <w:r>
        <w:rPr>
          <w:rFonts w:ascii="VAG Rounded LT Com Light" w:hAnsi="VAG Rounded LT Com Light" w:cs="Tahoma"/>
        </w:rPr>
        <w:t xml:space="preserve"> as well</w:t>
      </w:r>
      <w:r w:rsidR="00BC52B8">
        <w:rPr>
          <w:rFonts w:ascii="VAG Rounded LT Com Light" w:hAnsi="VAG Rounded LT Com Light" w:cs="Tahoma"/>
        </w:rPr>
        <w:t xml:space="preserve"> as</w:t>
      </w:r>
      <w:r>
        <w:rPr>
          <w:rFonts w:ascii="VAG Rounded LT Com Light" w:hAnsi="VAG Rounded LT Com Light" w:cs="Tahoma"/>
        </w:rPr>
        <w:t xml:space="preserve"> providing the opportunity to learn from mistakes and/or opportunities to do things differently.</w:t>
      </w:r>
    </w:p>
    <w:p w14:paraId="21027F2C" w14:textId="77777777" w:rsidR="00313B15" w:rsidRPr="00313B15" w:rsidRDefault="00313B15" w:rsidP="00313B15">
      <w:pPr>
        <w:pStyle w:val="ListParagraph"/>
        <w:numPr>
          <w:ilvl w:val="0"/>
          <w:numId w:val="29"/>
        </w:numPr>
        <w:spacing w:before="255"/>
        <w:rPr>
          <w:rFonts w:ascii="VAG Rounded LT Com Light" w:hAnsi="VAG Rounded LT Com Light" w:cs="Arial"/>
          <w:szCs w:val="24"/>
        </w:rPr>
      </w:pPr>
      <w:r w:rsidRPr="00313B15">
        <w:rPr>
          <w:rFonts w:ascii="VAG Rounded LT Com Light" w:hAnsi="VAG Rounded LT Com Light" w:cs="Arial"/>
          <w:szCs w:val="24"/>
        </w:rPr>
        <w:t xml:space="preserve">To </w:t>
      </w:r>
      <w:proofErr w:type="spellStart"/>
      <w:r w:rsidRPr="00313B15">
        <w:rPr>
          <w:rFonts w:ascii="VAG Rounded LT Com Light" w:hAnsi="VAG Rounded LT Com Light" w:cs="Arial"/>
          <w:szCs w:val="24"/>
        </w:rPr>
        <w:t>maximise</w:t>
      </w:r>
      <w:proofErr w:type="spellEnd"/>
      <w:r w:rsidRPr="00313B15">
        <w:rPr>
          <w:rFonts w:ascii="VAG Rounded LT Com Light" w:hAnsi="VAG Rounded LT Com Light" w:cs="Arial"/>
          <w:szCs w:val="24"/>
        </w:rPr>
        <w:t xml:space="preserve"> the contribution of staff to improve the quality of education and care </w:t>
      </w:r>
      <w:r w:rsidR="00B6079D" w:rsidRPr="00313B15">
        <w:rPr>
          <w:rFonts w:ascii="VAG Rounded LT Com Light" w:hAnsi="VAG Rounded LT Com Light" w:cs="Arial"/>
          <w:szCs w:val="24"/>
        </w:rPr>
        <w:t>provided</w:t>
      </w:r>
      <w:r w:rsidR="00B6079D">
        <w:rPr>
          <w:rFonts w:ascii="VAG Rounded LT Com Light" w:hAnsi="VAG Rounded LT Com Light" w:cs="Arial"/>
          <w:szCs w:val="24"/>
        </w:rPr>
        <w:t>,</w:t>
      </w:r>
      <w:r w:rsidR="00B6079D" w:rsidRPr="00313B15">
        <w:rPr>
          <w:rFonts w:ascii="VAG Rounded LT Com Light" w:hAnsi="VAG Rounded LT Com Light" w:cs="Arial"/>
          <w:szCs w:val="24"/>
        </w:rPr>
        <w:t xml:space="preserve"> standards</w:t>
      </w:r>
      <w:r w:rsidRPr="00313B15">
        <w:rPr>
          <w:rFonts w:ascii="VAG Rounded LT Com Light" w:hAnsi="VAG Rounded LT Com Light" w:cs="Arial"/>
          <w:szCs w:val="24"/>
        </w:rPr>
        <w:t xml:space="preserve"> achieved and </w:t>
      </w:r>
      <w:r w:rsidR="00BC52B8">
        <w:rPr>
          <w:rFonts w:ascii="VAG Rounded LT Com Light" w:hAnsi="VAG Rounded LT Com Light" w:cs="Arial"/>
          <w:szCs w:val="24"/>
        </w:rPr>
        <w:t xml:space="preserve">to </w:t>
      </w:r>
      <w:r w:rsidRPr="00313B15">
        <w:rPr>
          <w:rFonts w:ascii="VAG Rounded LT Com Light" w:hAnsi="VAG Rounded LT Com Light" w:cs="Arial"/>
          <w:szCs w:val="24"/>
        </w:rPr>
        <w:t>ensure that constructive working relationships are formed between staff and pupils</w:t>
      </w:r>
      <w:r w:rsidR="00BC52B8">
        <w:rPr>
          <w:rFonts w:ascii="VAG Rounded LT Com Light" w:hAnsi="VAG Rounded LT Com Light" w:cs="Arial"/>
          <w:szCs w:val="24"/>
        </w:rPr>
        <w:t>.</w:t>
      </w:r>
    </w:p>
    <w:p w14:paraId="77D59113" w14:textId="77777777" w:rsidR="00CD7DBB" w:rsidRDefault="00313B15" w:rsidP="00CD7DBB">
      <w:pPr>
        <w:pStyle w:val="ListParagraph"/>
        <w:numPr>
          <w:ilvl w:val="0"/>
          <w:numId w:val="29"/>
        </w:numPr>
        <w:jc w:val="both"/>
        <w:rPr>
          <w:rFonts w:ascii="VAG Rounded LT Com Light" w:hAnsi="VAG Rounded LT Com Light" w:cs="Tahoma"/>
        </w:rPr>
      </w:pPr>
      <w:r>
        <w:rPr>
          <w:rFonts w:ascii="VAG Rounded LT Com Light" w:hAnsi="VAG Rounded LT Com Light" w:cs="Tahoma"/>
        </w:rPr>
        <w:t>Actively engage with Improvement Partners, Quality and Compliance colleagues and others to take on board feedback and constantly seek improvements</w:t>
      </w:r>
      <w:r w:rsidR="00BC52B8">
        <w:rPr>
          <w:rFonts w:ascii="VAG Rounded LT Com Light" w:hAnsi="VAG Rounded LT Com Light" w:cs="Tahoma"/>
        </w:rPr>
        <w:t>.</w:t>
      </w:r>
    </w:p>
    <w:p w14:paraId="572B7ACA" w14:textId="77777777" w:rsidR="00AB6BDF" w:rsidRDefault="00313B15" w:rsidP="00AB6BDF">
      <w:pPr>
        <w:pStyle w:val="ListParagraph"/>
        <w:numPr>
          <w:ilvl w:val="0"/>
          <w:numId w:val="29"/>
        </w:numPr>
        <w:jc w:val="both"/>
        <w:rPr>
          <w:rFonts w:ascii="VAG Rounded LT Com Light" w:hAnsi="VAG Rounded LT Com Light" w:cs="Tahoma"/>
        </w:rPr>
      </w:pPr>
      <w:r>
        <w:rPr>
          <w:rFonts w:ascii="VAG Rounded LT Com Light" w:hAnsi="VAG Rounded LT Com Light" w:cs="Tahoma"/>
        </w:rPr>
        <w:t xml:space="preserve">Ensure that all progression is written down and evidenced and </w:t>
      </w:r>
      <w:r w:rsidR="00BC52B8">
        <w:rPr>
          <w:rFonts w:ascii="VAG Rounded LT Com Light" w:hAnsi="VAG Rounded LT Com Light" w:cs="Tahoma"/>
        </w:rPr>
        <w:t xml:space="preserve">is </w:t>
      </w:r>
      <w:r>
        <w:rPr>
          <w:rFonts w:ascii="VAG Rounded LT Com Light" w:hAnsi="VAG Rounded LT Com Light" w:cs="Tahoma"/>
        </w:rPr>
        <w:t xml:space="preserve">auditable. </w:t>
      </w:r>
    </w:p>
    <w:p w14:paraId="3A127F02" w14:textId="77777777" w:rsidR="00AB6BDF" w:rsidRDefault="00AB6BDF" w:rsidP="00AB6BDF">
      <w:pPr>
        <w:pStyle w:val="ListParagraph"/>
        <w:numPr>
          <w:ilvl w:val="0"/>
          <w:numId w:val="29"/>
        </w:numPr>
        <w:jc w:val="both"/>
        <w:rPr>
          <w:rFonts w:ascii="VAG Rounded LT Com Light" w:hAnsi="VAG Rounded LT Com Light" w:cs="Tahoma"/>
        </w:rPr>
      </w:pPr>
      <w:r w:rsidRPr="00AB6BDF">
        <w:rPr>
          <w:rFonts w:ascii="VAG Rounded LT Com Light" w:hAnsi="VAG Rounded LT Com Light" w:cs="Tahoma"/>
        </w:rPr>
        <w:t>To ensure that there is a system of self-auditing operating in the establishment, across all functions, which leads to continuous development</w:t>
      </w:r>
      <w:r w:rsidR="00BC52B8">
        <w:rPr>
          <w:rFonts w:ascii="VAG Rounded LT Com Light" w:hAnsi="VAG Rounded LT Com Light" w:cs="Tahoma"/>
        </w:rPr>
        <w:t>.</w:t>
      </w:r>
    </w:p>
    <w:p w14:paraId="729F5195" w14:textId="77777777" w:rsidR="00AB6BDF" w:rsidRDefault="00AB6BDF" w:rsidP="00AB6BDF">
      <w:pPr>
        <w:pStyle w:val="ListParagraph"/>
        <w:numPr>
          <w:ilvl w:val="0"/>
          <w:numId w:val="29"/>
        </w:numPr>
        <w:jc w:val="both"/>
        <w:rPr>
          <w:rFonts w:ascii="VAG Rounded LT Com Light" w:hAnsi="VAG Rounded LT Com Light" w:cs="Tahoma"/>
        </w:rPr>
      </w:pPr>
      <w:r>
        <w:rPr>
          <w:rFonts w:ascii="VAG Rounded LT Com Light" w:hAnsi="VAG Rounded LT Com Light" w:cs="Tahoma"/>
        </w:rPr>
        <w:t>Regularly carry out own ‘spot checks’ and unannounced reviews e.g. classroom visits, night/weekend visits (if relevant)</w:t>
      </w:r>
      <w:r w:rsidR="00BC52B8">
        <w:rPr>
          <w:rFonts w:ascii="VAG Rounded LT Com Light" w:hAnsi="VAG Rounded LT Com Light" w:cs="Tahoma"/>
        </w:rPr>
        <w:t>.</w:t>
      </w:r>
    </w:p>
    <w:p w14:paraId="6509A382" w14:textId="77777777" w:rsidR="0033052A" w:rsidRPr="00AB6BDF" w:rsidRDefault="00A4126E" w:rsidP="00AB6BDF">
      <w:pPr>
        <w:pStyle w:val="ListParagraph"/>
        <w:numPr>
          <w:ilvl w:val="0"/>
          <w:numId w:val="29"/>
        </w:numPr>
        <w:jc w:val="both"/>
        <w:rPr>
          <w:rFonts w:ascii="VAG Rounded LT Com Light" w:hAnsi="VAG Rounded LT Com Light" w:cs="Tahoma"/>
        </w:rPr>
      </w:pPr>
      <w:r>
        <w:rPr>
          <w:rFonts w:ascii="VAG Rounded LT Com Light" w:hAnsi="VAG Rounded LT Com Light" w:cs="Tahoma"/>
        </w:rPr>
        <w:t xml:space="preserve">Provide clear solution focused leadership acting at all times as a positive role model for Outstanding </w:t>
      </w:r>
      <w:proofErr w:type="spellStart"/>
      <w:r>
        <w:rPr>
          <w:rFonts w:ascii="VAG Rounded LT Com Light" w:hAnsi="VAG Rounded LT Com Light" w:cs="Tahoma"/>
        </w:rPr>
        <w:t>behaviours</w:t>
      </w:r>
      <w:proofErr w:type="spellEnd"/>
      <w:r>
        <w:rPr>
          <w:rFonts w:ascii="VAG Rounded LT Com Light" w:hAnsi="VAG Rounded LT Com Light" w:cs="Tahoma"/>
        </w:rPr>
        <w:t>.</w:t>
      </w:r>
    </w:p>
    <w:p w14:paraId="3DD29F19" w14:textId="77777777" w:rsidR="00AB6BDF" w:rsidRDefault="00AB6BDF" w:rsidP="00AB6BDF">
      <w:pPr>
        <w:pStyle w:val="ListParagraph"/>
        <w:jc w:val="both"/>
        <w:rPr>
          <w:rFonts w:ascii="VAG Rounded LT Com Light" w:hAnsi="VAG Rounded LT Com Light" w:cs="Tahoma"/>
        </w:rPr>
      </w:pPr>
    </w:p>
    <w:p w14:paraId="542E58FF" w14:textId="77777777" w:rsidR="00AB6BDF" w:rsidRPr="0062163B" w:rsidRDefault="00AB6BDF" w:rsidP="00AB6BDF">
      <w:pPr>
        <w:pStyle w:val="Header"/>
        <w:numPr>
          <w:ilvl w:val="0"/>
          <w:numId w:val="28"/>
        </w:numPr>
        <w:tabs>
          <w:tab w:val="clear" w:pos="4153"/>
          <w:tab w:val="clear" w:pos="8306"/>
        </w:tabs>
        <w:rPr>
          <w:rFonts w:ascii="VAG Rounded LT Com Light" w:hAnsi="VAG Rounded LT Com Light" w:cs="Tahoma"/>
          <w:b/>
        </w:rPr>
      </w:pPr>
      <w:r w:rsidRPr="0062163B">
        <w:rPr>
          <w:rFonts w:ascii="VAG Rounded LT Com Light" w:hAnsi="VAG Rounded LT Com Light" w:cs="Tahoma"/>
          <w:b/>
        </w:rPr>
        <w:t>Quality and Compliance</w:t>
      </w:r>
    </w:p>
    <w:p w14:paraId="11192374" w14:textId="77777777" w:rsidR="00AB6BDF" w:rsidRDefault="00AB6BDF" w:rsidP="00AB6BDF">
      <w:pPr>
        <w:pStyle w:val="Header"/>
        <w:numPr>
          <w:ilvl w:val="0"/>
          <w:numId w:val="29"/>
        </w:numPr>
        <w:tabs>
          <w:tab w:val="clear" w:pos="4153"/>
          <w:tab w:val="clear" w:pos="8306"/>
        </w:tabs>
        <w:rPr>
          <w:rFonts w:ascii="VAG Rounded LT Com Light" w:hAnsi="VAG Rounded LT Com Light" w:cs="Tahoma"/>
        </w:rPr>
      </w:pPr>
      <w:r>
        <w:rPr>
          <w:rFonts w:ascii="VAG Rounded LT Com Light" w:hAnsi="VAG Rounded LT Com Light" w:cs="Tahoma"/>
        </w:rPr>
        <w:t>E</w:t>
      </w:r>
      <w:r w:rsidRPr="00241302">
        <w:rPr>
          <w:rFonts w:ascii="VAG Rounded LT Com Light" w:hAnsi="VAG Rounded LT Com Light" w:cs="Tahoma"/>
        </w:rPr>
        <w:t xml:space="preserve">nsure that staff know where </w:t>
      </w:r>
      <w:r>
        <w:rPr>
          <w:rFonts w:ascii="VAG Rounded LT Com Light" w:hAnsi="VAG Rounded LT Com Light" w:cs="Tahoma"/>
        </w:rPr>
        <w:t xml:space="preserve">to locate </w:t>
      </w:r>
      <w:r w:rsidRPr="00241302">
        <w:rPr>
          <w:rFonts w:ascii="VAG Rounded LT Com Light" w:hAnsi="VAG Rounded LT Com Light" w:cs="Tahoma"/>
        </w:rPr>
        <w:t>all Group policies and establishment procedures</w:t>
      </w:r>
      <w:r>
        <w:rPr>
          <w:rFonts w:ascii="VAG Rounded LT Com Light" w:hAnsi="VAG Rounded LT Com Light" w:cs="Tahoma"/>
        </w:rPr>
        <w:t xml:space="preserve"> and are fully aware of and comply with those which are most </w:t>
      </w:r>
      <w:r w:rsidRPr="00241302">
        <w:rPr>
          <w:rFonts w:ascii="VAG Rounded LT Com Light" w:hAnsi="VAG Rounded LT Com Light" w:cs="Tahoma"/>
        </w:rPr>
        <w:t>pertinent to their roles</w:t>
      </w:r>
      <w:r w:rsidR="00BC52B8">
        <w:rPr>
          <w:rFonts w:ascii="VAG Rounded LT Com Light" w:hAnsi="VAG Rounded LT Com Light" w:cs="Tahoma"/>
        </w:rPr>
        <w:t>.</w:t>
      </w:r>
    </w:p>
    <w:p w14:paraId="0C71D370" w14:textId="77777777" w:rsidR="00E01B83" w:rsidRDefault="00E01B83" w:rsidP="00AB6BDF">
      <w:pPr>
        <w:pStyle w:val="Header"/>
        <w:numPr>
          <w:ilvl w:val="0"/>
          <w:numId w:val="29"/>
        </w:numPr>
        <w:tabs>
          <w:tab w:val="clear" w:pos="4153"/>
          <w:tab w:val="clear" w:pos="8306"/>
        </w:tabs>
        <w:rPr>
          <w:rFonts w:ascii="VAG Rounded LT Com Light" w:hAnsi="VAG Rounded LT Com Light" w:cs="Tahoma"/>
        </w:rPr>
      </w:pPr>
      <w:r>
        <w:rPr>
          <w:rFonts w:ascii="VAG Rounded LT Com Light" w:hAnsi="VAG Rounded LT Com Light" w:cs="Tahoma"/>
        </w:rPr>
        <w:t>Ensure all risks are reported in accordance to Cambian policy.</w:t>
      </w:r>
    </w:p>
    <w:p w14:paraId="05C92F4E" w14:textId="77777777" w:rsidR="008136C8" w:rsidRDefault="008136C8" w:rsidP="00AB6BDF">
      <w:pPr>
        <w:pStyle w:val="Header"/>
        <w:numPr>
          <w:ilvl w:val="0"/>
          <w:numId w:val="29"/>
        </w:numPr>
        <w:tabs>
          <w:tab w:val="clear" w:pos="4153"/>
          <w:tab w:val="clear" w:pos="8306"/>
        </w:tabs>
        <w:rPr>
          <w:rFonts w:ascii="VAG Rounded LT Com Light" w:hAnsi="VAG Rounded LT Com Light" w:cs="Tahoma"/>
        </w:rPr>
      </w:pPr>
      <w:r>
        <w:rPr>
          <w:rFonts w:ascii="VAG Rounded LT Com Light" w:hAnsi="VAG Rounded LT Com Light" w:cs="Tahoma"/>
        </w:rPr>
        <w:t>Ensure that Quality Assurance processes over the year are adhered to and impact measured.</w:t>
      </w:r>
    </w:p>
    <w:p w14:paraId="12287EFB" w14:textId="77777777" w:rsidR="00CB3DA7" w:rsidRDefault="00CB3DA7" w:rsidP="00AB6BDF">
      <w:pPr>
        <w:pStyle w:val="Header"/>
        <w:numPr>
          <w:ilvl w:val="0"/>
          <w:numId w:val="29"/>
        </w:numPr>
        <w:tabs>
          <w:tab w:val="clear" w:pos="4153"/>
          <w:tab w:val="clear" w:pos="8306"/>
        </w:tabs>
        <w:rPr>
          <w:rFonts w:ascii="VAG Rounded LT Com Light" w:hAnsi="VAG Rounded LT Com Light" w:cs="Tahoma"/>
        </w:rPr>
      </w:pPr>
      <w:r>
        <w:rPr>
          <w:rFonts w:ascii="VAG Rounded LT Com Light" w:hAnsi="VAG Rounded LT Com Light" w:cs="Tahoma"/>
        </w:rPr>
        <w:t>Ensure all staff undertake and renew all mandatory and compliance training and demonstrate the correct mindset in practice e.g. Safeguarding/Health and Safety etc.</w:t>
      </w:r>
    </w:p>
    <w:p w14:paraId="369C2D24" w14:textId="77777777" w:rsidR="00CB3DA7" w:rsidRDefault="00CB3DA7" w:rsidP="00AB6BDF">
      <w:pPr>
        <w:pStyle w:val="Header"/>
        <w:numPr>
          <w:ilvl w:val="0"/>
          <w:numId w:val="29"/>
        </w:numPr>
        <w:tabs>
          <w:tab w:val="clear" w:pos="4153"/>
          <w:tab w:val="clear" w:pos="8306"/>
        </w:tabs>
        <w:rPr>
          <w:rFonts w:ascii="VAG Rounded LT Com Light" w:hAnsi="VAG Rounded LT Com Light" w:cs="Tahoma"/>
        </w:rPr>
      </w:pPr>
      <w:r>
        <w:rPr>
          <w:rFonts w:ascii="VAG Rounded LT Com Light" w:hAnsi="VAG Rounded LT Com Light" w:cs="Tahoma"/>
        </w:rPr>
        <w:t xml:space="preserve">Ensure that all staff are fully trained and competent in the current methods of Positive </w:t>
      </w:r>
      <w:proofErr w:type="spellStart"/>
      <w:r>
        <w:rPr>
          <w:rFonts w:ascii="VAG Rounded LT Com Light" w:hAnsi="VAG Rounded LT Com Light" w:cs="Tahoma"/>
        </w:rPr>
        <w:t>Behaviour</w:t>
      </w:r>
      <w:proofErr w:type="spellEnd"/>
      <w:r>
        <w:rPr>
          <w:rFonts w:ascii="VAG Rounded LT Com Light" w:hAnsi="VAG Rounded LT Com Light" w:cs="Tahoma"/>
        </w:rPr>
        <w:t xml:space="preserve"> Management understanding de-escalation strategies and implementing physical intervention appropriately. </w:t>
      </w:r>
    </w:p>
    <w:p w14:paraId="207C7C45" w14:textId="77777777" w:rsidR="009746E8" w:rsidRDefault="009746E8" w:rsidP="009746E8">
      <w:pPr>
        <w:pStyle w:val="ListParagraph"/>
        <w:numPr>
          <w:ilvl w:val="0"/>
          <w:numId w:val="29"/>
        </w:numPr>
        <w:jc w:val="both"/>
        <w:rPr>
          <w:rFonts w:ascii="VAG Rounded LT Com Light" w:hAnsi="VAG Rounded LT Com Light" w:cs="Tahoma"/>
        </w:rPr>
      </w:pPr>
      <w:r>
        <w:rPr>
          <w:rFonts w:ascii="VAG Rounded LT Com Light" w:hAnsi="VAG Rounded LT Com Light" w:cs="Tahoma"/>
        </w:rPr>
        <w:t xml:space="preserve">Ensure </w:t>
      </w:r>
      <w:r w:rsidR="00BC52B8">
        <w:rPr>
          <w:rFonts w:ascii="VAG Rounded LT Com Light" w:hAnsi="VAG Rounded LT Com Light" w:cs="Tahoma"/>
        </w:rPr>
        <w:t xml:space="preserve">the </w:t>
      </w:r>
      <w:r w:rsidRPr="00756F08">
        <w:rPr>
          <w:rFonts w:ascii="VAG Rounded LT Com Light" w:hAnsi="VAG Rounded LT Com Light" w:cs="Tahoma"/>
        </w:rPr>
        <w:t>Health, Safety and Hygiene of students</w:t>
      </w:r>
      <w:r>
        <w:rPr>
          <w:rFonts w:ascii="VAG Rounded LT Com Light" w:hAnsi="VAG Rounded LT Com Light" w:cs="Tahoma"/>
        </w:rPr>
        <w:t>, s</w:t>
      </w:r>
      <w:r w:rsidRPr="00756F08">
        <w:rPr>
          <w:rFonts w:ascii="VAG Rounded LT Com Light" w:hAnsi="VAG Rounded LT Com Light" w:cs="Tahoma"/>
        </w:rPr>
        <w:t xml:space="preserve">taff </w:t>
      </w:r>
      <w:r>
        <w:rPr>
          <w:rFonts w:ascii="VAG Rounded LT Com Light" w:hAnsi="VAG Rounded LT Com Light" w:cs="Tahoma"/>
        </w:rPr>
        <w:t xml:space="preserve">and visitors </w:t>
      </w:r>
      <w:r w:rsidRPr="00756F08">
        <w:rPr>
          <w:rFonts w:ascii="VAG Rounded LT Com Light" w:hAnsi="VAG Rounded LT Com Light" w:cs="Tahoma"/>
        </w:rPr>
        <w:t>is safeguarded</w:t>
      </w:r>
      <w:r>
        <w:rPr>
          <w:rFonts w:ascii="VAG Rounded LT Com Light" w:hAnsi="VAG Rounded LT Com Light" w:cs="Tahoma"/>
        </w:rPr>
        <w:t xml:space="preserve"> and that everyone is aware of and complies with their own responsibilities.</w:t>
      </w:r>
    </w:p>
    <w:p w14:paraId="62B833C3" w14:textId="77777777" w:rsidR="009746E8" w:rsidRPr="00756F08" w:rsidRDefault="009746E8" w:rsidP="009746E8">
      <w:pPr>
        <w:pStyle w:val="ListParagraph"/>
        <w:numPr>
          <w:ilvl w:val="0"/>
          <w:numId w:val="29"/>
        </w:numPr>
        <w:jc w:val="both"/>
        <w:rPr>
          <w:rFonts w:ascii="VAG Rounded LT Com Light" w:hAnsi="VAG Rounded LT Com Light" w:cs="Tahoma"/>
        </w:rPr>
      </w:pPr>
      <w:r>
        <w:rPr>
          <w:rFonts w:ascii="VAG Rounded LT Com Light" w:hAnsi="VAG Rounded LT Com Light" w:cs="Tahoma"/>
        </w:rPr>
        <w:t>Ensure safety requirements of the site are known and adhered to by all.</w:t>
      </w:r>
    </w:p>
    <w:p w14:paraId="4FA6B1BB" w14:textId="77777777" w:rsidR="009746E8" w:rsidRDefault="00183675" w:rsidP="00AB6BDF">
      <w:pPr>
        <w:pStyle w:val="Header"/>
        <w:numPr>
          <w:ilvl w:val="0"/>
          <w:numId w:val="29"/>
        </w:numPr>
        <w:tabs>
          <w:tab w:val="clear" w:pos="4153"/>
          <w:tab w:val="clear" w:pos="8306"/>
        </w:tabs>
        <w:rPr>
          <w:rFonts w:ascii="VAG Rounded LT Com Light" w:hAnsi="VAG Rounded LT Com Light" w:cs="Tahoma"/>
        </w:rPr>
      </w:pPr>
      <w:r>
        <w:rPr>
          <w:rFonts w:ascii="VAG Rounded LT Com Light" w:hAnsi="VAG Rounded LT Com Light" w:cs="Tahoma"/>
        </w:rPr>
        <w:t>Ensure there is a Safe</w:t>
      </w:r>
      <w:r w:rsidR="00EE5938">
        <w:rPr>
          <w:rFonts w:ascii="VAG Rounded LT Com Light" w:hAnsi="VAG Rounded LT Com Light" w:cs="Tahoma"/>
        </w:rPr>
        <w:t>g</w:t>
      </w:r>
      <w:r>
        <w:rPr>
          <w:rFonts w:ascii="VAG Rounded LT Com Light" w:hAnsi="VAG Rounded LT Com Light" w:cs="Tahoma"/>
        </w:rPr>
        <w:t>uarding Team to whom any issues can be highlighted and that these are known to all students and staff</w:t>
      </w:r>
      <w:r w:rsidR="00BC52B8">
        <w:rPr>
          <w:rFonts w:ascii="VAG Rounded LT Com Light" w:hAnsi="VAG Rounded LT Com Light" w:cs="Tahoma"/>
        </w:rPr>
        <w:t>.</w:t>
      </w:r>
    </w:p>
    <w:p w14:paraId="48FD305E" w14:textId="77777777" w:rsidR="00183675" w:rsidRDefault="00183675" w:rsidP="00AB6BDF">
      <w:pPr>
        <w:pStyle w:val="Header"/>
        <w:numPr>
          <w:ilvl w:val="0"/>
          <w:numId w:val="29"/>
        </w:numPr>
        <w:tabs>
          <w:tab w:val="clear" w:pos="4153"/>
          <w:tab w:val="clear" w:pos="8306"/>
        </w:tabs>
        <w:rPr>
          <w:rFonts w:ascii="VAG Rounded LT Com Light" w:hAnsi="VAG Rounded LT Com Light" w:cs="Tahoma"/>
        </w:rPr>
      </w:pPr>
      <w:r>
        <w:rPr>
          <w:rFonts w:ascii="VAG Rounded LT Com Light" w:hAnsi="VAG Rounded LT Com Light" w:cs="Tahoma"/>
        </w:rPr>
        <w:t>Ensure that all staff and students are aware of the Whistleblowing policy and that contact details are clearly visible at a range of locations on site.</w:t>
      </w:r>
    </w:p>
    <w:p w14:paraId="34357365" w14:textId="77777777" w:rsidR="00183675" w:rsidRDefault="00183675" w:rsidP="00AB6BDF">
      <w:pPr>
        <w:pStyle w:val="Header"/>
        <w:numPr>
          <w:ilvl w:val="0"/>
          <w:numId w:val="29"/>
        </w:numPr>
        <w:tabs>
          <w:tab w:val="clear" w:pos="4153"/>
          <w:tab w:val="clear" w:pos="8306"/>
        </w:tabs>
        <w:rPr>
          <w:rFonts w:ascii="VAG Rounded LT Com Light" w:hAnsi="VAG Rounded LT Com Light" w:cs="Tahoma"/>
        </w:rPr>
      </w:pPr>
      <w:r>
        <w:rPr>
          <w:rFonts w:ascii="VAG Rounded LT Com Light" w:hAnsi="VAG Rounded LT Com Light" w:cs="Tahoma"/>
        </w:rPr>
        <w:t xml:space="preserve">Ensure that managers are effectively trained and equipped to carry out investigations to comply with safeguarding, </w:t>
      </w:r>
      <w:r w:rsidR="00B6079D">
        <w:rPr>
          <w:rFonts w:ascii="VAG Rounded LT Com Light" w:hAnsi="VAG Rounded LT Com Light" w:cs="Tahoma"/>
        </w:rPr>
        <w:t>disciplinary, grievance</w:t>
      </w:r>
      <w:r>
        <w:rPr>
          <w:rFonts w:ascii="VAG Rounded LT Com Light" w:hAnsi="VAG Rounded LT Com Light" w:cs="Tahoma"/>
        </w:rPr>
        <w:t xml:space="preserve"> and other complaints and issues that may be raised. Ensure documentation is standard and of the highest quality which allows for decisions to be based on factual and robust evidence and information.</w:t>
      </w:r>
    </w:p>
    <w:p w14:paraId="0198BD17" w14:textId="77777777" w:rsidR="00AB6BDF" w:rsidRDefault="00AB6BDF" w:rsidP="002B4797">
      <w:pPr>
        <w:pStyle w:val="Header"/>
        <w:tabs>
          <w:tab w:val="clear" w:pos="4153"/>
          <w:tab w:val="clear" w:pos="8306"/>
        </w:tabs>
        <w:rPr>
          <w:rFonts w:ascii="VAG Rounded LT Com Light" w:hAnsi="VAG Rounded LT Com Light" w:cs="Tahoma"/>
        </w:rPr>
      </w:pPr>
    </w:p>
    <w:p w14:paraId="5B9AD533" w14:textId="77777777" w:rsidR="002B4797" w:rsidRPr="0062163B" w:rsidRDefault="002B4797" w:rsidP="002B4797">
      <w:pPr>
        <w:pStyle w:val="ListParagraph"/>
        <w:numPr>
          <w:ilvl w:val="0"/>
          <w:numId w:val="28"/>
        </w:numPr>
        <w:jc w:val="both"/>
        <w:rPr>
          <w:rFonts w:ascii="VAG Rounded LT Com Light" w:hAnsi="VAG Rounded LT Com Light" w:cs="Tahoma"/>
          <w:b/>
        </w:rPr>
      </w:pPr>
      <w:r w:rsidRPr="0062163B">
        <w:rPr>
          <w:rFonts w:ascii="VAG Rounded LT Com Light" w:hAnsi="VAG Rounded LT Com Light" w:cs="Tahoma"/>
          <w:b/>
        </w:rPr>
        <w:t>Meeting Student Needs</w:t>
      </w:r>
    </w:p>
    <w:p w14:paraId="5DF1E80F" w14:textId="77777777" w:rsidR="00CB3DA7" w:rsidRPr="00CB3DA7" w:rsidRDefault="00CB3DA7" w:rsidP="00CB3DA7">
      <w:pPr>
        <w:pStyle w:val="ListParagraph"/>
        <w:numPr>
          <w:ilvl w:val="0"/>
          <w:numId w:val="31"/>
        </w:numPr>
        <w:jc w:val="both"/>
        <w:rPr>
          <w:rFonts w:ascii="VAG Rounded LT Com Light" w:hAnsi="VAG Rounded LT Com Light" w:cs="Tahoma"/>
        </w:rPr>
      </w:pPr>
      <w:r w:rsidRPr="00CB3DA7">
        <w:rPr>
          <w:rFonts w:ascii="VAG Rounded LT Com Light" w:hAnsi="VAG Rounded LT Com Light" w:cs="Tahoma"/>
        </w:rPr>
        <w:t>Ensure the existence of a coherent philosophy which all staff accept, understand and put into practice for each student.</w:t>
      </w:r>
    </w:p>
    <w:p w14:paraId="24606749" w14:textId="77777777" w:rsidR="002B4797" w:rsidRDefault="002B4797" w:rsidP="002B4797">
      <w:pPr>
        <w:pStyle w:val="ListParagraph"/>
        <w:numPr>
          <w:ilvl w:val="0"/>
          <w:numId w:val="31"/>
        </w:numPr>
        <w:jc w:val="both"/>
        <w:rPr>
          <w:rFonts w:ascii="VAG Rounded LT Com Light" w:hAnsi="VAG Rounded LT Com Light" w:cs="Tahoma"/>
        </w:rPr>
      </w:pPr>
      <w:r w:rsidRPr="001D7DD5">
        <w:rPr>
          <w:rFonts w:ascii="VAG Rounded LT Com Light" w:hAnsi="VAG Rounded LT Com Light" w:cs="Tahoma"/>
        </w:rPr>
        <w:lastRenderedPageBreak/>
        <w:t xml:space="preserve">Produce a School/College Curriculum Statement which describes the </w:t>
      </w:r>
      <w:proofErr w:type="spellStart"/>
      <w:r w:rsidRPr="001D7DD5">
        <w:rPr>
          <w:rFonts w:ascii="VAG Rounded LT Com Light" w:hAnsi="VAG Rounded LT Com Light" w:cs="Tahoma"/>
        </w:rPr>
        <w:t>programme</w:t>
      </w:r>
      <w:proofErr w:type="spellEnd"/>
      <w:r w:rsidRPr="001D7DD5">
        <w:rPr>
          <w:rFonts w:ascii="VAG Rounded LT Com Light" w:hAnsi="VAG Rounded LT Com Light" w:cs="Tahoma"/>
        </w:rPr>
        <w:t xml:space="preserve"> provided</w:t>
      </w:r>
      <w:r w:rsidR="00BC52B8">
        <w:rPr>
          <w:rFonts w:ascii="VAG Rounded LT Com Light" w:hAnsi="VAG Rounded LT Com Light" w:cs="Tahoma"/>
        </w:rPr>
        <w:t>, and</w:t>
      </w:r>
      <w:r>
        <w:rPr>
          <w:rFonts w:ascii="VAG Rounded LT Com Light" w:hAnsi="VAG Rounded LT Com Light" w:cs="Tahoma"/>
        </w:rPr>
        <w:t xml:space="preserve"> which refers to the whole learning experience and includes input from </w:t>
      </w:r>
      <w:r w:rsidR="00A4126E">
        <w:rPr>
          <w:rFonts w:ascii="VAG Rounded LT Com Light" w:hAnsi="VAG Rounded LT Com Light" w:cs="Tahoma"/>
        </w:rPr>
        <w:t>clinicians and/or therapist</w:t>
      </w:r>
      <w:r w:rsidRPr="001D7DD5">
        <w:rPr>
          <w:rFonts w:ascii="VAG Rounded LT Com Light" w:hAnsi="VAG Rounded LT Com Light" w:cs="Tahoma"/>
        </w:rPr>
        <w:t xml:space="preserve"> and which has regard to current best practice and compliance requirements of </w:t>
      </w:r>
      <w:proofErr w:type="spellStart"/>
      <w:r w:rsidRPr="001D7DD5">
        <w:rPr>
          <w:rFonts w:ascii="VAG Rounded LT Com Light" w:hAnsi="VAG Rounded LT Com Light" w:cs="Tahoma"/>
        </w:rPr>
        <w:t>Ofsted</w:t>
      </w:r>
      <w:proofErr w:type="spellEnd"/>
      <w:r w:rsidRPr="001D7DD5">
        <w:rPr>
          <w:rFonts w:ascii="VAG Rounded LT Com Light" w:hAnsi="VAG Rounded LT Com Light" w:cs="Tahoma"/>
        </w:rPr>
        <w:t xml:space="preserve">/CQC and other bodies. </w:t>
      </w:r>
    </w:p>
    <w:p w14:paraId="21671B36" w14:textId="77777777" w:rsidR="002B4797" w:rsidRDefault="002B4797" w:rsidP="002B4797">
      <w:pPr>
        <w:pStyle w:val="ListParagraph"/>
        <w:numPr>
          <w:ilvl w:val="0"/>
          <w:numId w:val="31"/>
        </w:numPr>
        <w:jc w:val="both"/>
        <w:rPr>
          <w:rFonts w:ascii="VAG Rounded LT Com Light" w:hAnsi="VAG Rounded LT Com Light" w:cs="Tahoma"/>
        </w:rPr>
      </w:pPr>
      <w:r w:rsidRPr="001D7DD5">
        <w:rPr>
          <w:rFonts w:ascii="VAG Rounded LT Com Light" w:hAnsi="VAG Rounded LT Com Light" w:cs="Tahoma"/>
        </w:rPr>
        <w:t xml:space="preserve">Show clearly how the </w:t>
      </w:r>
      <w:proofErr w:type="spellStart"/>
      <w:r w:rsidRPr="001D7DD5">
        <w:rPr>
          <w:rFonts w:ascii="VAG Rounded LT Com Light" w:hAnsi="VAG Rounded LT Com Light" w:cs="Tahoma"/>
        </w:rPr>
        <w:t>programme</w:t>
      </w:r>
      <w:proofErr w:type="spellEnd"/>
      <w:r w:rsidRPr="001D7DD5">
        <w:rPr>
          <w:rFonts w:ascii="VAG Rounded LT Com Light" w:hAnsi="VAG Rounded LT Com Light" w:cs="Tahoma"/>
        </w:rPr>
        <w:t xml:space="preserve"> is designed to promote the objectives </w:t>
      </w:r>
      <w:r w:rsidR="00EE5938">
        <w:rPr>
          <w:rFonts w:ascii="VAG Rounded LT Com Light" w:hAnsi="VAG Rounded LT Com Light" w:cs="Tahoma"/>
        </w:rPr>
        <w:t>of</w:t>
      </w:r>
      <w:r w:rsidR="00EE5938" w:rsidRPr="001D7DD5">
        <w:rPr>
          <w:rFonts w:ascii="VAG Rounded LT Com Light" w:hAnsi="VAG Rounded LT Com Light" w:cs="Tahoma"/>
        </w:rPr>
        <w:t xml:space="preserve"> </w:t>
      </w:r>
      <w:r w:rsidRPr="001D7DD5">
        <w:rPr>
          <w:rFonts w:ascii="VAG Rounded LT Com Light" w:hAnsi="VAG Rounded LT Com Light" w:cs="Tahoma"/>
        </w:rPr>
        <w:t xml:space="preserve">the </w:t>
      </w:r>
      <w:r>
        <w:rPr>
          <w:rFonts w:ascii="VAG Rounded LT Com Light" w:hAnsi="VAG Rounded LT Com Light" w:cs="Tahoma"/>
        </w:rPr>
        <w:t>Provision</w:t>
      </w:r>
      <w:r w:rsidRPr="001D7DD5">
        <w:rPr>
          <w:rFonts w:ascii="VAG Rounded LT Com Light" w:hAnsi="VAG Rounded LT Com Light" w:cs="Tahoma"/>
        </w:rPr>
        <w:t xml:space="preserve"> </w:t>
      </w:r>
      <w:r w:rsidR="00CB3DA7">
        <w:rPr>
          <w:rFonts w:ascii="VAG Rounded LT Com Light" w:hAnsi="VAG Rounded LT Com Light" w:cs="Tahoma"/>
        </w:rPr>
        <w:t>and Cambian Education</w:t>
      </w:r>
      <w:r w:rsidRPr="001D7DD5">
        <w:rPr>
          <w:rFonts w:ascii="VAG Rounded LT Com Light" w:hAnsi="VAG Rounded LT Com Light" w:cs="Tahoma"/>
        </w:rPr>
        <w:t xml:space="preserve"> and refer to preferred approaches to teaching and learning, to arrangements for assessment and record keeping, and to overall resource implications</w:t>
      </w:r>
      <w:r w:rsidR="00BC52B8">
        <w:rPr>
          <w:rFonts w:ascii="VAG Rounded LT Com Light" w:hAnsi="VAG Rounded LT Com Light" w:cs="Tahoma"/>
        </w:rPr>
        <w:t>.</w:t>
      </w:r>
    </w:p>
    <w:p w14:paraId="0B8BA93B" w14:textId="77777777" w:rsidR="002B4797" w:rsidRDefault="002B4797" w:rsidP="002B4797">
      <w:pPr>
        <w:pStyle w:val="ListParagraph"/>
        <w:numPr>
          <w:ilvl w:val="0"/>
          <w:numId w:val="31"/>
        </w:numPr>
        <w:jc w:val="both"/>
        <w:rPr>
          <w:rFonts w:ascii="VAG Rounded LT Com Light" w:hAnsi="VAG Rounded LT Com Light" w:cs="Tahoma"/>
        </w:rPr>
      </w:pPr>
      <w:r w:rsidRPr="002B4797">
        <w:rPr>
          <w:rFonts w:ascii="VAG Rounded LT Com Light" w:hAnsi="VAG Rounded LT Com Light" w:cs="Tahoma"/>
        </w:rPr>
        <w:t>Ensure that placements are successful through the cohesive delivery of the education and care plans and with appropriate levels of input from specialists and stakeholders.</w:t>
      </w:r>
      <w:r w:rsidR="00FF6318">
        <w:rPr>
          <w:rFonts w:ascii="VAG Rounded LT Com Light" w:hAnsi="VAG Rounded LT Com Light" w:cs="Tahoma"/>
        </w:rPr>
        <w:t xml:space="preserve"> Whilst always seeking to take students who can be accommodated, be prepared to challenge and decline students whose needs cannot be met whilst maintaining delivery for other students.</w:t>
      </w:r>
    </w:p>
    <w:p w14:paraId="07E80245" w14:textId="77777777" w:rsidR="00CB3DA7" w:rsidRDefault="002B4797" w:rsidP="00CB3DA7">
      <w:pPr>
        <w:pStyle w:val="ListParagraph"/>
        <w:numPr>
          <w:ilvl w:val="0"/>
          <w:numId w:val="31"/>
        </w:numPr>
        <w:jc w:val="both"/>
        <w:rPr>
          <w:rFonts w:ascii="VAG Rounded LT Com Light" w:hAnsi="VAG Rounded LT Com Light" w:cs="Tahoma"/>
        </w:rPr>
      </w:pPr>
      <w:r w:rsidRPr="001D7DD5">
        <w:rPr>
          <w:rFonts w:ascii="VAG Rounded LT Com Light" w:hAnsi="VAG Rounded LT Com Light" w:cs="Tahoma"/>
        </w:rPr>
        <w:t>Ensure staff from all areas are appropriately involved</w:t>
      </w:r>
      <w:r>
        <w:rPr>
          <w:rFonts w:ascii="VAG Rounded LT Com Light" w:hAnsi="VAG Rounded LT Com Light" w:cs="Tahoma"/>
        </w:rPr>
        <w:t xml:space="preserve"> in the development of the student’s </w:t>
      </w:r>
      <w:proofErr w:type="spellStart"/>
      <w:r>
        <w:rPr>
          <w:rFonts w:ascii="VAG Rounded LT Com Light" w:hAnsi="VAG Rounded LT Com Light" w:cs="Tahoma"/>
        </w:rPr>
        <w:t>personalised</w:t>
      </w:r>
      <w:proofErr w:type="spellEnd"/>
      <w:r>
        <w:rPr>
          <w:rFonts w:ascii="VAG Rounded LT Com Light" w:hAnsi="VAG Rounded LT Com Light" w:cs="Tahoma"/>
        </w:rPr>
        <w:t xml:space="preserve"> plans,</w:t>
      </w:r>
      <w:r w:rsidRPr="001D7DD5">
        <w:rPr>
          <w:rFonts w:ascii="VAG Rounded LT Com Light" w:hAnsi="VAG Rounded LT Com Light" w:cs="Tahoma"/>
        </w:rPr>
        <w:t xml:space="preserve"> understand the individual </w:t>
      </w:r>
      <w:proofErr w:type="spellStart"/>
      <w:r w:rsidRPr="001D7DD5">
        <w:rPr>
          <w:rFonts w:ascii="VAG Rounded LT Com Light" w:hAnsi="VAG Rounded LT Com Light" w:cs="Tahoma"/>
        </w:rPr>
        <w:t>behavio</w:t>
      </w:r>
      <w:r w:rsidR="00EE5938">
        <w:rPr>
          <w:rFonts w:ascii="VAG Rounded LT Com Light" w:hAnsi="VAG Rounded LT Com Light" w:cs="Tahoma"/>
        </w:rPr>
        <w:t>u</w:t>
      </w:r>
      <w:r w:rsidRPr="001D7DD5">
        <w:rPr>
          <w:rFonts w:ascii="VAG Rounded LT Com Light" w:hAnsi="VAG Rounded LT Com Light" w:cs="Tahoma"/>
        </w:rPr>
        <w:t>r</w:t>
      </w:r>
      <w:proofErr w:type="spellEnd"/>
      <w:r w:rsidRPr="001D7DD5">
        <w:rPr>
          <w:rFonts w:ascii="VAG Rounded LT Com Light" w:hAnsi="VAG Rounded LT Com Light" w:cs="Tahoma"/>
        </w:rPr>
        <w:t xml:space="preserve"> and development requirements of each student and are trained to deliver these.</w:t>
      </w:r>
    </w:p>
    <w:p w14:paraId="6AABCFA1" w14:textId="77777777" w:rsidR="00CB3DA7" w:rsidRPr="00CB3DA7" w:rsidRDefault="00CB3DA7" w:rsidP="00CB3DA7">
      <w:pPr>
        <w:pStyle w:val="ListParagraph"/>
        <w:numPr>
          <w:ilvl w:val="0"/>
          <w:numId w:val="31"/>
        </w:numPr>
        <w:jc w:val="both"/>
        <w:rPr>
          <w:rFonts w:ascii="VAG Rounded LT Com Light" w:hAnsi="VAG Rounded LT Com Light" w:cs="Tahoma"/>
        </w:rPr>
      </w:pPr>
      <w:r w:rsidRPr="00CB3DA7">
        <w:rPr>
          <w:rFonts w:ascii="VAG Rounded LT Com Light" w:hAnsi="VAG Rounded LT Com Light" w:cs="Tahoma"/>
        </w:rPr>
        <w:t>Ensure that the planning, programming and carrying out of the social/leisure activities are approached systematically and result in what happens being what is planned</w:t>
      </w:r>
    </w:p>
    <w:p w14:paraId="5C494707" w14:textId="77777777" w:rsidR="00CB3DA7" w:rsidRPr="00CB3DA7" w:rsidRDefault="00CB3DA7" w:rsidP="00CB3DA7">
      <w:pPr>
        <w:pStyle w:val="ListParagraph"/>
        <w:numPr>
          <w:ilvl w:val="0"/>
          <w:numId w:val="31"/>
        </w:numPr>
        <w:jc w:val="both"/>
        <w:rPr>
          <w:rFonts w:ascii="VAG Rounded LT Com Light" w:hAnsi="VAG Rounded LT Com Light" w:cs="Tahoma"/>
        </w:rPr>
      </w:pPr>
      <w:r w:rsidRPr="00CB3DA7">
        <w:rPr>
          <w:rFonts w:ascii="VAG Rounded LT Com Light" w:hAnsi="VAG Rounded LT Com Light" w:cs="Tahoma"/>
        </w:rPr>
        <w:t>Plan a system which ensures that every student/resident has access to a ‘support service’ that he/she needs as an individual</w:t>
      </w:r>
    </w:p>
    <w:p w14:paraId="0236B4D5" w14:textId="77777777" w:rsidR="00CB3DA7" w:rsidRDefault="00CB3DA7" w:rsidP="00183675">
      <w:pPr>
        <w:pStyle w:val="ListParagraph"/>
        <w:numPr>
          <w:ilvl w:val="0"/>
          <w:numId w:val="31"/>
        </w:numPr>
        <w:jc w:val="both"/>
        <w:rPr>
          <w:rFonts w:ascii="VAG Rounded LT Com Light" w:hAnsi="VAG Rounded LT Com Light" w:cs="Tahoma"/>
        </w:rPr>
      </w:pPr>
      <w:r w:rsidRPr="00CB3DA7">
        <w:rPr>
          <w:rFonts w:ascii="VAG Rounded LT Com Light" w:hAnsi="VAG Rounded LT Com Light" w:cs="Tahoma"/>
        </w:rPr>
        <w:t>Ensure that a system exists for students to raise issues of concern to them and that the Group Complaints Procedure for students is known by all, and followed</w:t>
      </w:r>
    </w:p>
    <w:p w14:paraId="07C40854" w14:textId="77777777" w:rsidR="00183675" w:rsidRDefault="00183675" w:rsidP="00183675">
      <w:pPr>
        <w:pStyle w:val="ListParagraph"/>
        <w:numPr>
          <w:ilvl w:val="0"/>
          <w:numId w:val="31"/>
        </w:numPr>
        <w:jc w:val="both"/>
        <w:rPr>
          <w:rFonts w:ascii="VAG Rounded LT Com Light" w:hAnsi="VAG Rounded LT Com Light" w:cs="Tahoma"/>
        </w:rPr>
      </w:pPr>
      <w:r w:rsidRPr="00183675">
        <w:rPr>
          <w:rFonts w:ascii="VAG Rounded LT Com Light" w:hAnsi="VAG Rounded LT Com Light" w:cs="Tahoma"/>
        </w:rPr>
        <w:t>Regularly review the contribution which the premises, grounds and resources make towards achieving the provisions’ aims and objectives</w:t>
      </w:r>
      <w:r w:rsidR="00BC52B8">
        <w:rPr>
          <w:rFonts w:ascii="VAG Rounded LT Com Light" w:hAnsi="VAG Rounded LT Com Light" w:cs="Tahoma"/>
        </w:rPr>
        <w:t>,</w:t>
      </w:r>
      <w:r w:rsidRPr="00183675">
        <w:rPr>
          <w:rFonts w:ascii="VAG Rounded LT Com Light" w:hAnsi="VAG Rounded LT Com Light" w:cs="Tahoma"/>
        </w:rPr>
        <w:t xml:space="preserve"> ensuring value fo</w:t>
      </w:r>
      <w:r>
        <w:rPr>
          <w:rFonts w:ascii="VAG Rounded LT Com Light" w:hAnsi="VAG Rounded LT Com Light" w:cs="Tahoma"/>
        </w:rPr>
        <w:t>r money and fitness for purpose and develop plans to improve where appropriate.</w:t>
      </w:r>
    </w:p>
    <w:p w14:paraId="068033CC" w14:textId="77777777" w:rsidR="00E01B83" w:rsidRPr="00737BBB" w:rsidRDefault="00E01B83" w:rsidP="00737BBB">
      <w:pPr>
        <w:ind w:left="360"/>
        <w:jc w:val="both"/>
        <w:rPr>
          <w:rFonts w:ascii="VAG Rounded LT Com Light" w:hAnsi="VAG Rounded LT Com Light" w:cs="Tahoma"/>
        </w:rPr>
      </w:pPr>
    </w:p>
    <w:p w14:paraId="7F4FC2D5" w14:textId="77777777" w:rsidR="002B4797" w:rsidRPr="0062163B" w:rsidRDefault="002B4797" w:rsidP="002B4797">
      <w:pPr>
        <w:pStyle w:val="ListParagraph"/>
        <w:numPr>
          <w:ilvl w:val="0"/>
          <w:numId w:val="28"/>
        </w:numPr>
        <w:jc w:val="both"/>
        <w:rPr>
          <w:rFonts w:ascii="VAG Rounded LT Com Light" w:hAnsi="VAG Rounded LT Com Light" w:cs="Tahoma"/>
          <w:b/>
        </w:rPr>
      </w:pPr>
      <w:r w:rsidRPr="0062163B">
        <w:rPr>
          <w:rFonts w:ascii="VAG Rounded LT Com Light" w:hAnsi="VAG Rounded LT Com Light" w:cs="Tahoma"/>
          <w:b/>
        </w:rPr>
        <w:t>EBITDA/Budget Management</w:t>
      </w:r>
    </w:p>
    <w:p w14:paraId="31F25CFE" w14:textId="77777777" w:rsidR="00183675" w:rsidRDefault="00183675" w:rsidP="00183675">
      <w:pPr>
        <w:pStyle w:val="ListParagraph"/>
        <w:ind w:left="360"/>
        <w:jc w:val="both"/>
        <w:rPr>
          <w:rFonts w:ascii="VAG Rounded LT Com Light" w:hAnsi="VAG Rounded LT Com Light" w:cs="Tahoma"/>
        </w:rPr>
      </w:pPr>
    </w:p>
    <w:p w14:paraId="39E659B6" w14:textId="77777777" w:rsidR="00EE592B" w:rsidRDefault="00183675" w:rsidP="00183675">
      <w:pPr>
        <w:pStyle w:val="ListParagraph"/>
        <w:numPr>
          <w:ilvl w:val="0"/>
          <w:numId w:val="32"/>
        </w:numPr>
        <w:jc w:val="both"/>
        <w:rPr>
          <w:rFonts w:ascii="VAG Rounded LT Com Light" w:hAnsi="VAG Rounded LT Com Light" w:cs="Tahoma"/>
        </w:rPr>
      </w:pPr>
      <w:r w:rsidRPr="00183675">
        <w:rPr>
          <w:rFonts w:ascii="VAG Rounded LT Com Light" w:hAnsi="VAG Rounded LT Com Light" w:cs="Tahoma"/>
        </w:rPr>
        <w:t>Ensure budget preparation</w:t>
      </w:r>
      <w:r w:rsidR="00EE592B">
        <w:rPr>
          <w:rFonts w:ascii="VAG Rounded LT Com Light" w:hAnsi="VAG Rounded LT Com Light" w:cs="Tahoma"/>
        </w:rPr>
        <w:t xml:space="preserve"> includes plans for student numbers/expansions/concerns for market etc. and that this in turn reflects the staffing numbers needed and work with HR/finance to ensure that staffing group are consulted regarding potential change year on year.</w:t>
      </w:r>
    </w:p>
    <w:p w14:paraId="550C6200" w14:textId="77777777" w:rsidR="002618BB" w:rsidRDefault="00EE592B" w:rsidP="00183675">
      <w:pPr>
        <w:pStyle w:val="ListParagraph"/>
        <w:numPr>
          <w:ilvl w:val="0"/>
          <w:numId w:val="32"/>
        </w:numPr>
        <w:jc w:val="both"/>
        <w:rPr>
          <w:rFonts w:ascii="VAG Rounded LT Com Light" w:hAnsi="VAG Rounded LT Com Light" w:cs="Tahoma"/>
        </w:rPr>
      </w:pPr>
      <w:r>
        <w:rPr>
          <w:rFonts w:ascii="VAG Rounded LT Com Light" w:hAnsi="VAG Rounded LT Com Light" w:cs="Tahoma"/>
        </w:rPr>
        <w:t xml:space="preserve">Ensure budget preparation </w:t>
      </w:r>
      <w:r w:rsidR="008A1D1E">
        <w:rPr>
          <w:rFonts w:ascii="VAG Rounded LT Com Light" w:hAnsi="VAG Rounded LT Com Light" w:cs="Tahoma"/>
        </w:rPr>
        <w:t xml:space="preserve">also </w:t>
      </w:r>
      <w:r>
        <w:rPr>
          <w:rFonts w:ascii="VAG Rounded LT Com Light" w:hAnsi="VAG Rounded LT Com Light" w:cs="Tahoma"/>
        </w:rPr>
        <w:t xml:space="preserve">takes into account changes in other areas of expenditure which </w:t>
      </w:r>
      <w:proofErr w:type="spellStart"/>
      <w:r>
        <w:rPr>
          <w:rFonts w:ascii="VAG Rounded LT Com Light" w:hAnsi="VAG Rounded LT Com Light" w:cs="Tahoma"/>
        </w:rPr>
        <w:t>recognises</w:t>
      </w:r>
      <w:proofErr w:type="spellEnd"/>
      <w:r>
        <w:rPr>
          <w:rFonts w:ascii="VAG Rounded LT Com Light" w:hAnsi="VAG Rounded LT Com Light" w:cs="Tahoma"/>
        </w:rPr>
        <w:t xml:space="preserve"> change</w:t>
      </w:r>
      <w:r w:rsidR="002618BB">
        <w:rPr>
          <w:rFonts w:ascii="VAG Rounded LT Com Light" w:hAnsi="VAG Rounded LT Com Light" w:cs="Tahoma"/>
        </w:rPr>
        <w:t>s to student numbers/needs including any requirement for different facilities/equipme</w:t>
      </w:r>
      <w:r w:rsidR="008A1D1E">
        <w:rPr>
          <w:rFonts w:ascii="VAG Rounded LT Com Light" w:hAnsi="VAG Rounded LT Com Light" w:cs="Tahoma"/>
        </w:rPr>
        <w:t>n</w:t>
      </w:r>
      <w:r w:rsidR="002618BB">
        <w:rPr>
          <w:rFonts w:ascii="VAG Rounded LT Com Light" w:hAnsi="VAG Rounded LT Com Light" w:cs="Tahoma"/>
        </w:rPr>
        <w:t>t/diet etc. which will have budgetary implications.</w:t>
      </w:r>
    </w:p>
    <w:p w14:paraId="57186D65" w14:textId="77777777" w:rsidR="008A1D1E" w:rsidRDefault="008A1D1E" w:rsidP="00183675">
      <w:pPr>
        <w:pStyle w:val="ListParagraph"/>
        <w:numPr>
          <w:ilvl w:val="0"/>
          <w:numId w:val="32"/>
        </w:numPr>
        <w:jc w:val="both"/>
        <w:rPr>
          <w:rFonts w:ascii="VAG Rounded LT Com Light" w:hAnsi="VAG Rounded LT Com Light" w:cs="Tahoma"/>
        </w:rPr>
      </w:pPr>
      <w:r>
        <w:rPr>
          <w:rFonts w:ascii="VAG Rounded LT Com Light" w:hAnsi="VAG Rounded LT Com Light" w:cs="Tahoma"/>
        </w:rPr>
        <w:t xml:space="preserve">Working with </w:t>
      </w:r>
      <w:r w:rsidR="00C112DF">
        <w:rPr>
          <w:rFonts w:ascii="VAG Rounded LT Com Light" w:hAnsi="VAG Rounded LT Com Light" w:cs="Tahoma"/>
        </w:rPr>
        <w:t xml:space="preserve">senior </w:t>
      </w:r>
      <w:r>
        <w:rPr>
          <w:rFonts w:ascii="VAG Rounded LT Com Light" w:hAnsi="VAG Rounded LT Com Light" w:cs="Tahoma"/>
        </w:rPr>
        <w:t>colleagues lead and drive Occupancy pipeline and work with own team and with support from MDT etc. to convert interest to placement at correct funding level.</w:t>
      </w:r>
    </w:p>
    <w:p w14:paraId="5F299BE6" w14:textId="77777777" w:rsidR="00FF6318" w:rsidRDefault="00FF6318" w:rsidP="00183675">
      <w:pPr>
        <w:pStyle w:val="ListParagraph"/>
        <w:numPr>
          <w:ilvl w:val="0"/>
          <w:numId w:val="32"/>
        </w:numPr>
        <w:jc w:val="both"/>
        <w:rPr>
          <w:rFonts w:ascii="VAG Rounded LT Com Light" w:hAnsi="VAG Rounded LT Com Light" w:cs="Tahoma"/>
        </w:rPr>
      </w:pPr>
      <w:r>
        <w:rPr>
          <w:rFonts w:ascii="VAG Rounded LT Com Light" w:hAnsi="VAG Rounded LT Com Light" w:cs="Tahoma"/>
        </w:rPr>
        <w:t xml:space="preserve">Review budget on monthly basis, </w:t>
      </w:r>
      <w:proofErr w:type="spellStart"/>
      <w:r>
        <w:rPr>
          <w:rFonts w:ascii="VAG Rounded LT Com Light" w:hAnsi="VAG Rounded LT Com Light" w:cs="Tahoma"/>
        </w:rPr>
        <w:t>analysing</w:t>
      </w:r>
      <w:proofErr w:type="spellEnd"/>
      <w:r>
        <w:rPr>
          <w:rFonts w:ascii="VAG Rounded LT Com Light" w:hAnsi="VAG Rounded LT Com Light" w:cs="Tahoma"/>
        </w:rPr>
        <w:t xml:space="preserve"> information provided by central finance and benchmarking to local knowledge and information. Provide explanation for any anomalies and challenge any inconsistencies or errors noted. Be able to describe corrective action being taken where necessary.</w:t>
      </w:r>
    </w:p>
    <w:p w14:paraId="5A4EA916" w14:textId="77777777" w:rsidR="00FF6318" w:rsidRPr="00B6079D" w:rsidRDefault="00FF6318" w:rsidP="00FF6318">
      <w:pPr>
        <w:pStyle w:val="ListParagraph"/>
        <w:numPr>
          <w:ilvl w:val="0"/>
          <w:numId w:val="32"/>
        </w:numPr>
        <w:jc w:val="both"/>
        <w:rPr>
          <w:rFonts w:ascii="VAG Rounded LT Com Light" w:hAnsi="VAG Rounded LT Com Light" w:cs="Tahoma"/>
        </w:rPr>
      </w:pPr>
      <w:r w:rsidRPr="00B6079D">
        <w:rPr>
          <w:rFonts w:ascii="VAG Rounded LT Com Light" w:hAnsi="VAG Rounded LT Com Light" w:cs="Tahoma"/>
        </w:rPr>
        <w:t xml:space="preserve">Check and approve payroll on </w:t>
      </w:r>
      <w:r w:rsidR="00EE5938" w:rsidRPr="00B6079D">
        <w:rPr>
          <w:rFonts w:ascii="VAG Rounded LT Com Light" w:hAnsi="VAG Rounded LT Com Light" w:cs="Tahoma"/>
        </w:rPr>
        <w:t xml:space="preserve">weekly and </w:t>
      </w:r>
      <w:r w:rsidRPr="00B6079D">
        <w:rPr>
          <w:rFonts w:ascii="VAG Rounded LT Com Light" w:hAnsi="VAG Rounded LT Com Light" w:cs="Tahoma"/>
        </w:rPr>
        <w:t>monthly basis</w:t>
      </w:r>
      <w:r w:rsidR="00B6079D" w:rsidRPr="00B6079D">
        <w:rPr>
          <w:rFonts w:ascii="VAG Rounded LT Com Light" w:hAnsi="VAG Rounded LT Com Light" w:cs="Tahoma"/>
        </w:rPr>
        <w:t>,</w:t>
      </w:r>
      <w:r w:rsidRPr="00B6079D">
        <w:rPr>
          <w:rFonts w:ascii="VAG Rounded LT Com Light" w:hAnsi="VAG Rounded LT Com Light" w:cs="Tahoma"/>
        </w:rPr>
        <w:t xml:space="preserve"> </w:t>
      </w:r>
      <w:r w:rsidR="00B6079D" w:rsidRPr="00B6079D">
        <w:rPr>
          <w:rFonts w:ascii="VAG Rounded LT Com Light" w:hAnsi="VAG Rounded LT Com Light" w:cs="Tahoma"/>
        </w:rPr>
        <w:t xml:space="preserve">having verified, </w:t>
      </w:r>
      <w:r w:rsidRPr="00B6079D">
        <w:rPr>
          <w:rFonts w:ascii="VAG Rounded LT Com Light" w:hAnsi="VAG Rounded LT Com Light" w:cs="Tahoma"/>
        </w:rPr>
        <w:t>any anomalies with reasons.</w:t>
      </w:r>
    </w:p>
    <w:p w14:paraId="16B9855D" w14:textId="77777777" w:rsidR="002618BB" w:rsidRDefault="002618BB" w:rsidP="00183675">
      <w:pPr>
        <w:pStyle w:val="ListParagraph"/>
        <w:numPr>
          <w:ilvl w:val="0"/>
          <w:numId w:val="32"/>
        </w:numPr>
        <w:jc w:val="both"/>
        <w:rPr>
          <w:rFonts w:ascii="VAG Rounded LT Com Light" w:hAnsi="VAG Rounded LT Com Light" w:cs="Tahoma"/>
        </w:rPr>
      </w:pPr>
      <w:r>
        <w:rPr>
          <w:rFonts w:ascii="VAG Rounded LT Com Light" w:hAnsi="VAG Rounded LT Com Light" w:cs="Tahoma"/>
        </w:rPr>
        <w:t>Ensure that colleagues negotiating fees etc. are aware of any specific issues from assessments which will need to be costed into proposals e.g. ensure sufficient staffing levels are budgeted for</w:t>
      </w:r>
      <w:r w:rsidR="00FF6318">
        <w:rPr>
          <w:rFonts w:ascii="VAG Rounded LT Com Light" w:hAnsi="VAG Rounded LT Com Light" w:cs="Tahoma"/>
        </w:rPr>
        <w:t>.</w:t>
      </w:r>
    </w:p>
    <w:p w14:paraId="663E087D" w14:textId="77777777" w:rsidR="002618BB" w:rsidRDefault="002618BB" w:rsidP="00EE592B">
      <w:pPr>
        <w:pStyle w:val="ListParagraph"/>
        <w:numPr>
          <w:ilvl w:val="0"/>
          <w:numId w:val="32"/>
        </w:numPr>
        <w:jc w:val="both"/>
        <w:rPr>
          <w:rFonts w:ascii="VAG Rounded LT Com Light" w:hAnsi="VAG Rounded LT Com Light" w:cs="Tahoma"/>
        </w:rPr>
      </w:pPr>
      <w:r>
        <w:rPr>
          <w:rFonts w:ascii="VAG Rounded LT Com Light" w:hAnsi="VAG Rounded LT Com Light" w:cs="Tahoma"/>
        </w:rPr>
        <w:t>Ensure that all recruitment is within establishment budget. Where new posts become necessary</w:t>
      </w:r>
      <w:r w:rsidR="00BC52B8">
        <w:rPr>
          <w:rFonts w:ascii="VAG Rounded LT Com Light" w:hAnsi="VAG Rounded LT Com Light" w:cs="Tahoma"/>
        </w:rPr>
        <w:t>,</w:t>
      </w:r>
      <w:r>
        <w:rPr>
          <w:rFonts w:ascii="VAG Rounded LT Com Light" w:hAnsi="VAG Rounded LT Com Light" w:cs="Tahoma"/>
        </w:rPr>
        <w:t xml:space="preserve"> be able to prepare </w:t>
      </w:r>
      <w:r w:rsidR="00BC52B8">
        <w:rPr>
          <w:rFonts w:ascii="VAG Rounded LT Com Light" w:hAnsi="VAG Rounded LT Com Light" w:cs="Tahoma"/>
        </w:rPr>
        <w:t xml:space="preserve">a </w:t>
      </w:r>
      <w:r>
        <w:rPr>
          <w:rFonts w:ascii="VAG Rounded LT Com Light" w:hAnsi="VAG Rounded LT Com Light" w:cs="Tahoma"/>
        </w:rPr>
        <w:t>business case for discussion with Director before being submitted to Education MD for further consideration.</w:t>
      </w:r>
    </w:p>
    <w:p w14:paraId="74D89D17" w14:textId="77777777" w:rsidR="00C22491" w:rsidRDefault="00C22491" w:rsidP="00EE592B">
      <w:pPr>
        <w:pStyle w:val="ListParagraph"/>
        <w:numPr>
          <w:ilvl w:val="0"/>
          <w:numId w:val="32"/>
        </w:numPr>
        <w:jc w:val="both"/>
        <w:rPr>
          <w:rFonts w:ascii="VAG Rounded LT Com Light" w:hAnsi="VAG Rounded LT Com Light" w:cs="Tahoma"/>
        </w:rPr>
      </w:pPr>
      <w:r>
        <w:rPr>
          <w:rFonts w:ascii="VAG Rounded LT Com Light" w:hAnsi="VAG Rounded LT Com Light" w:cs="Tahoma"/>
        </w:rPr>
        <w:t xml:space="preserve">Whilst allowing for staff development and meeting student needs ensure that staffing ratios and </w:t>
      </w:r>
      <w:proofErr w:type="spellStart"/>
      <w:r>
        <w:rPr>
          <w:rFonts w:ascii="VAG Rounded LT Com Light" w:hAnsi="VAG Rounded LT Com Light" w:cs="Tahoma"/>
        </w:rPr>
        <w:t>rotas</w:t>
      </w:r>
      <w:proofErr w:type="spellEnd"/>
      <w:r>
        <w:rPr>
          <w:rFonts w:ascii="VAG Rounded LT Com Light" w:hAnsi="VAG Rounded LT Com Light" w:cs="Tahoma"/>
        </w:rPr>
        <w:t xml:space="preserve"> provide the most efficient and effective staffing levels.</w:t>
      </w:r>
    </w:p>
    <w:p w14:paraId="350F7AF6" w14:textId="77777777" w:rsidR="00C22491" w:rsidRDefault="00C22491" w:rsidP="00EE592B">
      <w:pPr>
        <w:pStyle w:val="ListParagraph"/>
        <w:numPr>
          <w:ilvl w:val="0"/>
          <w:numId w:val="32"/>
        </w:numPr>
        <w:jc w:val="both"/>
        <w:rPr>
          <w:rFonts w:ascii="VAG Rounded LT Com Light" w:hAnsi="VAG Rounded LT Com Light" w:cs="Tahoma"/>
        </w:rPr>
      </w:pPr>
      <w:r>
        <w:rPr>
          <w:rFonts w:ascii="VAG Rounded LT Com Light" w:hAnsi="VAG Rounded LT Com Light" w:cs="Tahoma"/>
        </w:rPr>
        <w:t>Where necessary consult with staff (in partnership with HR) to deliver staffing establishment changes.</w:t>
      </w:r>
    </w:p>
    <w:p w14:paraId="2DECEFBB" w14:textId="77777777" w:rsidR="00EE592B" w:rsidRPr="00EE592B" w:rsidRDefault="00C22491" w:rsidP="00EE592B">
      <w:pPr>
        <w:pStyle w:val="ListParagraph"/>
        <w:numPr>
          <w:ilvl w:val="0"/>
          <w:numId w:val="32"/>
        </w:numPr>
        <w:jc w:val="both"/>
        <w:rPr>
          <w:rFonts w:ascii="VAG Rounded LT Com Light" w:hAnsi="VAG Rounded LT Com Light" w:cs="Tahoma"/>
        </w:rPr>
      </w:pPr>
      <w:r>
        <w:rPr>
          <w:rFonts w:ascii="VAG Rounded LT Com Light" w:hAnsi="VAG Rounded LT Com Light" w:cs="Tahoma"/>
        </w:rPr>
        <w:t>Comply with all budgetary</w:t>
      </w:r>
      <w:r w:rsidR="00EE5938">
        <w:rPr>
          <w:rFonts w:ascii="VAG Rounded LT Com Light" w:hAnsi="VAG Rounded LT Com Light" w:cs="Tahoma"/>
        </w:rPr>
        <w:t xml:space="preserve"> requirements and ensure</w:t>
      </w:r>
      <w:r>
        <w:rPr>
          <w:rFonts w:ascii="VAG Rounded LT Com Light" w:hAnsi="VAG Rounded LT Com Light" w:cs="Tahoma"/>
        </w:rPr>
        <w:t xml:space="preserve"> </w:t>
      </w:r>
      <w:r w:rsidR="00EE592B" w:rsidRPr="00EE592B">
        <w:rPr>
          <w:rFonts w:ascii="VAG Rounded LT Com Light" w:hAnsi="VAG Rounded LT Com Light" w:cs="Tahoma"/>
        </w:rPr>
        <w:t>that records are kept of all expenditure</w:t>
      </w:r>
      <w:r w:rsidR="00BC52B8">
        <w:rPr>
          <w:rFonts w:ascii="VAG Rounded LT Com Light" w:hAnsi="VAG Rounded LT Com Light" w:cs="Tahoma"/>
        </w:rPr>
        <w:t>.</w:t>
      </w:r>
    </w:p>
    <w:p w14:paraId="75B5B3E5" w14:textId="77777777" w:rsidR="00EE592B" w:rsidRDefault="00EE592B" w:rsidP="00EE592B">
      <w:pPr>
        <w:pStyle w:val="ListParagraph"/>
        <w:numPr>
          <w:ilvl w:val="0"/>
          <w:numId w:val="32"/>
        </w:numPr>
        <w:jc w:val="both"/>
        <w:rPr>
          <w:rFonts w:ascii="VAG Rounded LT Com Light" w:hAnsi="VAG Rounded LT Com Light" w:cs="Tahoma"/>
        </w:rPr>
      </w:pPr>
      <w:r w:rsidRPr="00B3088C">
        <w:rPr>
          <w:rFonts w:ascii="VAG Rounded LT Com Light" w:hAnsi="VAG Rounded LT Com Light" w:cs="Tahoma"/>
        </w:rPr>
        <w:t>Working with central marketing colleagues</w:t>
      </w:r>
      <w:r w:rsidR="00BC52B8">
        <w:rPr>
          <w:rFonts w:ascii="VAG Rounded LT Com Light" w:hAnsi="VAG Rounded LT Com Light" w:cs="Tahoma"/>
        </w:rPr>
        <w:t>,</w:t>
      </w:r>
      <w:r w:rsidRPr="00B3088C">
        <w:rPr>
          <w:rFonts w:ascii="VAG Rounded LT Com Light" w:hAnsi="VAG Rounded LT Com Light" w:cs="Tahoma"/>
        </w:rPr>
        <w:t xml:space="preserve"> drive appropriately sourced placements where contracts and fees are agreed to support level of acuity and complexity of individual student</w:t>
      </w:r>
      <w:r w:rsidR="00BC52B8">
        <w:rPr>
          <w:rFonts w:ascii="VAG Rounded LT Com Light" w:hAnsi="VAG Rounded LT Com Light" w:cs="Tahoma"/>
        </w:rPr>
        <w:t>.</w:t>
      </w:r>
    </w:p>
    <w:p w14:paraId="56C345A9" w14:textId="77777777" w:rsidR="00EE592B" w:rsidRPr="002618BB" w:rsidRDefault="002618BB" w:rsidP="00EE592B">
      <w:pPr>
        <w:pStyle w:val="ListParagraph"/>
        <w:numPr>
          <w:ilvl w:val="0"/>
          <w:numId w:val="32"/>
        </w:numPr>
        <w:jc w:val="both"/>
        <w:rPr>
          <w:rFonts w:ascii="VAG Rounded LT Com Light" w:hAnsi="VAG Rounded LT Com Light" w:cs="Tahoma"/>
        </w:rPr>
      </w:pPr>
      <w:r w:rsidRPr="002618BB">
        <w:rPr>
          <w:rFonts w:ascii="VAG Rounded LT Com Light" w:hAnsi="VAG Rounded LT Com Light" w:cs="Tahoma"/>
        </w:rPr>
        <w:t xml:space="preserve">Ensure that </w:t>
      </w:r>
      <w:r w:rsidR="00EE592B" w:rsidRPr="002618BB">
        <w:rPr>
          <w:rFonts w:ascii="VAG Rounded LT Com Light" w:hAnsi="VAG Rounded LT Com Light" w:cs="Tahoma"/>
        </w:rPr>
        <w:t xml:space="preserve">spending </w:t>
      </w:r>
      <w:r w:rsidRPr="002618BB">
        <w:rPr>
          <w:rFonts w:ascii="VAG Rounded LT Com Light" w:hAnsi="VAG Rounded LT Com Light" w:cs="Tahoma"/>
        </w:rPr>
        <w:t xml:space="preserve">is monitored </w:t>
      </w:r>
      <w:r w:rsidR="00EE592B" w:rsidRPr="002618BB">
        <w:rPr>
          <w:rFonts w:ascii="VAG Rounded LT Com Light" w:hAnsi="VAG Rounded LT Com Light" w:cs="Tahoma"/>
        </w:rPr>
        <w:t>throughout the year and act to prevent overspending</w:t>
      </w:r>
      <w:r w:rsidR="00BC52B8">
        <w:rPr>
          <w:rFonts w:ascii="VAG Rounded LT Com Light" w:hAnsi="VAG Rounded LT Com Light" w:cs="Tahoma"/>
        </w:rPr>
        <w:t>.</w:t>
      </w:r>
    </w:p>
    <w:p w14:paraId="1C544CC6" w14:textId="77777777" w:rsidR="002618BB" w:rsidRDefault="002618BB" w:rsidP="00EE592B">
      <w:pPr>
        <w:pStyle w:val="ListParagraph"/>
        <w:numPr>
          <w:ilvl w:val="0"/>
          <w:numId w:val="32"/>
        </w:numPr>
        <w:jc w:val="both"/>
        <w:rPr>
          <w:rFonts w:ascii="VAG Rounded LT Com Light" w:hAnsi="VAG Rounded LT Com Light" w:cs="Tahoma"/>
        </w:rPr>
      </w:pPr>
      <w:r w:rsidRPr="002618BB">
        <w:rPr>
          <w:rFonts w:ascii="VAG Rounded LT Com Light" w:hAnsi="VAG Rounded LT Com Light" w:cs="Tahoma"/>
        </w:rPr>
        <w:lastRenderedPageBreak/>
        <w:t>Ensure appropriate budgetary delegation to ensure that matters are dealt with</w:t>
      </w:r>
      <w:r w:rsidR="00EE5938">
        <w:rPr>
          <w:rFonts w:ascii="VAG Rounded LT Com Light" w:hAnsi="VAG Rounded LT Com Light" w:cs="Tahoma"/>
        </w:rPr>
        <w:t xml:space="preserve"> </w:t>
      </w:r>
      <w:r w:rsidRPr="002618BB">
        <w:rPr>
          <w:rFonts w:ascii="VAG Rounded LT Com Light" w:hAnsi="VAG Rounded LT Com Light" w:cs="Tahoma"/>
        </w:rPr>
        <w:t>in a timely manner and suppliers are not kept waiting which could backfire on establishment positive image in local market.</w:t>
      </w:r>
    </w:p>
    <w:p w14:paraId="6911FC61" w14:textId="77777777" w:rsidR="00EE592B" w:rsidRPr="002618BB" w:rsidRDefault="00EE592B" w:rsidP="00EE592B">
      <w:pPr>
        <w:pStyle w:val="ListParagraph"/>
        <w:numPr>
          <w:ilvl w:val="0"/>
          <w:numId w:val="32"/>
        </w:numPr>
        <w:jc w:val="both"/>
        <w:rPr>
          <w:rFonts w:ascii="VAG Rounded LT Com Light" w:hAnsi="VAG Rounded LT Com Light" w:cs="Tahoma"/>
        </w:rPr>
      </w:pPr>
      <w:r w:rsidRPr="002618BB">
        <w:rPr>
          <w:rFonts w:ascii="VAG Rounded LT Com Light" w:hAnsi="VAG Rounded LT Com Light" w:cs="Tahoma"/>
        </w:rPr>
        <w:t>Obtain quotes as required</w:t>
      </w:r>
    </w:p>
    <w:p w14:paraId="720BF4C5" w14:textId="77777777" w:rsidR="002618BB" w:rsidRDefault="00C22491" w:rsidP="002618BB">
      <w:pPr>
        <w:pStyle w:val="ListParagraph"/>
        <w:numPr>
          <w:ilvl w:val="0"/>
          <w:numId w:val="32"/>
        </w:numPr>
        <w:jc w:val="both"/>
        <w:rPr>
          <w:rFonts w:ascii="VAG Rounded LT Com Light" w:hAnsi="VAG Rounded LT Com Light" w:cs="Tahoma"/>
        </w:rPr>
      </w:pPr>
      <w:r>
        <w:rPr>
          <w:rFonts w:ascii="VAG Rounded LT Com Light" w:hAnsi="VAG Rounded LT Com Light" w:cs="Tahoma"/>
        </w:rPr>
        <w:t>Develop a culture which avo</w:t>
      </w:r>
      <w:r w:rsidR="002618BB" w:rsidRPr="002618BB">
        <w:rPr>
          <w:rFonts w:ascii="VAG Rounded LT Com Light" w:hAnsi="VAG Rounded LT Com Light" w:cs="Tahoma"/>
        </w:rPr>
        <w:t>id</w:t>
      </w:r>
      <w:r>
        <w:rPr>
          <w:rFonts w:ascii="VAG Rounded LT Com Light" w:hAnsi="VAG Rounded LT Com Light" w:cs="Tahoma"/>
        </w:rPr>
        <w:t>s</w:t>
      </w:r>
      <w:r w:rsidR="002618BB" w:rsidRPr="002618BB">
        <w:rPr>
          <w:rFonts w:ascii="VAG Rounded LT Com Light" w:hAnsi="VAG Rounded LT Com Light" w:cs="Tahoma"/>
        </w:rPr>
        <w:t xml:space="preserve"> </w:t>
      </w:r>
      <w:r w:rsidR="008136C8" w:rsidRPr="002618BB">
        <w:rPr>
          <w:rFonts w:ascii="VAG Rounded LT Com Light" w:hAnsi="VAG Rounded LT Com Light" w:cs="Tahoma"/>
        </w:rPr>
        <w:t>waste</w:t>
      </w:r>
      <w:r w:rsidR="002618BB" w:rsidRPr="002618BB">
        <w:rPr>
          <w:rFonts w:ascii="VAG Rounded LT Com Light" w:hAnsi="VAG Rounded LT Com Light" w:cs="Tahoma"/>
        </w:rPr>
        <w:t xml:space="preserve"> of any kind and act</w:t>
      </w:r>
      <w:r w:rsidR="00EE592B" w:rsidRPr="002618BB">
        <w:rPr>
          <w:rFonts w:ascii="VAG Rounded LT Com Light" w:hAnsi="VAG Rounded LT Com Light" w:cs="Tahoma"/>
        </w:rPr>
        <w:t xml:space="preserve"> when necessary to ensure </w:t>
      </w:r>
      <w:r w:rsidR="002618BB" w:rsidRPr="002618BB">
        <w:rPr>
          <w:rFonts w:ascii="VAG Rounded LT Com Light" w:hAnsi="VAG Rounded LT Com Light" w:cs="Tahoma"/>
        </w:rPr>
        <w:t>compliance from all levels within staff team.</w:t>
      </w:r>
    </w:p>
    <w:p w14:paraId="4FBA1A1C" w14:textId="77777777" w:rsidR="00EE592B" w:rsidRPr="00C22491" w:rsidRDefault="00EE592B" w:rsidP="00C22491">
      <w:pPr>
        <w:jc w:val="both"/>
        <w:rPr>
          <w:rFonts w:ascii="VAG Rounded LT Com Light" w:hAnsi="VAG Rounded LT Com Light" w:cs="Tahoma"/>
        </w:rPr>
      </w:pPr>
    </w:p>
    <w:p w14:paraId="3188776B" w14:textId="77777777" w:rsidR="002B4797" w:rsidRPr="0062163B" w:rsidRDefault="002B4797" w:rsidP="002B4797">
      <w:pPr>
        <w:numPr>
          <w:ilvl w:val="0"/>
          <w:numId w:val="28"/>
        </w:numPr>
        <w:jc w:val="both"/>
        <w:rPr>
          <w:rFonts w:ascii="VAG Rounded LT Com Light" w:hAnsi="VAG Rounded LT Com Light" w:cs="Tahoma"/>
          <w:b/>
        </w:rPr>
      </w:pPr>
      <w:r w:rsidRPr="0062163B">
        <w:rPr>
          <w:rFonts w:ascii="VAG Rounded LT Com Light" w:hAnsi="VAG Rounded LT Com Light" w:cs="Tahoma"/>
          <w:b/>
        </w:rPr>
        <w:t>Management of Provision Staff Team</w:t>
      </w:r>
    </w:p>
    <w:p w14:paraId="5B5A1624" w14:textId="77777777" w:rsidR="002B4797" w:rsidRDefault="002B4797" w:rsidP="002B4797">
      <w:pPr>
        <w:pStyle w:val="ListParagraph"/>
        <w:jc w:val="both"/>
        <w:rPr>
          <w:rFonts w:ascii="VAG Rounded LT Com Light" w:hAnsi="VAG Rounded LT Com Light" w:cs="Tahoma"/>
        </w:rPr>
      </w:pPr>
    </w:p>
    <w:p w14:paraId="2A104DDA" w14:textId="77777777" w:rsidR="002B4797" w:rsidRDefault="002B4797" w:rsidP="002B4797">
      <w:pPr>
        <w:pStyle w:val="ListParagraph"/>
        <w:numPr>
          <w:ilvl w:val="0"/>
          <w:numId w:val="31"/>
        </w:numPr>
        <w:jc w:val="both"/>
        <w:rPr>
          <w:rFonts w:ascii="VAG Rounded LT Com Light" w:hAnsi="VAG Rounded LT Com Light" w:cs="Tahoma"/>
        </w:rPr>
      </w:pPr>
      <w:r w:rsidRPr="002B4797">
        <w:rPr>
          <w:rFonts w:ascii="VAG Rounded LT Com Light" w:hAnsi="VAG Rounded LT Com Light" w:cs="Tahoma"/>
        </w:rPr>
        <w:t>Ensure the effective retention and engagement of staff, developing an “employer of ch</w:t>
      </w:r>
      <w:r w:rsidR="00EE5938">
        <w:rPr>
          <w:rFonts w:ascii="VAG Rounded LT Com Light" w:hAnsi="VAG Rounded LT Com Light" w:cs="Tahoma"/>
        </w:rPr>
        <w:t>oice</w:t>
      </w:r>
      <w:r w:rsidRPr="002B4797">
        <w:rPr>
          <w:rFonts w:ascii="VAG Rounded LT Com Light" w:hAnsi="VAG Rounded LT Com Light" w:cs="Tahoma"/>
        </w:rPr>
        <w:t>” reputation</w:t>
      </w:r>
      <w:r w:rsidR="00737BBB">
        <w:rPr>
          <w:rFonts w:ascii="VAG Rounded LT Com Light" w:hAnsi="VAG Rounded LT Com Light" w:cs="Tahoma"/>
        </w:rPr>
        <w:t xml:space="preserve"> as well as</w:t>
      </w:r>
      <w:r w:rsidR="00BC52B8">
        <w:rPr>
          <w:rFonts w:ascii="VAG Rounded LT Com Light" w:hAnsi="VAG Rounded LT Com Light" w:cs="Tahoma"/>
        </w:rPr>
        <w:t>,</w:t>
      </w:r>
      <w:r w:rsidR="00737BBB">
        <w:rPr>
          <w:rFonts w:ascii="VAG Rounded LT Com Light" w:hAnsi="VAG Rounded LT Com Light" w:cs="Tahoma"/>
        </w:rPr>
        <w:t xml:space="preserve"> the effective </w:t>
      </w:r>
      <w:r w:rsidRPr="002B4797">
        <w:rPr>
          <w:rFonts w:ascii="VAG Rounded LT Com Light" w:hAnsi="VAG Rounded LT Com Light" w:cs="Tahoma"/>
        </w:rPr>
        <w:t>recruitment</w:t>
      </w:r>
      <w:r w:rsidR="00737BBB">
        <w:rPr>
          <w:rFonts w:ascii="VAG Rounded LT Com Light" w:hAnsi="VAG Rounded LT Com Light" w:cs="Tahoma"/>
        </w:rPr>
        <w:t xml:space="preserve"> including internal promotion and external appointments.</w:t>
      </w:r>
    </w:p>
    <w:p w14:paraId="4E8777D1" w14:textId="77777777" w:rsidR="002B4797" w:rsidRPr="002B4797" w:rsidRDefault="002B4797" w:rsidP="002B4797">
      <w:pPr>
        <w:pStyle w:val="ListParagraph"/>
        <w:numPr>
          <w:ilvl w:val="0"/>
          <w:numId w:val="31"/>
        </w:numPr>
        <w:rPr>
          <w:rFonts w:ascii="VAG Rounded LT Com Light" w:hAnsi="VAG Rounded LT Com Light" w:cs="Arial"/>
          <w:szCs w:val="24"/>
        </w:rPr>
      </w:pPr>
      <w:r w:rsidRPr="002B4797">
        <w:rPr>
          <w:rFonts w:ascii="VAG Rounded LT Com Light" w:hAnsi="VAG Rounded LT Com Light" w:cs="Arial"/>
          <w:szCs w:val="24"/>
        </w:rPr>
        <w:t xml:space="preserve">Plan, allocate, support and evaluate work undertaken by groups, teams and individuals, ensuring clear delegation of tasks and devolution of responsibilities in a manner consistent with their </w:t>
      </w:r>
      <w:r>
        <w:rPr>
          <w:rFonts w:ascii="VAG Rounded LT Com Light" w:hAnsi="VAG Rounded LT Com Light" w:cs="Arial"/>
          <w:szCs w:val="24"/>
        </w:rPr>
        <w:t>roles and career development.</w:t>
      </w:r>
    </w:p>
    <w:p w14:paraId="3E0C5BAD" w14:textId="77777777" w:rsidR="00CB3DA7" w:rsidRDefault="00CB3DA7" w:rsidP="00CB3DA7">
      <w:pPr>
        <w:pStyle w:val="ListParagraph"/>
        <w:numPr>
          <w:ilvl w:val="0"/>
          <w:numId w:val="31"/>
        </w:numPr>
        <w:jc w:val="both"/>
        <w:rPr>
          <w:rFonts w:ascii="VAG Rounded LT Com Light" w:hAnsi="VAG Rounded LT Com Light" w:cs="Tahoma"/>
        </w:rPr>
      </w:pPr>
      <w:r>
        <w:rPr>
          <w:rFonts w:ascii="VAG Rounded LT Com Light" w:hAnsi="VAG Rounded LT Com Light" w:cs="Tahoma"/>
        </w:rPr>
        <w:t>Ensure staff team is engaged and involved in the running of the school and that their voice is heard though formal and informal channels.</w:t>
      </w:r>
    </w:p>
    <w:p w14:paraId="7B25D203" w14:textId="77777777" w:rsidR="00CB3DA7" w:rsidRDefault="00CB3DA7" w:rsidP="00CB3DA7">
      <w:pPr>
        <w:pStyle w:val="ListParagraph"/>
        <w:numPr>
          <w:ilvl w:val="0"/>
          <w:numId w:val="31"/>
        </w:numPr>
        <w:jc w:val="both"/>
        <w:rPr>
          <w:rFonts w:ascii="VAG Rounded LT Com Light" w:hAnsi="VAG Rounded LT Com Light" w:cs="Tahoma"/>
        </w:rPr>
      </w:pPr>
      <w:r>
        <w:rPr>
          <w:rFonts w:ascii="VAG Rounded LT Com Light" w:hAnsi="VAG Rounded LT Com Light" w:cs="Tahoma"/>
        </w:rPr>
        <w:t>Use staff engagement activities to gauge levels of employee engagement and ensure that key issues which hinder performance are effectively managed</w:t>
      </w:r>
      <w:r w:rsidR="00BC52B8">
        <w:rPr>
          <w:rFonts w:ascii="VAG Rounded LT Com Light" w:hAnsi="VAG Rounded LT Com Light" w:cs="Tahoma"/>
        </w:rPr>
        <w:t>.</w:t>
      </w:r>
      <w:r w:rsidRPr="001D7DD5">
        <w:rPr>
          <w:rFonts w:ascii="VAG Rounded LT Com Light" w:hAnsi="VAG Rounded LT Com Light" w:cs="Tahoma"/>
        </w:rPr>
        <w:t xml:space="preserve"> </w:t>
      </w:r>
    </w:p>
    <w:p w14:paraId="74F6B8F2" w14:textId="77777777" w:rsidR="00CB3DA7" w:rsidRDefault="00CB3DA7" w:rsidP="00CB3DA7">
      <w:pPr>
        <w:pStyle w:val="ListParagraph"/>
        <w:numPr>
          <w:ilvl w:val="0"/>
          <w:numId w:val="31"/>
        </w:numPr>
        <w:jc w:val="both"/>
        <w:rPr>
          <w:rFonts w:ascii="VAG Rounded LT Com Light" w:hAnsi="VAG Rounded LT Com Light" w:cs="Tahoma"/>
        </w:rPr>
      </w:pPr>
      <w:r w:rsidRPr="009F5BD8">
        <w:rPr>
          <w:rFonts w:ascii="VAG Rounded LT Com Light" w:hAnsi="VAG Rounded LT Com Light" w:cs="Tahoma"/>
        </w:rPr>
        <w:t xml:space="preserve">Ensure that staff know how they contribute to the </w:t>
      </w:r>
      <w:proofErr w:type="spellStart"/>
      <w:r w:rsidRPr="009F5BD8">
        <w:rPr>
          <w:rFonts w:ascii="VAG Rounded LT Com Light" w:hAnsi="VAG Rounded LT Com Light" w:cs="Tahoma"/>
        </w:rPr>
        <w:t>organisation’s</w:t>
      </w:r>
      <w:proofErr w:type="spellEnd"/>
      <w:r w:rsidRPr="009F5BD8">
        <w:rPr>
          <w:rFonts w:ascii="VAG Rounded LT Com Light" w:hAnsi="VAG Rounded LT Com Light" w:cs="Tahoma"/>
        </w:rPr>
        <w:t xml:space="preserve"> success, checking and reinforcing this whenever possible</w:t>
      </w:r>
      <w:r w:rsidR="00BC52B8">
        <w:rPr>
          <w:rFonts w:ascii="VAG Rounded LT Com Light" w:hAnsi="VAG Rounded LT Com Light" w:cs="Tahoma"/>
        </w:rPr>
        <w:t>.</w:t>
      </w:r>
    </w:p>
    <w:p w14:paraId="3821FF7F" w14:textId="77777777" w:rsidR="00CB3DA7" w:rsidRPr="00CB3DA7" w:rsidRDefault="00CB3DA7" w:rsidP="00CB3DA7">
      <w:pPr>
        <w:pStyle w:val="ListParagraph"/>
        <w:numPr>
          <w:ilvl w:val="0"/>
          <w:numId w:val="31"/>
        </w:numPr>
        <w:jc w:val="both"/>
        <w:rPr>
          <w:rFonts w:ascii="VAG Rounded LT Com Light" w:hAnsi="VAG Rounded LT Com Light" w:cs="Tahoma"/>
        </w:rPr>
      </w:pPr>
      <w:r w:rsidRPr="00CB3DA7">
        <w:rPr>
          <w:rFonts w:ascii="VAG Rounded LT Com Light" w:hAnsi="VAG Rounded LT Com Light" w:cs="Tahoma"/>
        </w:rPr>
        <w:t>Ensure all HR Policies and Procedures are adhered to at all times</w:t>
      </w:r>
      <w:r w:rsidR="00C112DF">
        <w:rPr>
          <w:rFonts w:ascii="VAG Rounded LT Com Light" w:hAnsi="VAG Rounded LT Com Light" w:cs="Tahoma"/>
        </w:rPr>
        <w:t>.</w:t>
      </w:r>
    </w:p>
    <w:p w14:paraId="0B536E0D" w14:textId="77777777" w:rsidR="00EE592B" w:rsidRDefault="00EE592B" w:rsidP="00EE592B">
      <w:pPr>
        <w:pStyle w:val="ListParagraph"/>
        <w:numPr>
          <w:ilvl w:val="0"/>
          <w:numId w:val="31"/>
        </w:numPr>
        <w:jc w:val="both"/>
        <w:rPr>
          <w:rFonts w:ascii="VAG Rounded LT Com Light" w:hAnsi="VAG Rounded LT Com Light" w:cs="Tahoma"/>
        </w:rPr>
      </w:pPr>
      <w:r>
        <w:rPr>
          <w:rFonts w:ascii="VAG Rounded LT Com Light" w:hAnsi="VAG Rounded LT Com Light" w:cs="Tahoma"/>
        </w:rPr>
        <w:t xml:space="preserve">Ensure </w:t>
      </w:r>
      <w:r w:rsidRPr="003F1B53">
        <w:rPr>
          <w:rFonts w:ascii="VAG Rounded LT Com Light" w:hAnsi="VAG Rounded LT Com Light" w:cs="Tahoma"/>
        </w:rPr>
        <w:t xml:space="preserve">training and development needs </w:t>
      </w:r>
      <w:r>
        <w:rPr>
          <w:rFonts w:ascii="VAG Rounded LT Com Light" w:hAnsi="VAG Rounded LT Com Light" w:cs="Tahoma"/>
        </w:rPr>
        <w:t xml:space="preserve">from induction through to succession planning are identified and </w:t>
      </w:r>
      <w:r w:rsidR="00C112DF">
        <w:rPr>
          <w:rFonts w:ascii="VAG Rounded LT Com Light" w:hAnsi="VAG Rounded LT Com Light" w:cs="Tahoma"/>
        </w:rPr>
        <w:t>arranged in conjunction with</w:t>
      </w:r>
      <w:r>
        <w:rPr>
          <w:rFonts w:ascii="VAG Rounded LT Com Light" w:hAnsi="VAG Rounded LT Com Light" w:cs="Tahoma"/>
        </w:rPr>
        <w:t xml:space="preserve"> HR colleagues to enable needs to be met including developmental as well as compliance training requirements. </w:t>
      </w:r>
    </w:p>
    <w:p w14:paraId="1AB1A412" w14:textId="77777777" w:rsidR="00EE592B" w:rsidRPr="00EE592B" w:rsidRDefault="00EE592B" w:rsidP="00EE592B">
      <w:pPr>
        <w:pStyle w:val="ListParagraph"/>
        <w:numPr>
          <w:ilvl w:val="0"/>
          <w:numId w:val="31"/>
        </w:numPr>
        <w:jc w:val="both"/>
        <w:rPr>
          <w:rFonts w:ascii="VAG Rounded LT Com Light" w:hAnsi="VAG Rounded LT Com Light" w:cs="Tahoma"/>
        </w:rPr>
      </w:pPr>
      <w:r w:rsidRPr="00EE592B">
        <w:rPr>
          <w:rFonts w:ascii="VAG Rounded LT Com Light" w:hAnsi="VAG Rounded LT Com Light" w:cs="Tahoma"/>
        </w:rPr>
        <w:t xml:space="preserve">Handle investigations, </w:t>
      </w:r>
      <w:r w:rsidR="00B6079D" w:rsidRPr="00EE592B">
        <w:rPr>
          <w:rFonts w:ascii="VAG Rounded LT Com Light" w:hAnsi="VAG Rounded LT Com Light" w:cs="Tahoma"/>
        </w:rPr>
        <w:t>disciplinaries</w:t>
      </w:r>
      <w:r w:rsidR="00B6079D">
        <w:rPr>
          <w:rFonts w:ascii="VAG Rounded LT Com Light" w:hAnsi="VAG Rounded LT Com Light" w:cs="Tahoma"/>
        </w:rPr>
        <w:t xml:space="preserve">, </w:t>
      </w:r>
      <w:r w:rsidR="00B6079D" w:rsidRPr="00EE592B">
        <w:rPr>
          <w:rFonts w:ascii="VAG Rounded LT Com Light" w:hAnsi="VAG Rounded LT Com Light" w:cs="Tahoma"/>
        </w:rPr>
        <w:t>grievances</w:t>
      </w:r>
      <w:r w:rsidRPr="00EE592B">
        <w:rPr>
          <w:rFonts w:ascii="VAG Rounded LT Com Light" w:hAnsi="VAG Rounded LT Com Light" w:cs="Tahoma"/>
        </w:rPr>
        <w:t xml:space="preserve"> and complaints in line with policies, delegating as appropriate and consulting with HR </w:t>
      </w:r>
      <w:r w:rsidR="00B6079D" w:rsidRPr="00EE592B">
        <w:rPr>
          <w:rFonts w:ascii="VAG Rounded LT Com Light" w:hAnsi="VAG Rounded LT Com Light" w:cs="Tahoma"/>
        </w:rPr>
        <w:t>department</w:t>
      </w:r>
      <w:r w:rsidR="00B6079D">
        <w:rPr>
          <w:rFonts w:ascii="VAG Rounded LT Com Light" w:hAnsi="VAG Rounded LT Com Light" w:cs="Tahoma"/>
        </w:rPr>
        <w:t>,</w:t>
      </w:r>
      <w:r w:rsidR="00B6079D" w:rsidRPr="00EE592B">
        <w:rPr>
          <w:rFonts w:ascii="VAG Rounded LT Com Light" w:hAnsi="VAG Rounded LT Com Light" w:cs="Tahoma"/>
        </w:rPr>
        <w:t xml:space="preserve"> ensuring</w:t>
      </w:r>
      <w:r w:rsidRPr="00EE592B">
        <w:rPr>
          <w:rFonts w:ascii="VAG Rounded LT Com Light" w:hAnsi="VAG Rounded LT Com Light" w:cs="Tahoma"/>
        </w:rPr>
        <w:t xml:space="preserve"> appropriate reporting is undertaken.</w:t>
      </w:r>
    </w:p>
    <w:p w14:paraId="2BEFF49F" w14:textId="77777777" w:rsidR="00EE592B" w:rsidRDefault="00EE592B" w:rsidP="00EE592B">
      <w:pPr>
        <w:pStyle w:val="ListParagraph"/>
        <w:numPr>
          <w:ilvl w:val="0"/>
          <w:numId w:val="31"/>
        </w:numPr>
        <w:jc w:val="both"/>
        <w:rPr>
          <w:rFonts w:ascii="VAG Rounded LT Com Light" w:hAnsi="VAG Rounded LT Com Light" w:cs="Tahoma"/>
        </w:rPr>
      </w:pPr>
      <w:r>
        <w:rPr>
          <w:rFonts w:ascii="VAG Rounded LT Com Light" w:hAnsi="VAG Rounded LT Com Light" w:cs="Tahoma"/>
        </w:rPr>
        <w:t xml:space="preserve">Ensure that the timetable and curriculum </w:t>
      </w:r>
      <w:proofErr w:type="gramStart"/>
      <w:r>
        <w:rPr>
          <w:rFonts w:ascii="VAG Rounded LT Com Light" w:hAnsi="VAG Rounded LT Com Light" w:cs="Tahoma"/>
        </w:rPr>
        <w:t>allows</w:t>
      </w:r>
      <w:proofErr w:type="gramEnd"/>
      <w:r>
        <w:rPr>
          <w:rFonts w:ascii="VAG Rounded LT Com Light" w:hAnsi="VAG Rounded LT Com Light" w:cs="Tahoma"/>
        </w:rPr>
        <w:t xml:space="preserve"> for staff training and development which is inclusive and does not treat any group less </w:t>
      </w:r>
      <w:proofErr w:type="spellStart"/>
      <w:r>
        <w:rPr>
          <w:rFonts w:ascii="VAG Rounded LT Com Light" w:hAnsi="VAG Rounded LT Com Light" w:cs="Tahoma"/>
        </w:rPr>
        <w:t>favourably</w:t>
      </w:r>
      <w:proofErr w:type="spellEnd"/>
      <w:r>
        <w:rPr>
          <w:rFonts w:ascii="VAG Rounded LT Com Light" w:hAnsi="VAG Rounded LT Com Light" w:cs="Tahoma"/>
        </w:rPr>
        <w:t>.</w:t>
      </w:r>
    </w:p>
    <w:p w14:paraId="2F884670" w14:textId="77777777" w:rsidR="00EE592B" w:rsidRPr="00EE592B" w:rsidRDefault="00B6079D" w:rsidP="00EE592B">
      <w:pPr>
        <w:pStyle w:val="ListParagraph"/>
        <w:numPr>
          <w:ilvl w:val="0"/>
          <w:numId w:val="31"/>
        </w:numPr>
        <w:jc w:val="both"/>
        <w:rPr>
          <w:rFonts w:ascii="VAG Rounded LT Com Light" w:hAnsi="VAG Rounded LT Com Light" w:cs="Tahoma"/>
        </w:rPr>
      </w:pPr>
      <w:r w:rsidRPr="00EE592B">
        <w:rPr>
          <w:rFonts w:ascii="VAG Rounded LT Com Light" w:hAnsi="VAG Rounded LT Com Light" w:cs="Tahoma"/>
        </w:rPr>
        <w:t>Leading by example with own team</w:t>
      </w:r>
      <w:r>
        <w:rPr>
          <w:rFonts w:ascii="VAG Rounded LT Com Light" w:hAnsi="VAG Rounded LT Com Light" w:cs="Tahoma"/>
        </w:rPr>
        <w:t>,</w:t>
      </w:r>
      <w:r w:rsidRPr="00EE592B">
        <w:rPr>
          <w:rFonts w:ascii="VAG Rounded LT Com Light" w:hAnsi="VAG Rounded LT Com Light" w:cs="Tahoma"/>
        </w:rPr>
        <w:t xml:space="preserve"> ensure that regular supervisions are carried out throughout the provision and that these are documented and support the staff team</w:t>
      </w:r>
      <w:r>
        <w:rPr>
          <w:rFonts w:ascii="VAG Rounded LT Com Light" w:hAnsi="VAG Rounded LT Com Light" w:cs="Tahoma"/>
        </w:rPr>
        <w:t xml:space="preserve">, </w:t>
      </w:r>
      <w:r w:rsidRPr="00EE592B">
        <w:rPr>
          <w:rFonts w:ascii="VAG Rounded LT Com Light" w:hAnsi="VAG Rounded LT Com Light" w:cs="Tahoma"/>
        </w:rPr>
        <w:t>that appraisals are conducted with clear SMART objectives which reflect the provision’s KPIs.</w:t>
      </w:r>
    </w:p>
    <w:p w14:paraId="1A0305E4" w14:textId="77777777" w:rsidR="002B4797" w:rsidRDefault="00EE592B" w:rsidP="002B4797">
      <w:pPr>
        <w:pStyle w:val="ListParagraph"/>
        <w:numPr>
          <w:ilvl w:val="0"/>
          <w:numId w:val="31"/>
        </w:numPr>
        <w:jc w:val="both"/>
        <w:rPr>
          <w:rFonts w:ascii="VAG Rounded LT Com Light" w:hAnsi="VAG Rounded LT Com Light" w:cs="Tahoma"/>
        </w:rPr>
      </w:pPr>
      <w:r>
        <w:rPr>
          <w:rFonts w:ascii="VAG Rounded LT Com Light" w:hAnsi="VAG Rounded LT Com Light" w:cs="Tahoma"/>
        </w:rPr>
        <w:t>Ensure there are effective lines and means of communicating across all functions and levels within the provision enabling everyone to remain up to date and current with activities/issues and successes.</w:t>
      </w:r>
    </w:p>
    <w:p w14:paraId="0105AF15" w14:textId="77777777" w:rsidR="00EE592B" w:rsidRPr="002B4797" w:rsidRDefault="00EE592B" w:rsidP="002B4797">
      <w:pPr>
        <w:pStyle w:val="ListParagraph"/>
        <w:numPr>
          <w:ilvl w:val="0"/>
          <w:numId w:val="31"/>
        </w:numPr>
        <w:jc w:val="both"/>
        <w:rPr>
          <w:rFonts w:ascii="VAG Rounded LT Com Light" w:hAnsi="VAG Rounded LT Com Light" w:cs="Tahoma"/>
        </w:rPr>
      </w:pPr>
      <w:r>
        <w:rPr>
          <w:rFonts w:ascii="VAG Rounded LT Com Light" w:hAnsi="VAG Rounded LT Com Light" w:cs="Tahoma"/>
        </w:rPr>
        <w:t>Ensure staff files are maintained in line with the Company’s agreed format and that documentation on file is up to date and appropriate</w:t>
      </w:r>
      <w:r w:rsidR="00BC52B8">
        <w:rPr>
          <w:rFonts w:ascii="VAG Rounded LT Com Light" w:hAnsi="VAG Rounded LT Com Light" w:cs="Tahoma"/>
        </w:rPr>
        <w:t>.</w:t>
      </w:r>
    </w:p>
    <w:p w14:paraId="521A7565" w14:textId="77777777" w:rsidR="002B4797" w:rsidRDefault="002B4797" w:rsidP="002B4797">
      <w:pPr>
        <w:pStyle w:val="ListParagraph"/>
        <w:rPr>
          <w:rFonts w:ascii="VAG Rounded LT Com Light" w:hAnsi="VAG Rounded LT Com Light" w:cs="Tahoma"/>
        </w:rPr>
      </w:pPr>
    </w:p>
    <w:p w14:paraId="5C168972" w14:textId="77777777" w:rsidR="002B4797" w:rsidRPr="0062163B" w:rsidRDefault="002B4797" w:rsidP="002B4797">
      <w:pPr>
        <w:numPr>
          <w:ilvl w:val="0"/>
          <w:numId w:val="28"/>
        </w:numPr>
        <w:jc w:val="both"/>
        <w:rPr>
          <w:rFonts w:ascii="VAG Rounded LT Com Light" w:hAnsi="VAG Rounded LT Com Light" w:cs="Tahoma"/>
          <w:b/>
        </w:rPr>
      </w:pPr>
      <w:r w:rsidRPr="0062163B">
        <w:rPr>
          <w:rFonts w:ascii="VAG Rounded LT Com Light" w:hAnsi="VAG Rounded LT Com Light" w:cs="Tahoma"/>
          <w:b/>
        </w:rPr>
        <w:t>Relationship Management</w:t>
      </w:r>
    </w:p>
    <w:p w14:paraId="67A3B2FA" w14:textId="77777777" w:rsidR="00183675" w:rsidRPr="00737BBB" w:rsidRDefault="00183675" w:rsidP="00183675">
      <w:pPr>
        <w:pStyle w:val="ListParagraph"/>
        <w:ind w:left="360"/>
        <w:jc w:val="both"/>
        <w:rPr>
          <w:rFonts w:ascii="VAG Rounded LT Com Light" w:hAnsi="VAG Rounded LT Com Light" w:cs="Tahoma"/>
          <w:sz w:val="14"/>
        </w:rPr>
      </w:pPr>
    </w:p>
    <w:p w14:paraId="0E16157D" w14:textId="77777777" w:rsidR="00183675" w:rsidRPr="00183675" w:rsidRDefault="00183675" w:rsidP="008A1D1E">
      <w:pPr>
        <w:pStyle w:val="ListParagraph"/>
        <w:numPr>
          <w:ilvl w:val="0"/>
          <w:numId w:val="33"/>
        </w:numPr>
        <w:jc w:val="both"/>
        <w:rPr>
          <w:rFonts w:ascii="VAG Rounded LT Com Light" w:hAnsi="VAG Rounded LT Com Light" w:cs="Tahoma"/>
        </w:rPr>
      </w:pPr>
      <w:r w:rsidRPr="00183675">
        <w:rPr>
          <w:rFonts w:ascii="VAG Rounded LT Com Light" w:hAnsi="VAG Rounded LT Com Light" w:cs="Tahoma"/>
        </w:rPr>
        <w:t>Establish and maintain systems which ensure continuing contact between students and their families and between the School/College and the family</w:t>
      </w:r>
    </w:p>
    <w:p w14:paraId="004308C6" w14:textId="77777777" w:rsidR="008A1D1E" w:rsidRDefault="008A1D1E" w:rsidP="008A1D1E">
      <w:pPr>
        <w:pStyle w:val="ListParagraph"/>
        <w:numPr>
          <w:ilvl w:val="0"/>
          <w:numId w:val="26"/>
        </w:numPr>
        <w:jc w:val="both"/>
        <w:rPr>
          <w:rFonts w:ascii="VAG Rounded LT Com Light" w:hAnsi="VAG Rounded LT Com Light" w:cs="Tahoma"/>
        </w:rPr>
      </w:pPr>
      <w:r>
        <w:rPr>
          <w:rFonts w:ascii="VAG Rounded LT Com Light" w:hAnsi="VAG Rounded LT Com Light" w:cs="Tahoma"/>
        </w:rPr>
        <w:t xml:space="preserve">Ensure that there is clear communication guidance and delegated authority/responsibility for communicating </w:t>
      </w:r>
      <w:r w:rsidRPr="003871D2">
        <w:rPr>
          <w:rFonts w:ascii="VAG Rounded LT Com Light" w:hAnsi="VAG Rounded LT Com Light" w:cs="Tahoma"/>
        </w:rPr>
        <w:t>courteously, clearly, accurately and regularly with parents, Local Authorities</w:t>
      </w:r>
      <w:r w:rsidR="008136C8">
        <w:rPr>
          <w:rFonts w:ascii="VAG Rounded LT Com Light" w:hAnsi="VAG Rounded LT Com Light" w:cs="Tahoma"/>
        </w:rPr>
        <w:t>, Health, funding bodies</w:t>
      </w:r>
      <w:r w:rsidR="00B6079D">
        <w:rPr>
          <w:rFonts w:ascii="VAG Rounded LT Com Light" w:hAnsi="VAG Rounded LT Com Light" w:cs="Tahoma"/>
        </w:rPr>
        <w:t xml:space="preserve">, </w:t>
      </w:r>
      <w:r w:rsidR="00B6079D" w:rsidRPr="003871D2">
        <w:rPr>
          <w:rFonts w:ascii="VAG Rounded LT Com Light" w:hAnsi="VAG Rounded LT Com Light" w:cs="Tahoma"/>
        </w:rPr>
        <w:t>the</w:t>
      </w:r>
      <w:r w:rsidRPr="003871D2">
        <w:rPr>
          <w:rFonts w:ascii="VAG Rounded LT Com Light" w:hAnsi="VAG Rounded LT Com Light" w:cs="Tahoma"/>
        </w:rPr>
        <w:t xml:space="preserve"> local community and other outside agencies</w:t>
      </w:r>
      <w:r w:rsidR="00BC52B8">
        <w:rPr>
          <w:rFonts w:ascii="VAG Rounded LT Com Light" w:hAnsi="VAG Rounded LT Com Light" w:cs="Tahoma"/>
        </w:rPr>
        <w:t>.</w:t>
      </w:r>
    </w:p>
    <w:p w14:paraId="26B4356D" w14:textId="77777777" w:rsidR="008A1D1E" w:rsidRDefault="008A1D1E" w:rsidP="008A1D1E">
      <w:pPr>
        <w:pStyle w:val="ListParagraph"/>
        <w:numPr>
          <w:ilvl w:val="0"/>
          <w:numId w:val="26"/>
        </w:numPr>
        <w:jc w:val="both"/>
        <w:rPr>
          <w:rFonts w:ascii="VAG Rounded LT Com Light" w:hAnsi="VAG Rounded LT Com Light" w:cs="Tahoma"/>
        </w:rPr>
      </w:pPr>
      <w:r w:rsidRPr="008A1D1E">
        <w:rPr>
          <w:rFonts w:ascii="VAG Rounded LT Com Light" w:hAnsi="VAG Rounded LT Com Light" w:cs="Tahoma"/>
        </w:rPr>
        <w:t>Develop and maintain positive relationships with relevant individuals in Head Office and other Cambian provisions as well as with Cambian retained “advisers”</w:t>
      </w:r>
      <w:r w:rsidR="00BC52B8">
        <w:rPr>
          <w:rFonts w:ascii="VAG Rounded LT Com Light" w:hAnsi="VAG Rounded LT Com Light" w:cs="Tahoma"/>
        </w:rPr>
        <w:t>,</w:t>
      </w:r>
      <w:r w:rsidRPr="008A1D1E">
        <w:rPr>
          <w:rFonts w:ascii="VAG Rounded LT Com Light" w:hAnsi="VAG Rounded LT Com Light" w:cs="Tahoma"/>
        </w:rPr>
        <w:t xml:space="preserve"> including internal auditors (mock </w:t>
      </w:r>
      <w:proofErr w:type="spellStart"/>
      <w:r w:rsidRPr="008A1D1E">
        <w:rPr>
          <w:rFonts w:ascii="VAG Rounded LT Com Light" w:hAnsi="VAG Rounded LT Com Light" w:cs="Tahoma"/>
        </w:rPr>
        <w:t>Ofsted</w:t>
      </w:r>
      <w:proofErr w:type="spellEnd"/>
      <w:r w:rsidRPr="008A1D1E">
        <w:rPr>
          <w:rFonts w:ascii="VAG Rounded LT Com Light" w:hAnsi="VAG Rounded LT Com Light" w:cs="Tahoma"/>
        </w:rPr>
        <w:t xml:space="preserve">/CQCs </w:t>
      </w:r>
      <w:proofErr w:type="spellStart"/>
      <w:r w:rsidRPr="008A1D1E">
        <w:rPr>
          <w:rFonts w:ascii="VAG Rounded LT Com Light" w:hAnsi="VAG Rounded LT Com Light" w:cs="Tahoma"/>
        </w:rPr>
        <w:t>etc</w:t>
      </w:r>
      <w:proofErr w:type="spellEnd"/>
      <w:r w:rsidRPr="008A1D1E">
        <w:rPr>
          <w:rFonts w:ascii="VAG Rounded LT Com Light" w:hAnsi="VAG Rounded LT Com Light" w:cs="Tahoma"/>
        </w:rPr>
        <w:t>) which enhance the running of the provision.</w:t>
      </w:r>
    </w:p>
    <w:p w14:paraId="6A72517E" w14:textId="77777777" w:rsidR="008A1D1E" w:rsidRDefault="008A1D1E" w:rsidP="008A1D1E">
      <w:pPr>
        <w:pStyle w:val="ListParagraph"/>
        <w:numPr>
          <w:ilvl w:val="0"/>
          <w:numId w:val="26"/>
        </w:numPr>
        <w:jc w:val="both"/>
        <w:rPr>
          <w:rFonts w:ascii="VAG Rounded LT Com Light" w:hAnsi="VAG Rounded LT Com Light" w:cs="Tahoma"/>
        </w:rPr>
      </w:pPr>
      <w:r w:rsidRPr="008A1D1E">
        <w:rPr>
          <w:rFonts w:ascii="VAG Rounded LT Com Light" w:hAnsi="VAG Rounded LT Com Light" w:cs="Tahoma"/>
        </w:rPr>
        <w:t xml:space="preserve">Work with marketing and communications colleagues to develop positive relationships with local press and other agencies to ensure the provision receives </w:t>
      </w:r>
      <w:proofErr w:type="spellStart"/>
      <w:r w:rsidRPr="008A1D1E">
        <w:rPr>
          <w:rFonts w:ascii="VAG Rounded LT Com Light" w:hAnsi="VAG Rounded LT Com Light" w:cs="Tahoma"/>
        </w:rPr>
        <w:t>favourable</w:t>
      </w:r>
      <w:proofErr w:type="spellEnd"/>
      <w:r w:rsidRPr="008A1D1E">
        <w:rPr>
          <w:rFonts w:ascii="VAG Rounded LT Com Light" w:hAnsi="VAG Rounded LT Com Light" w:cs="Tahoma"/>
        </w:rPr>
        <w:t xml:space="preserve"> press and is able to locally celebrate success keeping the community informed.</w:t>
      </w:r>
    </w:p>
    <w:p w14:paraId="3EAD2E28" w14:textId="77777777" w:rsidR="008A1D1E" w:rsidRDefault="008A1D1E" w:rsidP="008A1D1E">
      <w:pPr>
        <w:pStyle w:val="ListParagraph"/>
        <w:numPr>
          <w:ilvl w:val="0"/>
          <w:numId w:val="26"/>
        </w:numPr>
        <w:jc w:val="both"/>
        <w:rPr>
          <w:rFonts w:ascii="VAG Rounded LT Com Light" w:hAnsi="VAG Rounded LT Com Light" w:cs="Tahoma"/>
        </w:rPr>
      </w:pPr>
      <w:r w:rsidRPr="008A1D1E">
        <w:rPr>
          <w:rFonts w:ascii="VAG Rounded LT Com Light" w:hAnsi="VAG Rounded LT Com Light" w:cs="Tahoma"/>
        </w:rPr>
        <w:t>Ensure that any issues of reputational risk are escalated according to policy and procedure.</w:t>
      </w:r>
    </w:p>
    <w:p w14:paraId="14D09724" w14:textId="77777777" w:rsidR="008A1D1E" w:rsidRDefault="008A1D1E" w:rsidP="008A1D1E">
      <w:pPr>
        <w:pStyle w:val="ListParagraph"/>
        <w:numPr>
          <w:ilvl w:val="0"/>
          <w:numId w:val="26"/>
        </w:numPr>
        <w:jc w:val="both"/>
        <w:rPr>
          <w:rFonts w:ascii="VAG Rounded LT Com Light" w:hAnsi="VAG Rounded LT Com Light" w:cs="Tahoma"/>
        </w:rPr>
      </w:pPr>
      <w:r w:rsidRPr="008A1D1E">
        <w:rPr>
          <w:rFonts w:ascii="VAG Rounded LT Com Light" w:hAnsi="VAG Rounded LT Com Light" w:cs="Tahoma"/>
        </w:rPr>
        <w:lastRenderedPageBreak/>
        <w:t>Ensure that all communication with outside agencies is dealt with promptly and deadlines are met involving central colleagues as appropriate.</w:t>
      </w:r>
    </w:p>
    <w:p w14:paraId="2142F50E" w14:textId="77777777" w:rsidR="008A1D1E" w:rsidRDefault="008A1D1E" w:rsidP="008A1D1E">
      <w:pPr>
        <w:pStyle w:val="ListParagraph"/>
        <w:numPr>
          <w:ilvl w:val="0"/>
          <w:numId w:val="26"/>
        </w:numPr>
        <w:jc w:val="both"/>
        <w:rPr>
          <w:rFonts w:ascii="VAG Rounded LT Com Light" w:hAnsi="VAG Rounded LT Com Light" w:cs="Tahoma"/>
        </w:rPr>
      </w:pPr>
      <w:r w:rsidRPr="008A1D1E">
        <w:rPr>
          <w:rFonts w:ascii="VAG Rounded LT Com Light" w:hAnsi="VAG Rounded LT Com Light" w:cs="Tahoma"/>
        </w:rPr>
        <w:t xml:space="preserve">Ensure that all visitors to the provision are treated appropriately </w:t>
      </w:r>
      <w:r w:rsidR="00BC52B8">
        <w:rPr>
          <w:rFonts w:ascii="VAG Rounded LT Com Light" w:hAnsi="VAG Rounded LT Com Light" w:cs="Tahoma"/>
        </w:rPr>
        <w:t xml:space="preserve">and </w:t>
      </w:r>
      <w:r w:rsidRPr="008A1D1E">
        <w:rPr>
          <w:rFonts w:ascii="VAG Rounded LT Com Light" w:hAnsi="VAG Rounded LT Com Light" w:cs="Tahoma"/>
        </w:rPr>
        <w:t>are accompanied at all times</w:t>
      </w:r>
      <w:r w:rsidR="00B6079D">
        <w:rPr>
          <w:rFonts w:ascii="VAG Rounded LT Com Light" w:hAnsi="VAG Rounded LT Com Light" w:cs="Tahoma"/>
        </w:rPr>
        <w:t xml:space="preserve">, </w:t>
      </w:r>
      <w:r w:rsidR="00BC52B8">
        <w:rPr>
          <w:rFonts w:ascii="VAG Rounded LT Com Light" w:hAnsi="VAG Rounded LT Com Light" w:cs="Tahoma"/>
        </w:rPr>
        <w:t>that they</w:t>
      </w:r>
      <w:r w:rsidRPr="008A1D1E">
        <w:rPr>
          <w:rFonts w:ascii="VAG Rounded LT Com Light" w:hAnsi="VAG Rounded LT Com Light" w:cs="Tahoma"/>
        </w:rPr>
        <w:t xml:space="preserve"> are provided with the relevant information to ensure their safety and </w:t>
      </w:r>
      <w:r w:rsidR="00E01B83" w:rsidRPr="008A1D1E">
        <w:rPr>
          <w:rFonts w:ascii="VAG Rounded LT Com Light" w:hAnsi="VAG Rounded LT Com Light" w:cs="Tahoma"/>
        </w:rPr>
        <w:t>wellbeing</w:t>
      </w:r>
      <w:r w:rsidRPr="008A1D1E">
        <w:rPr>
          <w:rFonts w:ascii="VAG Rounded LT Com Light" w:hAnsi="VAG Rounded LT Com Light" w:cs="Tahoma"/>
        </w:rPr>
        <w:t xml:space="preserve"> at the same time managing the needs of the students.</w:t>
      </w:r>
    </w:p>
    <w:p w14:paraId="20BFDDAC" w14:textId="77777777" w:rsidR="008A1D1E" w:rsidRDefault="008A1D1E" w:rsidP="008A1D1E">
      <w:pPr>
        <w:pStyle w:val="ListParagraph"/>
        <w:numPr>
          <w:ilvl w:val="0"/>
          <w:numId w:val="26"/>
        </w:numPr>
        <w:jc w:val="both"/>
        <w:rPr>
          <w:rFonts w:ascii="VAG Rounded LT Com Light" w:hAnsi="VAG Rounded LT Com Light" w:cs="Tahoma"/>
        </w:rPr>
      </w:pPr>
      <w:r w:rsidRPr="008A1D1E">
        <w:rPr>
          <w:rFonts w:ascii="VAG Rounded LT Com Light" w:hAnsi="VAG Rounded LT Com Light" w:cs="Tahoma"/>
        </w:rPr>
        <w:t xml:space="preserve">Ensure that telephone conversations and face to face discussions are </w:t>
      </w:r>
      <w:r w:rsidR="00A4126E">
        <w:rPr>
          <w:rFonts w:ascii="VAG Rounded LT Com Light" w:hAnsi="VAG Rounded LT Com Light" w:cs="Tahoma"/>
        </w:rPr>
        <w:t xml:space="preserve">appropriately </w:t>
      </w:r>
      <w:r w:rsidRPr="008A1D1E">
        <w:rPr>
          <w:rFonts w:ascii="VAG Rounded LT Com Light" w:hAnsi="VAG Rounded LT Com Light" w:cs="Tahoma"/>
        </w:rPr>
        <w:t xml:space="preserve">followed up with written communication </w:t>
      </w:r>
      <w:r w:rsidR="00A4126E">
        <w:rPr>
          <w:rFonts w:ascii="VAG Rounded LT Com Light" w:hAnsi="VAG Rounded LT Com Light" w:cs="Tahoma"/>
        </w:rPr>
        <w:t xml:space="preserve">where necessary and especially where actions are required or agreements made, </w:t>
      </w:r>
      <w:r w:rsidRPr="008A1D1E">
        <w:rPr>
          <w:rFonts w:ascii="VAG Rounded LT Com Light" w:hAnsi="VAG Rounded LT Com Light" w:cs="Tahoma"/>
        </w:rPr>
        <w:t>copying others as appropriate</w:t>
      </w:r>
      <w:r w:rsidR="00A4126E">
        <w:rPr>
          <w:rFonts w:ascii="VAG Rounded LT Com Light" w:hAnsi="VAG Rounded LT Com Light" w:cs="Tahoma"/>
        </w:rPr>
        <w:t>.</w:t>
      </w:r>
    </w:p>
    <w:p w14:paraId="7BA7E32D" w14:textId="77777777" w:rsidR="008A1D1E" w:rsidRDefault="008A1D1E" w:rsidP="008A1D1E">
      <w:pPr>
        <w:pStyle w:val="ListParagraph"/>
        <w:numPr>
          <w:ilvl w:val="0"/>
          <w:numId w:val="26"/>
        </w:numPr>
        <w:jc w:val="both"/>
        <w:rPr>
          <w:rFonts w:ascii="VAG Rounded LT Com Light" w:hAnsi="VAG Rounded LT Com Light" w:cs="Tahoma"/>
        </w:rPr>
      </w:pPr>
      <w:r w:rsidRPr="008A1D1E">
        <w:rPr>
          <w:rFonts w:ascii="VAG Rounded LT Com Light" w:hAnsi="VAG Rounded LT Com Light" w:cs="Tahoma"/>
        </w:rPr>
        <w:t>Arrange meetings with representatives of outside agencies, particularly in the local community, to promote a positive image of the School/College and Group</w:t>
      </w:r>
      <w:r w:rsidR="00B6079D">
        <w:rPr>
          <w:rFonts w:ascii="VAG Rounded LT Com Light" w:hAnsi="VAG Rounded LT Com Light" w:cs="Tahoma"/>
        </w:rPr>
        <w:t>.</w:t>
      </w:r>
    </w:p>
    <w:p w14:paraId="72C3316D" w14:textId="77777777" w:rsidR="008A1D1E" w:rsidRPr="008A1D1E" w:rsidRDefault="008A1D1E" w:rsidP="008A1D1E">
      <w:pPr>
        <w:pStyle w:val="ListParagraph"/>
        <w:numPr>
          <w:ilvl w:val="0"/>
          <w:numId w:val="26"/>
        </w:numPr>
        <w:jc w:val="both"/>
        <w:rPr>
          <w:rFonts w:ascii="VAG Rounded LT Com Light" w:hAnsi="VAG Rounded LT Com Light" w:cs="Tahoma"/>
        </w:rPr>
      </w:pPr>
      <w:proofErr w:type="spellStart"/>
      <w:r w:rsidRPr="008A1D1E">
        <w:rPr>
          <w:rFonts w:ascii="VAG Rounded LT Com Light" w:hAnsi="VAG Rounded LT Com Light" w:cs="Tahoma"/>
        </w:rPr>
        <w:t>Organise</w:t>
      </w:r>
      <w:proofErr w:type="spellEnd"/>
      <w:r w:rsidRPr="008A1D1E">
        <w:rPr>
          <w:rFonts w:ascii="VAG Rounded LT Com Light" w:hAnsi="VAG Rounded LT Com Light" w:cs="Tahoma"/>
        </w:rPr>
        <w:t xml:space="preserve"> events to which representatives of outside agencies are invited, and which create a good impression of the School/College and Group e.g. annual Open Day</w:t>
      </w:r>
      <w:r w:rsidR="00B6079D">
        <w:rPr>
          <w:rFonts w:ascii="VAG Rounded LT Com Light" w:hAnsi="VAG Rounded LT Com Light" w:cs="Tahoma"/>
        </w:rPr>
        <w:t>.</w:t>
      </w:r>
    </w:p>
    <w:p w14:paraId="454C1B02" w14:textId="77777777" w:rsidR="002B4797" w:rsidRDefault="002B4797" w:rsidP="002B4797">
      <w:pPr>
        <w:pStyle w:val="ListParagraph"/>
        <w:rPr>
          <w:rFonts w:ascii="VAG Rounded LT Com Light" w:hAnsi="VAG Rounded LT Com Light" w:cs="Tahoma"/>
        </w:rPr>
      </w:pPr>
    </w:p>
    <w:p w14:paraId="13B4F1AC" w14:textId="77777777" w:rsidR="002B4797" w:rsidRPr="0062163B" w:rsidRDefault="002B4797" w:rsidP="002B4797">
      <w:pPr>
        <w:numPr>
          <w:ilvl w:val="0"/>
          <w:numId w:val="28"/>
        </w:numPr>
        <w:jc w:val="both"/>
        <w:rPr>
          <w:rFonts w:ascii="VAG Rounded LT Com Light" w:hAnsi="VAG Rounded LT Com Light" w:cs="Tahoma"/>
          <w:b/>
        </w:rPr>
      </w:pPr>
      <w:r w:rsidRPr="0062163B">
        <w:rPr>
          <w:rFonts w:ascii="VAG Rounded LT Com Light" w:hAnsi="VAG Rounded LT Com Light" w:cs="Tahoma"/>
          <w:b/>
        </w:rPr>
        <w:t>Site and Resources Management</w:t>
      </w:r>
    </w:p>
    <w:p w14:paraId="1FA81413" w14:textId="77777777" w:rsidR="002B4797" w:rsidRPr="00737BBB" w:rsidRDefault="002B4797" w:rsidP="002B4797">
      <w:pPr>
        <w:pStyle w:val="ListParagraph"/>
        <w:ind w:left="360"/>
        <w:jc w:val="both"/>
        <w:rPr>
          <w:rFonts w:ascii="VAG Rounded LT Com Light" w:hAnsi="VAG Rounded LT Com Light" w:cs="Tahoma"/>
          <w:sz w:val="14"/>
        </w:rPr>
      </w:pPr>
    </w:p>
    <w:p w14:paraId="0E16E669" w14:textId="77777777" w:rsidR="009746E8" w:rsidRDefault="002B4797" w:rsidP="009746E8">
      <w:pPr>
        <w:pStyle w:val="ListParagraph"/>
        <w:numPr>
          <w:ilvl w:val="0"/>
          <w:numId w:val="30"/>
        </w:numPr>
        <w:jc w:val="both"/>
        <w:rPr>
          <w:rFonts w:ascii="VAG Rounded LT Com Light" w:hAnsi="VAG Rounded LT Com Light" w:cs="Tahoma"/>
        </w:rPr>
      </w:pPr>
      <w:r>
        <w:rPr>
          <w:rFonts w:ascii="VAG Rounded LT Com Light" w:hAnsi="VAG Rounded LT Com Light" w:cs="Tahoma"/>
        </w:rPr>
        <w:t xml:space="preserve">Develop and maintain </w:t>
      </w:r>
      <w:r w:rsidR="00CB3DA7">
        <w:rPr>
          <w:rFonts w:ascii="VAG Rounded LT Com Light" w:hAnsi="VAG Rounded LT Com Light" w:cs="Tahoma"/>
        </w:rPr>
        <w:t xml:space="preserve">positive </w:t>
      </w:r>
      <w:r>
        <w:rPr>
          <w:rFonts w:ascii="VAG Rounded LT Com Light" w:hAnsi="VAG Rounded LT Com Light" w:cs="Tahoma"/>
        </w:rPr>
        <w:t xml:space="preserve">professional relationships with internal colleagues such as IT and Maintenance </w:t>
      </w:r>
      <w:r w:rsidR="00CB3DA7">
        <w:rPr>
          <w:rFonts w:ascii="VAG Rounded LT Com Light" w:hAnsi="VAG Rounded LT Com Light" w:cs="Tahoma"/>
        </w:rPr>
        <w:t xml:space="preserve">to ensure PPM and Capex agreed work is undertaken on time and to budget and whereby contractors are compliant with provision </w:t>
      </w:r>
      <w:r w:rsidR="009746E8">
        <w:rPr>
          <w:rFonts w:ascii="VAG Rounded LT Com Light" w:hAnsi="VAG Rounded LT Com Light" w:cs="Tahoma"/>
        </w:rPr>
        <w:t>requirements and expectations</w:t>
      </w:r>
      <w:r w:rsidR="00B6079D">
        <w:rPr>
          <w:rFonts w:ascii="VAG Rounded LT Com Light" w:hAnsi="VAG Rounded LT Com Light" w:cs="Tahoma"/>
        </w:rPr>
        <w:t>.</w:t>
      </w:r>
    </w:p>
    <w:p w14:paraId="1F9204E4" w14:textId="77777777" w:rsidR="009746E8" w:rsidRDefault="009746E8" w:rsidP="009746E8">
      <w:pPr>
        <w:pStyle w:val="ListParagraph"/>
        <w:numPr>
          <w:ilvl w:val="0"/>
          <w:numId w:val="30"/>
        </w:numPr>
        <w:jc w:val="both"/>
        <w:rPr>
          <w:rFonts w:ascii="VAG Rounded LT Com Light" w:hAnsi="VAG Rounded LT Com Light" w:cs="Tahoma"/>
        </w:rPr>
      </w:pPr>
      <w:r w:rsidRPr="00D12C5E">
        <w:rPr>
          <w:rFonts w:ascii="VAG Rounded LT Com Light" w:hAnsi="VAG Rounded LT Com Light" w:cs="Tahoma"/>
        </w:rPr>
        <w:t>Ensure that the</w:t>
      </w:r>
      <w:r>
        <w:rPr>
          <w:rFonts w:ascii="VAG Rounded LT Com Light" w:hAnsi="VAG Rounded LT Com Light" w:cs="Tahoma"/>
        </w:rPr>
        <w:t xml:space="preserve"> current</w:t>
      </w:r>
      <w:r w:rsidRPr="00D12C5E">
        <w:rPr>
          <w:rFonts w:ascii="VAG Rounded LT Com Light" w:hAnsi="VAG Rounded LT Com Light" w:cs="Tahoma"/>
        </w:rPr>
        <w:t xml:space="preserve"> system for reporting damage and faults is known and managed appropriately, and that remedial action follows, </w:t>
      </w:r>
      <w:r>
        <w:rPr>
          <w:rFonts w:ascii="VAG Rounded LT Com Light" w:hAnsi="VAG Rounded LT Com Light" w:cs="Tahoma"/>
        </w:rPr>
        <w:t xml:space="preserve">getting involved personally where necessary to ensure this is achieved </w:t>
      </w:r>
      <w:r w:rsidRPr="00D12C5E">
        <w:rPr>
          <w:rFonts w:ascii="VAG Rounded LT Com Light" w:hAnsi="VAG Rounded LT Com Light" w:cs="Tahoma"/>
        </w:rPr>
        <w:t>as far as possible without delay</w:t>
      </w:r>
      <w:r w:rsidR="00B6079D">
        <w:rPr>
          <w:rFonts w:ascii="VAG Rounded LT Com Light" w:hAnsi="VAG Rounded LT Com Light" w:cs="Tahoma"/>
        </w:rPr>
        <w:t>.</w:t>
      </w:r>
    </w:p>
    <w:p w14:paraId="3FD261E4" w14:textId="77777777" w:rsidR="009746E8" w:rsidRDefault="00EE5938" w:rsidP="009746E8">
      <w:pPr>
        <w:pStyle w:val="ListParagraph"/>
        <w:numPr>
          <w:ilvl w:val="0"/>
          <w:numId w:val="30"/>
        </w:numPr>
        <w:jc w:val="both"/>
        <w:rPr>
          <w:rFonts w:ascii="VAG Rounded LT Com Light" w:hAnsi="VAG Rounded LT Com Light" w:cs="Tahoma"/>
        </w:rPr>
      </w:pPr>
      <w:r>
        <w:rPr>
          <w:rFonts w:ascii="VAG Rounded LT Com Light" w:hAnsi="VAG Rounded LT Com Light" w:cs="Tahoma"/>
        </w:rPr>
        <w:t>E</w:t>
      </w:r>
      <w:r w:rsidR="002B4797" w:rsidRPr="009746E8">
        <w:rPr>
          <w:rFonts w:ascii="VAG Rounded LT Com Light" w:hAnsi="VAG Rounded LT Com Light" w:cs="Tahoma"/>
        </w:rPr>
        <w:t>nsure that contact details are known by all relevant staff on site.</w:t>
      </w:r>
    </w:p>
    <w:p w14:paraId="0502311D" w14:textId="77777777" w:rsidR="009746E8" w:rsidRDefault="00CB3DA7" w:rsidP="009746E8">
      <w:pPr>
        <w:pStyle w:val="ListParagraph"/>
        <w:numPr>
          <w:ilvl w:val="0"/>
          <w:numId w:val="30"/>
        </w:numPr>
        <w:jc w:val="both"/>
        <w:rPr>
          <w:rFonts w:ascii="VAG Rounded LT Com Light" w:hAnsi="VAG Rounded LT Com Light" w:cs="Tahoma"/>
        </w:rPr>
      </w:pPr>
      <w:r w:rsidRPr="009746E8">
        <w:rPr>
          <w:rFonts w:ascii="VAG Rounded LT Com Light" w:hAnsi="VAG Rounded LT Com Light" w:cs="Tahoma"/>
        </w:rPr>
        <w:t>Through delegated management responsibility ensure that buildings and grounds a</w:t>
      </w:r>
      <w:r w:rsidR="00EE5938">
        <w:rPr>
          <w:rFonts w:ascii="VAG Rounded LT Com Light" w:hAnsi="VAG Rounded LT Com Light" w:cs="Tahoma"/>
        </w:rPr>
        <w:t>re</w:t>
      </w:r>
      <w:r w:rsidRPr="009746E8">
        <w:rPr>
          <w:rFonts w:ascii="VAG Rounded LT Com Light" w:hAnsi="VAG Rounded LT Com Light" w:cs="Tahoma"/>
        </w:rPr>
        <w:t xml:space="preserve"> clean and maintained appropriately</w:t>
      </w:r>
      <w:r w:rsidR="009746E8">
        <w:rPr>
          <w:rFonts w:ascii="VAG Rounded LT Com Light" w:hAnsi="VAG Rounded LT Com Light" w:cs="Tahoma"/>
        </w:rPr>
        <w:t>.</w:t>
      </w:r>
    </w:p>
    <w:p w14:paraId="4022CB60" w14:textId="77777777" w:rsidR="00CB3DA7" w:rsidRPr="009746E8" w:rsidRDefault="009746E8" w:rsidP="009746E8">
      <w:pPr>
        <w:pStyle w:val="ListParagraph"/>
        <w:numPr>
          <w:ilvl w:val="0"/>
          <w:numId w:val="30"/>
        </w:numPr>
        <w:jc w:val="both"/>
        <w:rPr>
          <w:rFonts w:ascii="VAG Rounded LT Com Light" w:hAnsi="VAG Rounded LT Com Light" w:cs="Tahoma"/>
        </w:rPr>
      </w:pPr>
      <w:r w:rsidRPr="009746E8">
        <w:rPr>
          <w:rFonts w:ascii="VAG Rounded LT Com Light" w:hAnsi="VAG Rounded LT Com Light" w:cs="Tahoma"/>
        </w:rPr>
        <w:t>Ensure that student plans define where appropriate that they become involved in cleaning and maintenance activities as part of their life skills learning.</w:t>
      </w:r>
    </w:p>
    <w:p w14:paraId="11E0F14D" w14:textId="77777777" w:rsidR="00CB3DA7" w:rsidRPr="00756F08" w:rsidRDefault="00CB3DA7" w:rsidP="00CB3DA7">
      <w:pPr>
        <w:pStyle w:val="ListParagraph"/>
        <w:rPr>
          <w:rFonts w:ascii="VAG Rounded LT Com Light" w:hAnsi="VAG Rounded LT Com Light" w:cs="Tahoma"/>
        </w:rPr>
      </w:pPr>
    </w:p>
    <w:p w14:paraId="7D95DF20" w14:textId="77777777" w:rsidR="00241302" w:rsidRPr="00241302" w:rsidRDefault="00241302" w:rsidP="00241302">
      <w:pPr>
        <w:widowControl w:val="0"/>
        <w:rPr>
          <w:rFonts w:ascii="VAG Rounded LT Com Light" w:hAnsi="VAG Rounded LT Com Light" w:cs="Tahoma"/>
          <w:b/>
          <w:snapToGrid w:val="0"/>
          <w:sz w:val="28"/>
          <w:szCs w:val="28"/>
        </w:rPr>
      </w:pPr>
      <w:r w:rsidRPr="00241302">
        <w:rPr>
          <w:rFonts w:ascii="VAG Rounded LT Com Light" w:hAnsi="VAG Rounded LT Com Light" w:cs="Tahoma"/>
          <w:b/>
          <w:snapToGrid w:val="0"/>
          <w:sz w:val="28"/>
          <w:szCs w:val="28"/>
        </w:rPr>
        <w:t>PERSON SPECIFICATION</w:t>
      </w:r>
      <w:r w:rsidRPr="00241302">
        <w:rPr>
          <w:rFonts w:ascii="VAG Rounded LT Com Light" w:hAnsi="VAG Rounded LT Com Light" w:cs="Tahoma"/>
          <w:b/>
          <w:sz w:val="28"/>
        </w:rPr>
        <w:t xml:space="preserve"> </w:t>
      </w:r>
    </w:p>
    <w:p w14:paraId="799DCBC1" w14:textId="77777777" w:rsidR="00241302" w:rsidRPr="00241302" w:rsidRDefault="00241302" w:rsidP="00241302">
      <w:pPr>
        <w:rPr>
          <w:rFonts w:ascii="VAG Rounded LT Com Light" w:hAnsi="VAG Rounded LT Com Light" w:cs="Tahoma"/>
          <w:sz w:val="24"/>
          <w:szCs w:val="24"/>
        </w:rPr>
      </w:pPr>
    </w:p>
    <w:p w14:paraId="359E9224" w14:textId="77777777" w:rsidR="00241302" w:rsidRPr="00241302" w:rsidRDefault="00241302" w:rsidP="00241302">
      <w:pPr>
        <w:rPr>
          <w:rFonts w:ascii="VAG Rounded LT Com Light" w:hAnsi="VAG Rounded LT Com Light" w:cs="Tahoma"/>
          <w:b/>
        </w:rPr>
      </w:pPr>
      <w:r w:rsidRPr="00241302">
        <w:rPr>
          <w:rFonts w:ascii="VAG Rounded LT Com Light" w:hAnsi="VAG Rounded LT Com Light" w:cs="Tahoma"/>
          <w:b/>
        </w:rPr>
        <w:t>Knowledge</w:t>
      </w:r>
    </w:p>
    <w:p w14:paraId="1F593FA1" w14:textId="77777777" w:rsidR="00241302" w:rsidRPr="00241302" w:rsidRDefault="00241302" w:rsidP="00241302">
      <w:pPr>
        <w:rPr>
          <w:rFonts w:ascii="VAG Rounded LT Com Light" w:hAnsi="VAG Rounded LT Com Light" w:cs="Tahoma"/>
        </w:rPr>
      </w:pPr>
    </w:p>
    <w:p w14:paraId="3DEAC114" w14:textId="77777777" w:rsidR="00150B06" w:rsidRDefault="00241302"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 xml:space="preserve">Knowledge of current curriculum developments and their implementation </w:t>
      </w:r>
      <w:r w:rsidR="00DB5E1A" w:rsidRPr="00150B06">
        <w:rPr>
          <w:rFonts w:ascii="VAG Rounded LT Com Light" w:hAnsi="VAG Rounded LT Com Light" w:cs="Tahoma"/>
          <w:lang w:val="en-GB"/>
        </w:rPr>
        <w:t>and national educational agenda relevant to the</w:t>
      </w:r>
      <w:r w:rsidRPr="00150B06">
        <w:rPr>
          <w:rFonts w:ascii="VAG Rounded LT Com Light" w:hAnsi="VAG Rounded LT Com Light" w:cs="Tahoma"/>
          <w:lang w:val="en-GB"/>
        </w:rPr>
        <w:t xml:space="preserve"> </w:t>
      </w:r>
      <w:r w:rsidR="00401CB4" w:rsidRPr="00150B06">
        <w:rPr>
          <w:rFonts w:ascii="VAG Rounded LT Com Light" w:hAnsi="VAG Rounded LT Com Light" w:cs="Tahoma"/>
          <w:lang w:val="en-GB"/>
        </w:rPr>
        <w:t>nature of provision (AS/ASD/BESD/Complex Needs</w:t>
      </w:r>
      <w:r w:rsidR="00DB5E1A" w:rsidRPr="00150B06">
        <w:rPr>
          <w:rFonts w:ascii="VAG Rounded LT Com Light" w:hAnsi="VAG Rounded LT Com Light" w:cs="Tahoma"/>
          <w:lang w:val="en-GB"/>
        </w:rPr>
        <w:t>/Further education/adult learning</w:t>
      </w:r>
      <w:r w:rsidR="00401CB4" w:rsidRPr="00150B06">
        <w:rPr>
          <w:rFonts w:ascii="VAG Rounded LT Com Light" w:hAnsi="VAG Rounded LT Com Light" w:cs="Tahoma"/>
          <w:lang w:val="en-GB"/>
        </w:rPr>
        <w:t xml:space="preserve"> etc.)</w:t>
      </w:r>
      <w:r w:rsidR="00B6079D">
        <w:rPr>
          <w:rFonts w:ascii="VAG Rounded LT Com Light" w:hAnsi="VAG Rounded LT Com Light" w:cs="Tahoma"/>
          <w:lang w:val="en-GB"/>
        </w:rPr>
        <w:t>.</w:t>
      </w:r>
      <w:r w:rsidRPr="00150B06">
        <w:rPr>
          <w:rFonts w:ascii="VAG Rounded LT Com Light" w:hAnsi="VAG Rounded LT Com Light" w:cs="Tahoma"/>
          <w:lang w:val="en-GB"/>
        </w:rPr>
        <w:t xml:space="preserve"> </w:t>
      </w:r>
    </w:p>
    <w:p w14:paraId="71FE01F1" w14:textId="77777777" w:rsidR="00150B06" w:rsidRDefault="00DB5E1A"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 xml:space="preserve">Inspection requirements e.g. </w:t>
      </w:r>
      <w:proofErr w:type="spellStart"/>
      <w:r w:rsidRPr="00150B06">
        <w:rPr>
          <w:rFonts w:ascii="VAG Rounded LT Com Light" w:hAnsi="VAG Rounded LT Com Light" w:cs="Tahoma"/>
          <w:lang w:val="en-GB"/>
        </w:rPr>
        <w:t>OfSted</w:t>
      </w:r>
      <w:proofErr w:type="spellEnd"/>
      <w:r w:rsidRPr="00150B06">
        <w:rPr>
          <w:rFonts w:ascii="VAG Rounded LT Com Light" w:hAnsi="VAG Rounded LT Com Light" w:cs="Tahoma"/>
          <w:lang w:val="en-GB"/>
        </w:rPr>
        <w:t xml:space="preserve">, Estyn, CSSIW, CQC etc. </w:t>
      </w:r>
    </w:p>
    <w:p w14:paraId="389D670C" w14:textId="77777777" w:rsidR="00150B06" w:rsidRDefault="00DB5E1A"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Understanding of all funding bodies, structure including decision makers, current political agenda etc.</w:t>
      </w:r>
    </w:p>
    <w:p w14:paraId="098711CD" w14:textId="77777777" w:rsidR="00150B06" w:rsidRDefault="00150B06"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Safeguarding and legislative procedures when working with children and vulnerable adults</w:t>
      </w:r>
      <w:r w:rsidR="00B6079D">
        <w:rPr>
          <w:rFonts w:ascii="VAG Rounded LT Com Light" w:hAnsi="VAG Rounded LT Com Light" w:cs="Tahoma"/>
          <w:lang w:val="en-GB"/>
        </w:rPr>
        <w:t>.</w:t>
      </w:r>
    </w:p>
    <w:p w14:paraId="1DC2A22B" w14:textId="77777777" w:rsidR="00150B06" w:rsidRDefault="00150B06"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 xml:space="preserve">Management and </w:t>
      </w:r>
      <w:r w:rsidR="00241302" w:rsidRPr="00150B06">
        <w:rPr>
          <w:rFonts w:ascii="VAG Rounded LT Com Light" w:hAnsi="VAG Rounded LT Com Light" w:cs="Tahoma"/>
          <w:lang w:val="en-GB"/>
        </w:rPr>
        <w:t xml:space="preserve">Knowledge </w:t>
      </w:r>
      <w:r w:rsidRPr="00150B06">
        <w:rPr>
          <w:rFonts w:ascii="VAG Rounded LT Com Light" w:hAnsi="VAG Rounded LT Com Light" w:cs="Tahoma"/>
          <w:lang w:val="en-GB"/>
        </w:rPr>
        <w:t xml:space="preserve">of financial </w:t>
      </w:r>
      <w:r w:rsidR="00B6079D" w:rsidRPr="00150B06">
        <w:rPr>
          <w:rFonts w:ascii="VAG Rounded LT Com Light" w:hAnsi="VAG Rounded LT Com Light" w:cs="Tahoma"/>
          <w:lang w:val="en-GB"/>
        </w:rPr>
        <w:t>systems</w:t>
      </w:r>
      <w:r w:rsidR="00B6079D">
        <w:rPr>
          <w:rFonts w:ascii="VAG Rounded LT Com Light" w:hAnsi="VAG Rounded LT Com Light" w:cs="Tahoma"/>
          <w:lang w:val="en-GB"/>
        </w:rPr>
        <w:t>,</w:t>
      </w:r>
      <w:r w:rsidR="00B6079D" w:rsidRPr="00150B06">
        <w:rPr>
          <w:rFonts w:ascii="VAG Rounded LT Com Light" w:hAnsi="VAG Rounded LT Com Light" w:cs="Tahoma"/>
          <w:lang w:val="en-GB"/>
        </w:rPr>
        <w:t xml:space="preserve"> processes</w:t>
      </w:r>
      <w:r w:rsidRPr="00150B06">
        <w:rPr>
          <w:rFonts w:ascii="VAG Rounded LT Com Light" w:hAnsi="VAG Rounded LT Com Light" w:cs="Tahoma"/>
          <w:lang w:val="en-GB"/>
        </w:rPr>
        <w:t xml:space="preserve"> and budget preparation</w:t>
      </w:r>
      <w:r w:rsidR="00B6079D">
        <w:rPr>
          <w:rFonts w:ascii="VAG Rounded LT Com Light" w:hAnsi="VAG Rounded LT Com Light" w:cs="Tahoma"/>
          <w:lang w:val="en-GB"/>
        </w:rPr>
        <w:t>.</w:t>
      </w:r>
    </w:p>
    <w:p w14:paraId="4ED4040B" w14:textId="77777777" w:rsidR="00150B06" w:rsidRDefault="00241302"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Knowledge of recognised positive approaches to working with challenging behaviours associated with learning disabilities</w:t>
      </w:r>
      <w:r w:rsidR="00B6079D">
        <w:rPr>
          <w:rFonts w:ascii="VAG Rounded LT Com Light" w:hAnsi="VAG Rounded LT Com Light" w:cs="Tahoma"/>
          <w:lang w:val="en-GB"/>
        </w:rPr>
        <w:t>.</w:t>
      </w:r>
      <w:r w:rsidRPr="00150B06">
        <w:rPr>
          <w:rFonts w:ascii="VAG Rounded LT Com Light" w:hAnsi="VAG Rounded LT Com Light" w:cs="Tahoma"/>
          <w:lang w:val="en-GB"/>
        </w:rPr>
        <w:t xml:space="preserve"> </w:t>
      </w:r>
    </w:p>
    <w:p w14:paraId="36ABEB38" w14:textId="77777777" w:rsidR="00150B06" w:rsidRPr="00150B06" w:rsidRDefault="00241302"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color w:val="000000"/>
          <w:lang w:val="en-GB"/>
        </w:rPr>
        <w:t>Knowledge of anti-discrimination and equal opportunities legislation as it applies</w:t>
      </w:r>
      <w:r w:rsidR="00150B06">
        <w:rPr>
          <w:rFonts w:ascii="VAG Rounded LT Com Light" w:hAnsi="VAG Rounded LT Com Light" w:cs="Tahoma"/>
          <w:color w:val="000000"/>
          <w:lang w:val="en-GB"/>
        </w:rPr>
        <w:t xml:space="preserve"> to staff, students and others.</w:t>
      </w:r>
    </w:p>
    <w:p w14:paraId="7C6B9948" w14:textId="77777777" w:rsidR="00150B06" w:rsidRPr="00150B06" w:rsidRDefault="00241302"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color w:val="000000"/>
          <w:lang w:val="en-GB"/>
        </w:rPr>
        <w:t>Knowledge of good practice and legislation in recruitment and selection of staff</w:t>
      </w:r>
      <w:r w:rsidR="00B6079D">
        <w:rPr>
          <w:rFonts w:ascii="VAG Rounded LT Com Light" w:hAnsi="VAG Rounded LT Com Light" w:cs="Tahoma"/>
          <w:color w:val="000000"/>
          <w:lang w:val="en-GB"/>
        </w:rPr>
        <w:t>.</w:t>
      </w:r>
      <w:r w:rsidRPr="00150B06">
        <w:rPr>
          <w:rFonts w:ascii="VAG Rounded LT Com Light" w:hAnsi="VAG Rounded LT Com Light" w:cs="Tahoma"/>
          <w:color w:val="000000"/>
          <w:lang w:val="en-GB"/>
        </w:rPr>
        <w:t xml:space="preserve"> </w:t>
      </w:r>
    </w:p>
    <w:p w14:paraId="46E46C79" w14:textId="77777777" w:rsidR="00150B06" w:rsidRPr="00150B06" w:rsidRDefault="00241302"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color w:val="000000"/>
          <w:lang w:val="en-GB"/>
        </w:rPr>
        <w:t>Knowledge of child and adult protection procedures</w:t>
      </w:r>
      <w:r w:rsidR="00B6079D">
        <w:rPr>
          <w:rFonts w:ascii="VAG Rounded LT Com Light" w:hAnsi="VAG Rounded LT Com Light" w:cs="Tahoma"/>
          <w:color w:val="000000"/>
          <w:lang w:val="en-GB"/>
        </w:rPr>
        <w:t>.</w:t>
      </w:r>
    </w:p>
    <w:p w14:paraId="4422279D" w14:textId="77777777" w:rsidR="00150B06" w:rsidRPr="00150B06" w:rsidRDefault="00241302"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color w:val="000000"/>
          <w:lang w:val="en-GB"/>
        </w:rPr>
        <w:t>Knowledge of key aspects of Health &amp; Safety legislation</w:t>
      </w:r>
      <w:r w:rsidR="00B6079D">
        <w:rPr>
          <w:rFonts w:ascii="VAG Rounded LT Com Light" w:hAnsi="VAG Rounded LT Com Light" w:cs="Tahoma"/>
          <w:color w:val="000000"/>
          <w:lang w:val="en-GB"/>
        </w:rPr>
        <w:t>.</w:t>
      </w:r>
      <w:r w:rsidRPr="00150B06">
        <w:rPr>
          <w:rFonts w:ascii="VAG Rounded LT Com Light" w:hAnsi="VAG Rounded LT Com Light" w:cs="Tahoma"/>
          <w:color w:val="000000"/>
          <w:lang w:val="en-GB"/>
        </w:rPr>
        <w:t xml:space="preserve"> </w:t>
      </w:r>
    </w:p>
    <w:p w14:paraId="6D567AB7" w14:textId="77777777" w:rsidR="00150B06" w:rsidRPr="00150B06" w:rsidRDefault="00241302"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color w:val="000000"/>
          <w:lang w:val="en-GB"/>
        </w:rPr>
        <w:t>Knowledge of self-evaluation systems</w:t>
      </w:r>
      <w:r w:rsidR="0062163B">
        <w:rPr>
          <w:rFonts w:ascii="VAG Rounded LT Com Light" w:hAnsi="VAG Rounded LT Com Light" w:cs="Tahoma"/>
          <w:color w:val="000000"/>
          <w:lang w:val="en-GB"/>
        </w:rPr>
        <w:t xml:space="preserve"> and methods</w:t>
      </w:r>
      <w:r w:rsidR="00B6079D">
        <w:rPr>
          <w:rFonts w:ascii="VAG Rounded LT Com Light" w:hAnsi="VAG Rounded LT Com Light" w:cs="Tahoma"/>
          <w:color w:val="000000"/>
          <w:lang w:val="en-GB"/>
        </w:rPr>
        <w:t>.</w:t>
      </w:r>
    </w:p>
    <w:p w14:paraId="29AE9FAA" w14:textId="77777777" w:rsidR="00241302" w:rsidRPr="00150B06" w:rsidRDefault="00241302"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color w:val="000000"/>
          <w:lang w:val="en-GB"/>
        </w:rPr>
        <w:t>Knowledge of National Care Standards for Children’s Homes</w:t>
      </w:r>
      <w:r w:rsidR="00E01B83">
        <w:rPr>
          <w:rFonts w:ascii="VAG Rounded LT Com Light" w:hAnsi="VAG Rounded LT Com Light" w:cs="Tahoma"/>
          <w:color w:val="000000"/>
          <w:lang w:val="en-GB"/>
        </w:rPr>
        <w:t>/ for young people</w:t>
      </w:r>
      <w:r w:rsidR="0033052A">
        <w:rPr>
          <w:rFonts w:ascii="VAG Rounded LT Com Light" w:hAnsi="VAG Rounded LT Com Light" w:cs="Tahoma"/>
          <w:color w:val="000000"/>
          <w:lang w:val="en-GB"/>
        </w:rPr>
        <w:t>/National Minimum Standards for Residential Special Schools</w:t>
      </w:r>
      <w:r w:rsidR="00A4126E">
        <w:rPr>
          <w:rFonts w:ascii="VAG Rounded LT Com Light" w:hAnsi="VAG Rounded LT Com Light" w:cs="Tahoma"/>
          <w:color w:val="000000"/>
          <w:lang w:val="en-GB"/>
        </w:rPr>
        <w:t>.</w:t>
      </w:r>
      <w:r w:rsidR="0033052A">
        <w:rPr>
          <w:rFonts w:ascii="VAG Rounded LT Com Light" w:hAnsi="VAG Rounded LT Com Light" w:cs="Tahoma"/>
          <w:color w:val="000000"/>
          <w:lang w:val="en-GB"/>
        </w:rPr>
        <w:t xml:space="preserve"> </w:t>
      </w:r>
    </w:p>
    <w:p w14:paraId="2B3006DD" w14:textId="77777777" w:rsidR="00DB5E1A" w:rsidRDefault="00DB5E1A" w:rsidP="00241302">
      <w:pPr>
        <w:rPr>
          <w:rFonts w:ascii="VAG Rounded LT Com Light" w:hAnsi="VAG Rounded LT Com Light" w:cs="Tahoma"/>
          <w:b/>
        </w:rPr>
      </w:pPr>
    </w:p>
    <w:p w14:paraId="6C841869" w14:textId="77777777" w:rsidR="00241302" w:rsidRPr="00241302" w:rsidRDefault="00241302" w:rsidP="00241302">
      <w:pPr>
        <w:rPr>
          <w:rFonts w:ascii="VAG Rounded LT Com Light" w:hAnsi="VAG Rounded LT Com Light" w:cs="Tahoma"/>
          <w:b/>
          <w:sz w:val="24"/>
          <w:szCs w:val="24"/>
        </w:rPr>
      </w:pPr>
      <w:r w:rsidRPr="00241302">
        <w:rPr>
          <w:rFonts w:ascii="VAG Rounded LT Com Light" w:hAnsi="VAG Rounded LT Com Light" w:cs="Tahoma"/>
          <w:b/>
        </w:rPr>
        <w:t>Skills and Abilities</w:t>
      </w:r>
    </w:p>
    <w:p w14:paraId="22A962F7" w14:textId="77777777" w:rsidR="00241302" w:rsidRPr="00241302" w:rsidRDefault="00241302" w:rsidP="00241302">
      <w:pPr>
        <w:rPr>
          <w:rFonts w:ascii="VAG Rounded LT Com Light" w:hAnsi="VAG Rounded LT Com Light" w:cs="Tahoma"/>
          <w:sz w:val="24"/>
          <w:szCs w:val="24"/>
        </w:rPr>
      </w:pPr>
    </w:p>
    <w:p w14:paraId="57466A15" w14:textId="77777777" w:rsidR="00150B06" w:rsidRP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color w:val="000000"/>
          <w:lang w:val="en-GB"/>
        </w:rPr>
        <w:lastRenderedPageBreak/>
        <w:t>Strong leadership and management and ability to adapt style to meet needs of challenging and changing situations.</w:t>
      </w:r>
    </w:p>
    <w:p w14:paraId="436084FD" w14:textId="77777777" w:rsid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lang w:val="en-GB"/>
        </w:rPr>
        <w:t>Professional credibility within field of expertise</w:t>
      </w:r>
      <w:r w:rsidR="00B6079D">
        <w:rPr>
          <w:rFonts w:ascii="VAG Rounded LT Com Light" w:hAnsi="VAG Rounded LT Com Light" w:cs="Tahoma"/>
          <w:lang w:val="en-GB"/>
        </w:rPr>
        <w:t>.</w:t>
      </w:r>
    </w:p>
    <w:p w14:paraId="68DAC42F" w14:textId="77777777" w:rsid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lang w:val="en-GB"/>
        </w:rPr>
        <w:t>Effective communicator both orally and written and to any audience</w:t>
      </w:r>
      <w:r w:rsidR="00B6079D">
        <w:rPr>
          <w:rFonts w:ascii="VAG Rounded LT Com Light" w:hAnsi="VAG Rounded LT Com Light" w:cs="Tahoma"/>
          <w:lang w:val="en-GB"/>
        </w:rPr>
        <w:t>.</w:t>
      </w:r>
    </w:p>
    <w:p w14:paraId="2BA53CF5" w14:textId="77777777" w:rsid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lang w:val="en-GB"/>
        </w:rPr>
        <w:t>Analytical skills and financial acumen and budget management</w:t>
      </w:r>
      <w:r w:rsidR="00B6079D">
        <w:rPr>
          <w:rFonts w:ascii="VAG Rounded LT Com Light" w:hAnsi="VAG Rounded LT Com Light" w:cs="Tahoma"/>
          <w:lang w:val="en-GB"/>
        </w:rPr>
        <w:t>.</w:t>
      </w:r>
    </w:p>
    <w:p w14:paraId="7D203C78" w14:textId="77777777" w:rsid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lang w:val="en-GB"/>
        </w:rPr>
        <w:t>Ability to use sound judgement in difficult and complex scenarios</w:t>
      </w:r>
      <w:r w:rsidR="00B6079D">
        <w:rPr>
          <w:rFonts w:ascii="VAG Rounded LT Com Light" w:hAnsi="VAG Rounded LT Com Light" w:cs="Tahoma"/>
          <w:lang w:val="en-GB"/>
        </w:rPr>
        <w:t>.</w:t>
      </w:r>
    </w:p>
    <w:p w14:paraId="58BCD402" w14:textId="77777777" w:rsid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lang w:val="en-GB"/>
        </w:rPr>
        <w:t>Ability to troubleshoot and problem solve complex scenarios</w:t>
      </w:r>
      <w:r w:rsidR="00B6079D">
        <w:rPr>
          <w:rFonts w:ascii="VAG Rounded LT Com Light" w:hAnsi="VAG Rounded LT Com Light" w:cs="Tahoma"/>
          <w:lang w:val="en-GB"/>
        </w:rPr>
        <w:t>.</w:t>
      </w:r>
    </w:p>
    <w:p w14:paraId="5F1E39D9" w14:textId="77777777" w:rsid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lang w:val="en-GB"/>
        </w:rPr>
        <w:t>Ability to develop positive relationships at all levels in order to get best results</w:t>
      </w:r>
      <w:r w:rsidR="00B6079D">
        <w:rPr>
          <w:rFonts w:ascii="VAG Rounded LT Com Light" w:hAnsi="VAG Rounded LT Com Light" w:cs="Tahoma"/>
          <w:lang w:val="en-GB"/>
        </w:rPr>
        <w:t>.</w:t>
      </w:r>
    </w:p>
    <w:p w14:paraId="259E33F8" w14:textId="77777777" w:rsidR="00241302" w:rsidRPr="00150B06" w:rsidRDefault="00241302" w:rsidP="0062163B">
      <w:pPr>
        <w:pStyle w:val="ListParagraph"/>
        <w:numPr>
          <w:ilvl w:val="0"/>
          <w:numId w:val="35"/>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color w:val="000000"/>
          <w:lang w:val="en-GB"/>
        </w:rPr>
        <w:t>Ability to motivate, delegate to, and achieve results through others</w:t>
      </w:r>
      <w:r w:rsidR="00B6079D">
        <w:rPr>
          <w:rFonts w:ascii="VAG Rounded LT Com Light" w:hAnsi="VAG Rounded LT Com Light" w:cs="Tahoma"/>
          <w:color w:val="000000"/>
          <w:lang w:val="en-GB"/>
        </w:rPr>
        <w:t>.</w:t>
      </w:r>
    </w:p>
    <w:p w14:paraId="413C676B" w14:textId="77777777" w:rsidR="00150B06" w:rsidRP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color w:val="000000"/>
          <w:lang w:val="en-GB"/>
        </w:rPr>
        <w:t>Ability to remain calm and professional in all situations</w:t>
      </w:r>
      <w:r w:rsidR="00B6079D">
        <w:rPr>
          <w:rFonts w:ascii="VAG Rounded LT Com Light" w:hAnsi="VAG Rounded LT Com Light" w:cs="Tahoma"/>
          <w:color w:val="000000"/>
          <w:lang w:val="en-GB"/>
        </w:rPr>
        <w:t>.</w:t>
      </w:r>
    </w:p>
    <w:p w14:paraId="455841CC" w14:textId="77777777" w:rsidR="00150B06" w:rsidRDefault="00241302" w:rsidP="0062163B">
      <w:pPr>
        <w:pStyle w:val="ListParagraph"/>
        <w:numPr>
          <w:ilvl w:val="0"/>
          <w:numId w:val="35"/>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Ability to ensure policies and procedures are translated into practice through effective management practice</w:t>
      </w:r>
      <w:r w:rsidR="00B6079D">
        <w:rPr>
          <w:rFonts w:ascii="VAG Rounded LT Com Light" w:hAnsi="VAG Rounded LT Com Light" w:cs="Tahoma"/>
          <w:lang w:val="en-GB"/>
        </w:rPr>
        <w:t>.</w:t>
      </w:r>
      <w:r w:rsidRPr="00150B06">
        <w:rPr>
          <w:rFonts w:ascii="VAG Rounded LT Com Light" w:hAnsi="VAG Rounded LT Com Light" w:cs="Tahoma"/>
          <w:lang w:val="en-GB"/>
        </w:rPr>
        <w:t xml:space="preserve"> </w:t>
      </w:r>
    </w:p>
    <w:p w14:paraId="65E1055A" w14:textId="77777777" w:rsidR="00150B06" w:rsidRDefault="00241302" w:rsidP="0062163B">
      <w:pPr>
        <w:pStyle w:val="ListParagraph"/>
        <w:numPr>
          <w:ilvl w:val="0"/>
          <w:numId w:val="35"/>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Ability to assess the performance of teams and individual staff and respond appropriately</w:t>
      </w:r>
      <w:r w:rsidR="00B6079D">
        <w:rPr>
          <w:rFonts w:ascii="VAG Rounded LT Com Light" w:hAnsi="VAG Rounded LT Com Light" w:cs="Tahoma"/>
          <w:lang w:val="en-GB"/>
        </w:rPr>
        <w:t>.</w:t>
      </w:r>
      <w:r w:rsidRPr="00150B06">
        <w:rPr>
          <w:rFonts w:ascii="VAG Rounded LT Com Light" w:hAnsi="VAG Rounded LT Com Light" w:cs="Tahoma"/>
          <w:lang w:val="en-GB"/>
        </w:rPr>
        <w:t xml:space="preserve">  </w:t>
      </w:r>
    </w:p>
    <w:p w14:paraId="04972A29" w14:textId="77777777" w:rsidR="00150B06" w:rsidRP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color w:val="000000"/>
          <w:lang w:val="en-GB"/>
        </w:rPr>
        <w:t xml:space="preserve">Effective planning and facilitation of </w:t>
      </w:r>
      <w:r w:rsidR="00241302" w:rsidRPr="00150B06">
        <w:rPr>
          <w:rFonts w:ascii="VAG Rounded LT Com Light" w:hAnsi="VAG Rounded LT Com Light" w:cs="Tahoma"/>
          <w:color w:val="000000"/>
          <w:lang w:val="en-GB"/>
        </w:rPr>
        <w:t>meetings/review meetings</w:t>
      </w:r>
      <w:r w:rsidR="00B6079D">
        <w:rPr>
          <w:rFonts w:ascii="VAG Rounded LT Com Light" w:hAnsi="VAG Rounded LT Com Light" w:cs="Tahoma"/>
          <w:color w:val="000000"/>
          <w:lang w:val="en-GB"/>
        </w:rPr>
        <w:t>.</w:t>
      </w:r>
      <w:r w:rsidR="00241302" w:rsidRPr="00150B06">
        <w:rPr>
          <w:rFonts w:ascii="VAG Rounded LT Com Light" w:hAnsi="VAG Rounded LT Com Light" w:cs="Tahoma"/>
          <w:color w:val="000000"/>
          <w:lang w:val="en-GB"/>
        </w:rPr>
        <w:t xml:space="preserve"> </w:t>
      </w:r>
    </w:p>
    <w:p w14:paraId="36391FEA" w14:textId="77777777" w:rsidR="00150B06" w:rsidRP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color w:val="000000"/>
          <w:lang w:val="en-GB"/>
        </w:rPr>
        <w:t xml:space="preserve">Deadline and quality focused – evidence of ability to </w:t>
      </w:r>
      <w:r w:rsidR="00241302" w:rsidRPr="00150B06">
        <w:rPr>
          <w:rFonts w:ascii="VAG Rounded LT Com Light" w:hAnsi="VAG Rounded LT Com Light" w:cs="Tahoma"/>
          <w:color w:val="000000"/>
          <w:lang w:val="en-GB"/>
        </w:rPr>
        <w:t>produce accurate and legible written material, plans and reports to meet deadlines</w:t>
      </w:r>
      <w:r w:rsidR="00B6079D">
        <w:rPr>
          <w:rFonts w:ascii="VAG Rounded LT Com Light" w:hAnsi="VAG Rounded LT Com Light" w:cs="Tahoma"/>
          <w:color w:val="000000"/>
          <w:lang w:val="en-GB"/>
        </w:rPr>
        <w:t>.</w:t>
      </w:r>
      <w:r w:rsidR="00241302" w:rsidRPr="00150B06">
        <w:rPr>
          <w:rFonts w:ascii="VAG Rounded LT Com Light" w:hAnsi="VAG Rounded LT Com Light" w:cs="Tahoma"/>
          <w:color w:val="000000"/>
          <w:lang w:val="en-GB"/>
        </w:rPr>
        <w:t xml:space="preserve">  </w:t>
      </w:r>
    </w:p>
    <w:p w14:paraId="488A369D" w14:textId="77777777" w:rsidR="00150B06" w:rsidRP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color w:val="000000"/>
          <w:lang w:val="en-GB"/>
        </w:rPr>
        <w:t xml:space="preserve">Physically able to be involved in physical </w:t>
      </w:r>
      <w:r w:rsidR="00E01B83">
        <w:rPr>
          <w:rFonts w:ascii="VAG Rounded LT Com Light" w:hAnsi="VAG Rounded LT Com Light" w:cs="Tahoma"/>
          <w:color w:val="000000"/>
          <w:lang w:val="en-GB"/>
        </w:rPr>
        <w:t>intervention</w:t>
      </w:r>
      <w:r>
        <w:rPr>
          <w:rFonts w:ascii="VAG Rounded LT Com Light" w:hAnsi="VAG Rounded LT Com Light" w:cs="Tahoma"/>
          <w:color w:val="000000"/>
          <w:lang w:val="en-GB"/>
        </w:rPr>
        <w:t>/holding when necessary</w:t>
      </w:r>
      <w:r w:rsidR="00B6079D">
        <w:rPr>
          <w:rFonts w:ascii="VAG Rounded LT Com Light" w:hAnsi="VAG Rounded LT Com Light" w:cs="Tahoma"/>
          <w:color w:val="000000"/>
          <w:lang w:val="en-GB"/>
        </w:rPr>
        <w:t>.</w:t>
      </w:r>
    </w:p>
    <w:p w14:paraId="795E005F" w14:textId="77777777" w:rsidR="0062163B" w:rsidRDefault="0062163B" w:rsidP="0062163B">
      <w:pPr>
        <w:pStyle w:val="ListParagraph"/>
        <w:numPr>
          <w:ilvl w:val="0"/>
          <w:numId w:val="35"/>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Ability to work the hours required to fulfil the role effectively including some evenings, occasional weekends and on-call duties</w:t>
      </w:r>
      <w:r w:rsidR="00B6079D">
        <w:rPr>
          <w:rFonts w:ascii="VAG Rounded LT Com Light" w:hAnsi="VAG Rounded LT Com Light" w:cs="Tahoma"/>
          <w:lang w:val="en-GB"/>
        </w:rPr>
        <w:t>.</w:t>
      </w:r>
    </w:p>
    <w:p w14:paraId="26412676" w14:textId="77777777" w:rsidR="00150B06" w:rsidRDefault="00241302" w:rsidP="0062163B">
      <w:pPr>
        <w:pStyle w:val="ListParagraph"/>
        <w:numPr>
          <w:ilvl w:val="0"/>
          <w:numId w:val="35"/>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Ability to form and promote positive relationships with staff, students, parents, the local community and outside agencies</w:t>
      </w:r>
      <w:r w:rsidR="00B6079D">
        <w:rPr>
          <w:rFonts w:ascii="VAG Rounded LT Com Light" w:hAnsi="VAG Rounded LT Com Light" w:cs="Tahoma"/>
          <w:lang w:val="en-GB"/>
        </w:rPr>
        <w:t>.</w:t>
      </w:r>
    </w:p>
    <w:p w14:paraId="2C6D50B7" w14:textId="77777777" w:rsidR="0062163B" w:rsidRDefault="00241302" w:rsidP="0062163B">
      <w:pPr>
        <w:pStyle w:val="ListParagraph"/>
        <w:numPr>
          <w:ilvl w:val="0"/>
          <w:numId w:val="35"/>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 xml:space="preserve">Ability to identify own training needs, to </w:t>
      </w:r>
      <w:r w:rsidR="00150B06">
        <w:rPr>
          <w:rFonts w:ascii="VAG Rounded LT Com Light" w:hAnsi="VAG Rounded LT Com Light" w:cs="Tahoma"/>
          <w:lang w:val="en-GB"/>
        </w:rPr>
        <w:t>manage own CPD effectively</w:t>
      </w:r>
      <w:r w:rsidR="00B6079D">
        <w:rPr>
          <w:rFonts w:ascii="VAG Rounded LT Com Light" w:hAnsi="VAG Rounded LT Com Light" w:cs="Tahoma"/>
          <w:lang w:val="en-GB"/>
        </w:rPr>
        <w:t>.</w:t>
      </w:r>
    </w:p>
    <w:p w14:paraId="78BE39C5" w14:textId="77777777" w:rsidR="0062163B" w:rsidRDefault="00241302" w:rsidP="0062163B">
      <w:pPr>
        <w:pStyle w:val="ListParagraph"/>
        <w:numPr>
          <w:ilvl w:val="0"/>
          <w:numId w:val="35"/>
        </w:numPr>
        <w:tabs>
          <w:tab w:val="num" w:pos="540"/>
        </w:tabs>
        <w:ind w:left="357" w:hanging="357"/>
        <w:jc w:val="both"/>
        <w:rPr>
          <w:rFonts w:ascii="VAG Rounded LT Com Light" w:hAnsi="VAG Rounded LT Com Light" w:cs="Tahoma"/>
          <w:lang w:val="en-GB"/>
        </w:rPr>
      </w:pPr>
      <w:r w:rsidRPr="0062163B">
        <w:rPr>
          <w:rFonts w:ascii="VAG Rounded LT Com Light" w:hAnsi="VAG Rounded LT Com Light" w:cs="Tahoma"/>
          <w:lang w:val="en-GB"/>
        </w:rPr>
        <w:t>Ability to lead and drive the planning, monitoring and evaluation of all aspects of the establishment’s development</w:t>
      </w:r>
      <w:r w:rsidR="00B6079D">
        <w:rPr>
          <w:rFonts w:ascii="VAG Rounded LT Com Light" w:hAnsi="VAG Rounded LT Com Light" w:cs="Tahoma"/>
          <w:lang w:val="en-GB"/>
        </w:rPr>
        <w:t>.</w:t>
      </w:r>
      <w:r w:rsidRPr="0062163B">
        <w:rPr>
          <w:rFonts w:ascii="VAG Rounded LT Com Light" w:hAnsi="VAG Rounded LT Com Light" w:cs="Tahoma"/>
          <w:lang w:val="en-GB"/>
        </w:rPr>
        <w:t xml:space="preserve"> </w:t>
      </w:r>
    </w:p>
    <w:p w14:paraId="34BB2ABC" w14:textId="77777777" w:rsidR="0062163B" w:rsidRDefault="00241302" w:rsidP="0062163B">
      <w:pPr>
        <w:pStyle w:val="ListParagraph"/>
        <w:numPr>
          <w:ilvl w:val="0"/>
          <w:numId w:val="35"/>
        </w:numPr>
        <w:tabs>
          <w:tab w:val="num" w:pos="540"/>
        </w:tabs>
        <w:ind w:left="357" w:hanging="357"/>
        <w:jc w:val="both"/>
        <w:rPr>
          <w:rFonts w:ascii="VAG Rounded LT Com Light" w:hAnsi="VAG Rounded LT Com Light" w:cs="Tahoma"/>
          <w:lang w:val="en-GB"/>
        </w:rPr>
      </w:pPr>
      <w:r w:rsidRPr="0062163B">
        <w:rPr>
          <w:rFonts w:ascii="VAG Rounded LT Com Light" w:hAnsi="VAG Rounded LT Com Light" w:cs="Tahoma"/>
          <w:lang w:val="en-GB"/>
        </w:rPr>
        <w:t>Ability to coach</w:t>
      </w:r>
      <w:r w:rsidR="009F44CC">
        <w:rPr>
          <w:rFonts w:ascii="VAG Rounded LT Com Light" w:hAnsi="VAG Rounded LT Com Light" w:cs="Tahoma"/>
          <w:lang w:val="en-GB"/>
        </w:rPr>
        <w:t xml:space="preserve">, </w:t>
      </w:r>
      <w:r w:rsidR="009F44CC" w:rsidRPr="0062163B">
        <w:rPr>
          <w:rFonts w:ascii="VAG Rounded LT Com Light" w:hAnsi="VAG Rounded LT Com Light" w:cs="Tahoma"/>
          <w:lang w:val="en-GB"/>
        </w:rPr>
        <w:t>mentor</w:t>
      </w:r>
      <w:r w:rsidRPr="0062163B">
        <w:rPr>
          <w:rFonts w:ascii="VAG Rounded LT Com Light" w:hAnsi="VAG Rounded LT Com Light" w:cs="Tahoma"/>
          <w:lang w:val="en-GB"/>
        </w:rPr>
        <w:t xml:space="preserve"> and deliver training to staff</w:t>
      </w:r>
      <w:r w:rsidR="00B6079D">
        <w:rPr>
          <w:rFonts w:ascii="VAG Rounded LT Com Light" w:hAnsi="VAG Rounded LT Com Light" w:cs="Tahoma"/>
          <w:lang w:val="en-GB"/>
        </w:rPr>
        <w:t>.</w:t>
      </w:r>
      <w:r w:rsidRPr="0062163B">
        <w:rPr>
          <w:rFonts w:ascii="VAG Rounded LT Com Light" w:hAnsi="VAG Rounded LT Com Light" w:cs="Tahoma"/>
          <w:lang w:val="en-GB"/>
        </w:rPr>
        <w:t xml:space="preserve"> </w:t>
      </w:r>
    </w:p>
    <w:p w14:paraId="0B6344FE" w14:textId="77777777" w:rsidR="00241302" w:rsidRPr="0062163B" w:rsidRDefault="0062163B"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lang w:val="en-GB"/>
        </w:rPr>
        <w:t xml:space="preserve">Effective </w:t>
      </w:r>
      <w:r w:rsidR="00241302" w:rsidRPr="0062163B">
        <w:rPr>
          <w:rFonts w:ascii="VAG Rounded LT Com Light" w:hAnsi="VAG Rounded LT Com Light" w:cs="Tahoma"/>
          <w:lang w:val="en-GB"/>
        </w:rPr>
        <w:t xml:space="preserve">time </w:t>
      </w:r>
      <w:r>
        <w:rPr>
          <w:rFonts w:ascii="VAG Rounded LT Com Light" w:hAnsi="VAG Rounded LT Com Light" w:cs="Tahoma"/>
          <w:lang w:val="en-GB"/>
        </w:rPr>
        <w:t>management</w:t>
      </w:r>
      <w:r w:rsidR="00241302" w:rsidRPr="0062163B">
        <w:rPr>
          <w:rFonts w:ascii="VAG Rounded LT Com Light" w:hAnsi="VAG Rounded LT Com Light" w:cs="Tahoma"/>
          <w:lang w:val="en-GB"/>
        </w:rPr>
        <w:t xml:space="preserve"> (including changing priorities)</w:t>
      </w:r>
      <w:r w:rsidR="00B6079D">
        <w:rPr>
          <w:rFonts w:ascii="VAG Rounded LT Com Light" w:hAnsi="VAG Rounded LT Com Light" w:cs="Tahoma"/>
          <w:lang w:val="en-GB"/>
        </w:rPr>
        <w:t>.</w:t>
      </w:r>
      <w:r w:rsidR="00241302" w:rsidRPr="0062163B">
        <w:rPr>
          <w:rFonts w:ascii="VAG Rounded LT Com Light" w:hAnsi="VAG Rounded LT Com Light" w:cs="Tahoma"/>
          <w:lang w:val="en-GB"/>
        </w:rPr>
        <w:t xml:space="preserve"> </w:t>
      </w:r>
    </w:p>
    <w:p w14:paraId="7A5A7DD1" w14:textId="77777777" w:rsidR="00241302" w:rsidRPr="00241302" w:rsidRDefault="00241302" w:rsidP="00241302">
      <w:pPr>
        <w:jc w:val="center"/>
        <w:rPr>
          <w:rFonts w:ascii="VAG Rounded LT Com Light" w:hAnsi="VAG Rounded LT Com Light" w:cs="Tahoma"/>
          <w:color w:val="999999"/>
        </w:rPr>
      </w:pPr>
    </w:p>
    <w:p w14:paraId="7C99A7F1" w14:textId="77777777" w:rsidR="00241302" w:rsidRPr="00241302" w:rsidRDefault="00241302" w:rsidP="00241302">
      <w:pPr>
        <w:rPr>
          <w:rFonts w:ascii="VAG Rounded LT Com Light" w:hAnsi="VAG Rounded LT Com Light" w:cs="Tahoma"/>
          <w:b/>
          <w:color w:val="999999"/>
        </w:rPr>
      </w:pPr>
      <w:r w:rsidRPr="00241302">
        <w:rPr>
          <w:rFonts w:ascii="VAG Rounded LT Com Light" w:hAnsi="VAG Rounded LT Com Light" w:cs="Tahoma"/>
          <w:b/>
        </w:rPr>
        <w:t>Experience</w:t>
      </w:r>
    </w:p>
    <w:p w14:paraId="2DCCD3D8" w14:textId="77777777" w:rsidR="00241302" w:rsidRPr="00241302" w:rsidRDefault="00241302" w:rsidP="00241302">
      <w:pPr>
        <w:jc w:val="center"/>
        <w:rPr>
          <w:rFonts w:ascii="VAG Rounded LT Com Light" w:hAnsi="VAG Rounded LT Com Light" w:cs="Tahoma"/>
          <w:color w:val="999999"/>
        </w:rPr>
      </w:pPr>
    </w:p>
    <w:p w14:paraId="25E7D2B9" w14:textId="77777777" w:rsidR="0062163B" w:rsidRDefault="0062163B" w:rsidP="0062163B">
      <w:pPr>
        <w:pStyle w:val="ListParagraph"/>
        <w:numPr>
          <w:ilvl w:val="0"/>
          <w:numId w:val="36"/>
        </w:numPr>
        <w:jc w:val="both"/>
        <w:rPr>
          <w:rFonts w:ascii="VAG Rounded LT Com Light" w:hAnsi="VAG Rounded LT Com Light" w:cs="Tahoma"/>
          <w:lang w:val="en-GB"/>
        </w:rPr>
      </w:pPr>
      <w:r w:rsidRPr="0062163B">
        <w:rPr>
          <w:rFonts w:ascii="VAG Rounded LT Com Light" w:hAnsi="VAG Rounded LT Com Light" w:cs="Tahoma"/>
          <w:lang w:val="en-GB"/>
        </w:rPr>
        <w:t xml:space="preserve">Successful experience as either Head or Deputy Head within </w:t>
      </w:r>
      <w:r w:rsidR="00E01B83">
        <w:rPr>
          <w:rFonts w:ascii="VAG Rounded LT Com Light" w:hAnsi="VAG Rounded LT Com Light" w:cs="Tahoma"/>
          <w:lang w:val="en-GB"/>
        </w:rPr>
        <w:t xml:space="preserve">a </w:t>
      </w:r>
      <w:r w:rsidRPr="0062163B">
        <w:rPr>
          <w:rFonts w:ascii="VAG Rounded LT Com Light" w:hAnsi="VAG Rounded LT Com Light" w:cs="Tahoma"/>
          <w:lang w:val="en-GB"/>
        </w:rPr>
        <w:t>Special Needs environment</w:t>
      </w:r>
      <w:r w:rsidR="00B6079D">
        <w:rPr>
          <w:rFonts w:ascii="VAG Rounded LT Com Light" w:hAnsi="VAG Rounded LT Com Light" w:cs="Tahoma"/>
          <w:lang w:val="en-GB"/>
        </w:rPr>
        <w:t>.</w:t>
      </w:r>
    </w:p>
    <w:p w14:paraId="498BC119" w14:textId="77777777" w:rsidR="0062163B" w:rsidRDefault="00401CB4" w:rsidP="0062163B">
      <w:pPr>
        <w:pStyle w:val="ListParagraph"/>
        <w:numPr>
          <w:ilvl w:val="0"/>
          <w:numId w:val="36"/>
        </w:numPr>
        <w:jc w:val="both"/>
        <w:rPr>
          <w:rFonts w:ascii="VAG Rounded LT Com Light" w:hAnsi="VAG Rounded LT Com Light" w:cs="Tahoma"/>
          <w:lang w:val="en-GB"/>
        </w:rPr>
      </w:pPr>
      <w:r w:rsidRPr="0062163B">
        <w:rPr>
          <w:rFonts w:ascii="VAG Rounded LT Com Light" w:hAnsi="VAG Rounded LT Com Light" w:cs="Tahoma"/>
          <w:lang w:val="en-GB"/>
        </w:rPr>
        <w:t>Successful P&amp;L/Budget management</w:t>
      </w:r>
      <w:r w:rsidR="00B6079D">
        <w:rPr>
          <w:rFonts w:ascii="VAG Rounded LT Com Light" w:hAnsi="VAG Rounded LT Com Light" w:cs="Tahoma"/>
          <w:lang w:val="en-GB"/>
        </w:rPr>
        <w:t>.</w:t>
      </w:r>
    </w:p>
    <w:p w14:paraId="117BB746" w14:textId="77777777" w:rsidR="0062163B" w:rsidRDefault="0062163B" w:rsidP="0062163B">
      <w:pPr>
        <w:pStyle w:val="ListParagraph"/>
        <w:numPr>
          <w:ilvl w:val="0"/>
          <w:numId w:val="36"/>
        </w:numPr>
        <w:jc w:val="both"/>
        <w:rPr>
          <w:rFonts w:ascii="VAG Rounded LT Com Light" w:hAnsi="VAG Rounded LT Com Light" w:cs="Tahoma"/>
          <w:lang w:val="en-GB"/>
        </w:rPr>
      </w:pPr>
      <w:r w:rsidRPr="0062163B">
        <w:rPr>
          <w:rFonts w:ascii="VAG Rounded LT Com Light" w:hAnsi="VAG Rounded LT Com Light" w:cs="Tahoma"/>
          <w:lang w:val="en-GB"/>
        </w:rPr>
        <w:t>Demonstrable experience of growing and developing a School</w:t>
      </w:r>
      <w:r w:rsidR="00B6079D">
        <w:rPr>
          <w:rFonts w:ascii="VAG Rounded LT Com Light" w:hAnsi="VAG Rounded LT Com Light" w:cs="Tahoma"/>
          <w:lang w:val="en-GB"/>
        </w:rPr>
        <w:t>.</w:t>
      </w:r>
    </w:p>
    <w:p w14:paraId="5232AE14" w14:textId="77777777" w:rsidR="0062163B" w:rsidRDefault="00401CB4" w:rsidP="0062163B">
      <w:pPr>
        <w:pStyle w:val="ListParagraph"/>
        <w:numPr>
          <w:ilvl w:val="0"/>
          <w:numId w:val="36"/>
        </w:numPr>
        <w:jc w:val="both"/>
        <w:rPr>
          <w:rFonts w:ascii="VAG Rounded LT Com Light" w:hAnsi="VAG Rounded LT Com Light" w:cs="Tahoma"/>
          <w:lang w:val="en-GB"/>
        </w:rPr>
      </w:pPr>
      <w:r w:rsidRPr="0062163B">
        <w:rPr>
          <w:rFonts w:ascii="VAG Rounded LT Com Light" w:hAnsi="VAG Rounded LT Com Light" w:cs="Tahoma"/>
          <w:lang w:val="en-GB"/>
        </w:rPr>
        <w:t xml:space="preserve">Part of a successful team </w:t>
      </w:r>
      <w:r w:rsidR="00494097">
        <w:rPr>
          <w:rFonts w:ascii="VAG Rounded LT Com Light" w:hAnsi="VAG Rounded LT Com Light" w:cs="Tahoma"/>
          <w:lang w:val="en-GB"/>
        </w:rPr>
        <w:t>improving Ofsted ratings</w:t>
      </w:r>
      <w:r w:rsidRPr="0062163B">
        <w:rPr>
          <w:rFonts w:ascii="VAG Rounded LT Com Light" w:hAnsi="VAG Rounded LT Com Light" w:cs="Tahoma"/>
          <w:lang w:val="en-GB"/>
        </w:rPr>
        <w:t>.</w:t>
      </w:r>
      <w:r w:rsidR="00241302" w:rsidRPr="0062163B">
        <w:rPr>
          <w:rFonts w:ascii="VAG Rounded LT Com Light" w:hAnsi="VAG Rounded LT Com Light" w:cs="Tahoma"/>
          <w:lang w:val="en-GB"/>
        </w:rPr>
        <w:t xml:space="preserve"> </w:t>
      </w:r>
    </w:p>
    <w:p w14:paraId="7D4D1133" w14:textId="77777777" w:rsidR="0062163B" w:rsidRPr="0062163B" w:rsidRDefault="00241302" w:rsidP="0062163B">
      <w:pPr>
        <w:pStyle w:val="ListParagraph"/>
        <w:numPr>
          <w:ilvl w:val="0"/>
          <w:numId w:val="36"/>
        </w:numPr>
        <w:jc w:val="both"/>
        <w:rPr>
          <w:rFonts w:ascii="VAG Rounded LT Com Light" w:hAnsi="VAG Rounded LT Com Light" w:cs="Tahoma"/>
          <w:lang w:val="en-GB"/>
        </w:rPr>
      </w:pPr>
      <w:r w:rsidRPr="0062163B">
        <w:rPr>
          <w:rFonts w:ascii="VAG Rounded LT Com Light" w:hAnsi="VAG Rounded LT Com Light" w:cs="Tahoma"/>
        </w:rPr>
        <w:t xml:space="preserve">Successful experience in planning and </w:t>
      </w:r>
      <w:proofErr w:type="spellStart"/>
      <w:r w:rsidRPr="0062163B">
        <w:rPr>
          <w:rFonts w:ascii="VAG Rounded LT Com Light" w:hAnsi="VAG Rounded LT Com Light" w:cs="Tahoma"/>
        </w:rPr>
        <w:t>organising</w:t>
      </w:r>
      <w:proofErr w:type="spellEnd"/>
      <w:r w:rsidRPr="0062163B">
        <w:rPr>
          <w:rFonts w:ascii="VAG Rounded LT Com Light" w:hAnsi="VAG Rounded LT Com Light" w:cs="Tahoma"/>
        </w:rPr>
        <w:t xml:space="preserve"> educational </w:t>
      </w:r>
      <w:proofErr w:type="spellStart"/>
      <w:r w:rsidRPr="0062163B">
        <w:rPr>
          <w:rFonts w:ascii="VAG Rounded LT Com Light" w:hAnsi="VAG Rounded LT Com Light" w:cs="Tahoma"/>
        </w:rPr>
        <w:t>programmes</w:t>
      </w:r>
      <w:proofErr w:type="spellEnd"/>
      <w:r w:rsidRPr="0062163B">
        <w:rPr>
          <w:rFonts w:ascii="VAG Rounded LT Com Light" w:hAnsi="VAG Rounded LT Com Light" w:cs="Tahoma"/>
        </w:rPr>
        <w:t xml:space="preserve"> appropriate to individual’s needs and abilities</w:t>
      </w:r>
      <w:r w:rsidR="00B6079D">
        <w:rPr>
          <w:rFonts w:ascii="VAG Rounded LT Com Light" w:hAnsi="VAG Rounded LT Com Light" w:cs="Tahoma"/>
        </w:rPr>
        <w:t>.</w:t>
      </w:r>
      <w:r w:rsidRPr="0062163B">
        <w:rPr>
          <w:rFonts w:ascii="VAG Rounded LT Com Light" w:hAnsi="VAG Rounded LT Com Light" w:cs="Tahoma"/>
        </w:rPr>
        <w:t xml:space="preserve">  </w:t>
      </w:r>
    </w:p>
    <w:p w14:paraId="1099CCDD" w14:textId="77777777" w:rsidR="0062163B" w:rsidRDefault="00241302" w:rsidP="0062163B">
      <w:pPr>
        <w:pStyle w:val="ListParagraph"/>
        <w:numPr>
          <w:ilvl w:val="0"/>
          <w:numId w:val="36"/>
        </w:numPr>
        <w:jc w:val="both"/>
        <w:rPr>
          <w:rFonts w:ascii="VAG Rounded LT Com Light" w:hAnsi="VAG Rounded LT Com Light" w:cs="Tahoma"/>
        </w:rPr>
      </w:pPr>
      <w:r w:rsidRPr="0062163B">
        <w:rPr>
          <w:rFonts w:ascii="VAG Rounded LT Com Light" w:hAnsi="VAG Rounded LT Com Light" w:cs="Tahoma"/>
        </w:rPr>
        <w:t xml:space="preserve">Successful experience of </w:t>
      </w:r>
      <w:r w:rsidR="0062163B">
        <w:rPr>
          <w:rFonts w:ascii="VAG Rounded LT Com Light" w:hAnsi="VAG Rounded LT Com Light" w:cs="Tahoma"/>
        </w:rPr>
        <w:t>developing others</w:t>
      </w:r>
      <w:r w:rsidR="00B6079D">
        <w:rPr>
          <w:rFonts w:ascii="VAG Rounded LT Com Light" w:hAnsi="VAG Rounded LT Com Light" w:cs="Tahoma"/>
        </w:rPr>
        <w:t>.</w:t>
      </w:r>
      <w:r w:rsidR="0062163B">
        <w:rPr>
          <w:rFonts w:ascii="VAG Rounded LT Com Light" w:hAnsi="VAG Rounded LT Com Light" w:cs="Tahoma"/>
        </w:rPr>
        <w:t xml:space="preserve"> </w:t>
      </w:r>
    </w:p>
    <w:p w14:paraId="7754ED29" w14:textId="77777777" w:rsidR="0062163B" w:rsidRDefault="00241302" w:rsidP="0062163B">
      <w:pPr>
        <w:pStyle w:val="ListParagraph"/>
        <w:numPr>
          <w:ilvl w:val="0"/>
          <w:numId w:val="36"/>
        </w:numPr>
        <w:jc w:val="both"/>
        <w:rPr>
          <w:rFonts w:ascii="VAG Rounded LT Com Light" w:hAnsi="VAG Rounded LT Com Light" w:cs="Tahoma"/>
        </w:rPr>
      </w:pPr>
      <w:r w:rsidRPr="00241302">
        <w:rPr>
          <w:rFonts w:ascii="VAG Rounded LT Com Light" w:hAnsi="VAG Rounded LT Com Light" w:cs="Tahoma"/>
        </w:rPr>
        <w:t>Successful experience in taking a lead role in curriculum development for pupils with special educational needs</w:t>
      </w:r>
      <w:r w:rsidR="00B6079D">
        <w:rPr>
          <w:rFonts w:ascii="VAG Rounded LT Com Light" w:hAnsi="VAG Rounded LT Com Light" w:cs="Tahoma"/>
        </w:rPr>
        <w:t>.</w:t>
      </w:r>
      <w:r w:rsidRPr="00241302">
        <w:rPr>
          <w:rFonts w:ascii="VAG Rounded LT Com Light" w:hAnsi="VAG Rounded LT Com Light" w:cs="Tahoma"/>
        </w:rPr>
        <w:t xml:space="preserve"> </w:t>
      </w:r>
    </w:p>
    <w:p w14:paraId="101B248D" w14:textId="77777777" w:rsidR="0062163B" w:rsidRDefault="00241302" w:rsidP="0062163B">
      <w:pPr>
        <w:pStyle w:val="ListParagraph"/>
        <w:numPr>
          <w:ilvl w:val="0"/>
          <w:numId w:val="36"/>
        </w:numPr>
        <w:jc w:val="both"/>
        <w:rPr>
          <w:rFonts w:ascii="VAG Rounded LT Com Light" w:hAnsi="VAG Rounded LT Com Light" w:cs="Tahoma"/>
        </w:rPr>
      </w:pPr>
      <w:r w:rsidRPr="0062163B">
        <w:rPr>
          <w:rFonts w:ascii="VAG Rounded LT Com Light" w:hAnsi="VAG Rounded LT Com Light" w:cs="Tahoma"/>
        </w:rPr>
        <w:t>Successful experience of setting, reviewing and evaluating measurable standards</w:t>
      </w:r>
      <w:r w:rsidR="00B6079D">
        <w:rPr>
          <w:rFonts w:ascii="VAG Rounded LT Com Light" w:hAnsi="VAG Rounded LT Com Light" w:cs="Tahoma"/>
        </w:rPr>
        <w:t>.</w:t>
      </w:r>
    </w:p>
    <w:p w14:paraId="7C55E300" w14:textId="77777777" w:rsidR="00241302" w:rsidRPr="0062163B" w:rsidRDefault="00241302" w:rsidP="0062163B">
      <w:pPr>
        <w:pStyle w:val="ListParagraph"/>
        <w:numPr>
          <w:ilvl w:val="0"/>
          <w:numId w:val="36"/>
        </w:numPr>
        <w:jc w:val="both"/>
        <w:rPr>
          <w:rFonts w:ascii="VAG Rounded LT Com Light" w:hAnsi="VAG Rounded LT Com Light" w:cs="Tahoma"/>
        </w:rPr>
      </w:pPr>
      <w:r w:rsidRPr="0062163B">
        <w:rPr>
          <w:rFonts w:ascii="VAG Rounded LT Com Light" w:hAnsi="VAG Rounded LT Com Light" w:cs="Tahoma"/>
        </w:rPr>
        <w:t xml:space="preserve">Successful experience of implementing positive </w:t>
      </w:r>
      <w:proofErr w:type="spellStart"/>
      <w:r w:rsidRPr="0062163B">
        <w:rPr>
          <w:rFonts w:ascii="VAG Rounded LT Com Light" w:hAnsi="VAG Rounded LT Com Light" w:cs="Tahoma"/>
        </w:rPr>
        <w:t>b</w:t>
      </w:r>
      <w:r w:rsidR="00401CB4" w:rsidRPr="0062163B">
        <w:rPr>
          <w:rFonts w:ascii="VAG Rounded LT Com Light" w:hAnsi="VAG Rounded LT Com Light" w:cs="Tahoma"/>
        </w:rPr>
        <w:t>ehaviour</w:t>
      </w:r>
      <w:proofErr w:type="spellEnd"/>
      <w:r w:rsidR="00401CB4" w:rsidRPr="0062163B">
        <w:rPr>
          <w:rFonts w:ascii="VAG Rounded LT Com Light" w:hAnsi="VAG Rounded LT Com Light" w:cs="Tahoma"/>
        </w:rPr>
        <w:t xml:space="preserve"> support strategies for special needs</w:t>
      </w:r>
      <w:r w:rsidRPr="0062163B">
        <w:rPr>
          <w:rFonts w:ascii="VAG Rounded LT Com Light" w:hAnsi="VAG Rounded LT Com Light" w:cs="Tahoma"/>
        </w:rPr>
        <w:t>, learning disabilities and associated disorders.</w:t>
      </w:r>
    </w:p>
    <w:p w14:paraId="05F27688" w14:textId="77777777" w:rsidR="00FD3567" w:rsidRDefault="00FD3567" w:rsidP="00241302">
      <w:pPr>
        <w:outlineLvl w:val="0"/>
      </w:pPr>
    </w:p>
    <w:p w14:paraId="41B9F8E0" w14:textId="77777777" w:rsidR="00FD3567" w:rsidRDefault="00FD3567" w:rsidP="00241302">
      <w:pPr>
        <w:outlineLvl w:val="0"/>
      </w:pPr>
    </w:p>
    <w:p w14:paraId="168D8F6E" w14:textId="77777777" w:rsidR="0062163B" w:rsidRPr="00241302" w:rsidRDefault="0062163B" w:rsidP="0062163B">
      <w:pPr>
        <w:rPr>
          <w:rFonts w:ascii="VAG Rounded LT Com Light" w:hAnsi="VAG Rounded LT Com Light" w:cs="Tahoma"/>
          <w:b/>
          <w:sz w:val="24"/>
          <w:szCs w:val="24"/>
        </w:rPr>
      </w:pPr>
      <w:r w:rsidRPr="00241302">
        <w:rPr>
          <w:rFonts w:ascii="VAG Rounded LT Com Light" w:hAnsi="VAG Rounded LT Com Light" w:cs="Tahoma"/>
          <w:b/>
        </w:rPr>
        <w:t>Qualifications</w:t>
      </w:r>
    </w:p>
    <w:p w14:paraId="4FC43192" w14:textId="77777777" w:rsidR="0062163B" w:rsidRPr="00241302" w:rsidRDefault="0062163B" w:rsidP="0062163B">
      <w:pPr>
        <w:rPr>
          <w:rFonts w:ascii="VAG Rounded LT Com Light" w:hAnsi="VAG Rounded LT Com Light" w:cs="Tahoma"/>
          <w:sz w:val="24"/>
          <w:szCs w:val="24"/>
        </w:rPr>
      </w:pPr>
    </w:p>
    <w:p w14:paraId="34AE9A3D" w14:textId="77777777" w:rsidR="0062163B" w:rsidRDefault="0062163B" w:rsidP="0062163B">
      <w:pPr>
        <w:numPr>
          <w:ilvl w:val="0"/>
          <w:numId w:val="7"/>
        </w:numPr>
        <w:ind w:left="540" w:hanging="540"/>
        <w:jc w:val="both"/>
        <w:rPr>
          <w:rFonts w:ascii="VAG Rounded LT Com Light" w:hAnsi="VAG Rounded LT Com Light" w:cs="Tahoma"/>
          <w:color w:val="000000"/>
          <w:lang w:val="en-GB"/>
        </w:rPr>
      </w:pPr>
      <w:r>
        <w:rPr>
          <w:rFonts w:ascii="VAG Rounded LT Com Light" w:hAnsi="VAG Rounded LT Com Light" w:cs="Tahoma"/>
          <w:color w:val="000000"/>
          <w:lang w:val="en-GB"/>
        </w:rPr>
        <w:t xml:space="preserve">NPQH </w:t>
      </w:r>
      <w:r w:rsidR="00E01B83">
        <w:rPr>
          <w:rFonts w:ascii="VAG Rounded LT Com Light" w:hAnsi="VAG Rounded LT Com Light" w:cs="Tahoma"/>
          <w:color w:val="000000"/>
          <w:lang w:val="en-GB"/>
        </w:rPr>
        <w:t>or Principals Qualifying Programme</w:t>
      </w:r>
      <w:r w:rsidR="00A4126E">
        <w:rPr>
          <w:rFonts w:ascii="VAG Rounded LT Com Light" w:hAnsi="VAG Rounded LT Com Light" w:cs="Tahoma"/>
          <w:color w:val="000000"/>
          <w:lang w:val="en-GB"/>
        </w:rPr>
        <w:t>. (Other relevant qualifications and/or experience may be acceptable).</w:t>
      </w:r>
    </w:p>
    <w:p w14:paraId="295FD4BA" w14:textId="77777777" w:rsidR="0062163B" w:rsidRDefault="0062163B" w:rsidP="0062163B">
      <w:pPr>
        <w:numPr>
          <w:ilvl w:val="0"/>
          <w:numId w:val="7"/>
        </w:numPr>
        <w:ind w:left="540" w:hanging="540"/>
        <w:jc w:val="both"/>
        <w:rPr>
          <w:rFonts w:ascii="VAG Rounded LT Com Light" w:hAnsi="VAG Rounded LT Com Light" w:cs="Tahoma"/>
          <w:color w:val="000000"/>
          <w:lang w:val="en-GB"/>
        </w:rPr>
      </w:pPr>
      <w:r w:rsidRPr="00401CB4">
        <w:rPr>
          <w:rFonts w:ascii="VAG Rounded LT Com Light" w:hAnsi="VAG Rounded LT Com Light" w:cs="Tahoma"/>
          <w:color w:val="000000"/>
          <w:lang w:val="en-GB"/>
        </w:rPr>
        <w:t>Recognised Degree level teaching qualification or equivalent</w:t>
      </w:r>
      <w:r w:rsidR="00B6079D">
        <w:rPr>
          <w:rFonts w:ascii="VAG Rounded LT Com Light" w:hAnsi="VAG Rounded LT Com Light" w:cs="Tahoma"/>
          <w:color w:val="000000"/>
          <w:lang w:val="en-GB"/>
        </w:rPr>
        <w:t>.</w:t>
      </w:r>
    </w:p>
    <w:p w14:paraId="5C70B0BF" w14:textId="77777777" w:rsidR="0062163B" w:rsidRDefault="0062163B" w:rsidP="0062163B">
      <w:pPr>
        <w:numPr>
          <w:ilvl w:val="0"/>
          <w:numId w:val="7"/>
        </w:numPr>
        <w:ind w:left="540" w:hanging="540"/>
        <w:jc w:val="both"/>
        <w:rPr>
          <w:rFonts w:ascii="VAG Rounded LT Com Light" w:hAnsi="VAG Rounded LT Com Light" w:cs="Tahoma"/>
          <w:color w:val="000000"/>
          <w:lang w:val="en-GB"/>
        </w:rPr>
      </w:pPr>
      <w:r>
        <w:rPr>
          <w:rFonts w:ascii="VAG Rounded LT Com Light" w:hAnsi="VAG Rounded LT Com Light" w:cs="Tahoma"/>
          <w:color w:val="000000"/>
          <w:lang w:val="en-GB"/>
        </w:rPr>
        <w:t>Management qualification desirable</w:t>
      </w:r>
      <w:r w:rsidR="00B6079D">
        <w:rPr>
          <w:rFonts w:ascii="VAG Rounded LT Com Light" w:hAnsi="VAG Rounded LT Com Light" w:cs="Tahoma"/>
          <w:color w:val="000000"/>
          <w:lang w:val="en-GB"/>
        </w:rPr>
        <w:t>.</w:t>
      </w:r>
      <w:r>
        <w:rPr>
          <w:rFonts w:ascii="VAG Rounded LT Com Light" w:hAnsi="VAG Rounded LT Com Light" w:cs="Tahoma"/>
          <w:color w:val="000000"/>
          <w:lang w:val="en-GB"/>
        </w:rPr>
        <w:t xml:space="preserve"> </w:t>
      </w:r>
    </w:p>
    <w:p w14:paraId="6A396CAC" w14:textId="77777777" w:rsidR="0062163B" w:rsidRDefault="0062163B" w:rsidP="0062163B">
      <w:pPr>
        <w:numPr>
          <w:ilvl w:val="0"/>
          <w:numId w:val="7"/>
        </w:numPr>
        <w:ind w:left="540" w:hanging="540"/>
        <w:jc w:val="both"/>
        <w:rPr>
          <w:rFonts w:ascii="VAG Rounded LT Com Light" w:hAnsi="VAG Rounded LT Com Light" w:cs="Tahoma"/>
          <w:color w:val="000000"/>
          <w:lang w:val="en-GB"/>
        </w:rPr>
      </w:pPr>
      <w:r w:rsidRPr="00401CB4">
        <w:rPr>
          <w:rFonts w:ascii="VAG Rounded LT Com Light" w:hAnsi="VAG Rounded LT Com Light" w:cs="Tahoma"/>
          <w:color w:val="000000"/>
          <w:lang w:val="en-GB"/>
        </w:rPr>
        <w:t>Clean, current driving licence</w:t>
      </w:r>
      <w:r w:rsidR="00B6079D">
        <w:rPr>
          <w:rFonts w:ascii="VAG Rounded LT Com Light" w:hAnsi="VAG Rounded LT Com Light" w:cs="Tahoma"/>
          <w:color w:val="000000"/>
          <w:lang w:val="en-GB"/>
        </w:rPr>
        <w:t>.</w:t>
      </w:r>
      <w:r w:rsidRPr="00401CB4">
        <w:rPr>
          <w:rFonts w:ascii="VAG Rounded LT Com Light" w:hAnsi="VAG Rounded LT Com Light" w:cs="Tahoma"/>
          <w:color w:val="000000"/>
          <w:lang w:val="en-GB"/>
        </w:rPr>
        <w:t xml:space="preserve"> </w:t>
      </w:r>
    </w:p>
    <w:p w14:paraId="380AE1CB" w14:textId="77777777" w:rsidR="0062163B" w:rsidRPr="00401CB4" w:rsidRDefault="0062163B" w:rsidP="0062163B">
      <w:pPr>
        <w:numPr>
          <w:ilvl w:val="0"/>
          <w:numId w:val="7"/>
        </w:numPr>
        <w:ind w:left="540" w:hanging="540"/>
        <w:jc w:val="both"/>
        <w:rPr>
          <w:rFonts w:ascii="VAG Rounded LT Com Light" w:hAnsi="VAG Rounded LT Com Light" w:cs="Tahoma"/>
          <w:color w:val="000000"/>
          <w:lang w:val="en-GB"/>
        </w:rPr>
      </w:pPr>
      <w:r w:rsidRPr="00401CB4">
        <w:rPr>
          <w:rFonts w:ascii="VAG Rounded LT Com Light" w:hAnsi="VAG Rounded LT Com Light" w:cs="Tahoma"/>
        </w:rPr>
        <w:t>No criminal record including convictions, cautions, reprimands or bindings over which may be relevant to the safety and welfare of students or staff</w:t>
      </w:r>
      <w:r w:rsidR="00B6079D">
        <w:rPr>
          <w:rFonts w:ascii="VAG Rounded LT Com Light" w:hAnsi="VAG Rounded LT Com Light" w:cs="Tahoma"/>
        </w:rPr>
        <w:t>.</w:t>
      </w:r>
    </w:p>
    <w:p w14:paraId="14850463" w14:textId="77777777" w:rsidR="00FD3567" w:rsidRDefault="00FD3567" w:rsidP="00241302">
      <w:pPr>
        <w:outlineLvl w:val="0"/>
      </w:pPr>
    </w:p>
    <w:p w14:paraId="4E06030F" w14:textId="77777777" w:rsidR="00FD3567" w:rsidRPr="00FD3567" w:rsidRDefault="00FD3567" w:rsidP="00FD3567">
      <w:pPr>
        <w:adjustRightInd w:val="0"/>
        <w:rPr>
          <w:rFonts w:ascii="VAG Rounded LT Com Light" w:hAnsi="VAG Rounded LT Com Light" w:cs="Courier New"/>
          <w:lang w:eastAsia="en-US"/>
        </w:rPr>
      </w:pPr>
    </w:p>
    <w:sectPr w:rsidR="00FD3567" w:rsidRPr="00FD3567" w:rsidSect="00737BBB">
      <w:headerReference w:type="default" r:id="rId8"/>
      <w:footerReference w:type="default" r:id="rId9"/>
      <w:pgSz w:w="11906" w:h="16838" w:code="9"/>
      <w:pgMar w:top="1134"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7FE8" w14:textId="77777777" w:rsidR="007C0697" w:rsidRDefault="007C0697">
      <w:r>
        <w:separator/>
      </w:r>
    </w:p>
  </w:endnote>
  <w:endnote w:type="continuationSeparator" w:id="0">
    <w:p w14:paraId="7888F460" w14:textId="77777777" w:rsidR="007C0697" w:rsidRDefault="007C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AG Rounded LT Com Light">
    <w:panose1 w:val="020F0502020204020204"/>
    <w:charset w:val="00"/>
    <w:family w:val="swiss"/>
    <w:pitch w:val="variable"/>
    <w:sig w:usb0="A00000AF" w:usb1="5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6A7F" w14:textId="77777777" w:rsidR="00C112DF" w:rsidRDefault="00C112DF">
    <w:pPr>
      <w:widowControl w:val="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9F604" w14:textId="77777777" w:rsidR="007C0697" w:rsidRDefault="007C0697">
      <w:r>
        <w:separator/>
      </w:r>
    </w:p>
  </w:footnote>
  <w:footnote w:type="continuationSeparator" w:id="0">
    <w:p w14:paraId="28CA2C9A" w14:textId="77777777" w:rsidR="007C0697" w:rsidRDefault="007C0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AEEF" w14:textId="6E400C36" w:rsidR="00796608" w:rsidRPr="00796608" w:rsidRDefault="00796608" w:rsidP="00796608">
    <w:pPr>
      <w:pStyle w:val="Header"/>
      <w:jc w:val="right"/>
    </w:pPr>
    <w:r>
      <w:rPr>
        <w:noProof/>
      </w:rPr>
      <w:drawing>
        <wp:inline distT="0" distB="0" distL="0" distR="0" wp14:anchorId="44208E29" wp14:editId="030A70BC">
          <wp:extent cx="19431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152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A55"/>
    <w:multiLevelType w:val="multilevel"/>
    <w:tmpl w:val="1960E50C"/>
    <w:lvl w:ilvl="0">
      <w:start w:val="3"/>
      <w:numFmt w:val="decimal"/>
      <w:lvlText w:val="%1"/>
      <w:lvlJc w:val="left"/>
      <w:pPr>
        <w:tabs>
          <w:tab w:val="num" w:pos="720"/>
        </w:tabs>
        <w:ind w:left="720" w:hanging="720"/>
      </w:pPr>
      <w:rPr>
        <w:rFonts w:hint="default"/>
      </w:rPr>
    </w:lvl>
    <w:lvl w:ilvl="1">
      <w:start w:val="1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EE585D"/>
    <w:multiLevelType w:val="hybridMultilevel"/>
    <w:tmpl w:val="751A0268"/>
    <w:lvl w:ilvl="0" w:tplc="B1A0C33E">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C7776"/>
    <w:multiLevelType w:val="hybridMultilevel"/>
    <w:tmpl w:val="6E1EDFFA"/>
    <w:lvl w:ilvl="0" w:tplc="B1A0C33E">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22FB1"/>
    <w:multiLevelType w:val="hybridMultilevel"/>
    <w:tmpl w:val="C144BF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E241EA"/>
    <w:multiLevelType w:val="multilevel"/>
    <w:tmpl w:val="BFB038A6"/>
    <w:lvl w:ilvl="0">
      <w:start w:val="4"/>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4A5FC6"/>
    <w:multiLevelType w:val="hybridMultilevel"/>
    <w:tmpl w:val="739CA176"/>
    <w:lvl w:ilvl="0" w:tplc="B1A0C33E">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6052FF"/>
    <w:multiLevelType w:val="hybridMultilevel"/>
    <w:tmpl w:val="9A6CA62A"/>
    <w:lvl w:ilvl="0" w:tplc="B1A0C33E">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767AC6"/>
    <w:multiLevelType w:val="hybridMultilevel"/>
    <w:tmpl w:val="915C21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D130A8"/>
    <w:multiLevelType w:val="hybridMultilevel"/>
    <w:tmpl w:val="174632C2"/>
    <w:lvl w:ilvl="0" w:tplc="08090001">
      <w:start w:val="1"/>
      <w:numFmt w:val="bullet"/>
      <w:lvlText w:val=""/>
      <w:lvlJc w:val="left"/>
      <w:pPr>
        <w:tabs>
          <w:tab w:val="num" w:pos="720"/>
        </w:tabs>
        <w:ind w:left="720" w:hanging="360"/>
      </w:pPr>
      <w:rPr>
        <w:rFonts w:ascii="Symbol" w:hAnsi="Symbol"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826E02"/>
    <w:multiLevelType w:val="hybridMultilevel"/>
    <w:tmpl w:val="F1445AB0"/>
    <w:lvl w:ilvl="0" w:tplc="B1A0C33E">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83675E"/>
    <w:multiLevelType w:val="singleLevel"/>
    <w:tmpl w:val="36DC1B7C"/>
    <w:lvl w:ilvl="0">
      <w:start w:val="1"/>
      <w:numFmt w:val="decimal"/>
      <w:lvlText w:val="%1."/>
      <w:lvlJc w:val="left"/>
      <w:pPr>
        <w:tabs>
          <w:tab w:val="num" w:pos="360"/>
        </w:tabs>
        <w:ind w:left="360" w:hanging="360"/>
      </w:pPr>
      <w:rPr>
        <w:b w:val="0"/>
        <w:i w:val="0"/>
      </w:rPr>
    </w:lvl>
  </w:abstractNum>
  <w:abstractNum w:abstractNumId="11" w15:restartNumberingAfterBreak="0">
    <w:nsid w:val="37266C49"/>
    <w:multiLevelType w:val="hybridMultilevel"/>
    <w:tmpl w:val="D4683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36105"/>
    <w:multiLevelType w:val="singleLevel"/>
    <w:tmpl w:val="C8449150"/>
    <w:lvl w:ilvl="0">
      <w:start w:val="1"/>
      <w:numFmt w:val="decimal"/>
      <w:lvlText w:val="%1."/>
      <w:lvlJc w:val="left"/>
      <w:pPr>
        <w:tabs>
          <w:tab w:val="num" w:pos="-1758"/>
        </w:tabs>
        <w:ind w:left="-1758" w:hanging="360"/>
      </w:pPr>
      <w:rPr>
        <w:b w:val="0"/>
        <w:i w:val="0"/>
      </w:rPr>
    </w:lvl>
  </w:abstractNum>
  <w:abstractNum w:abstractNumId="13" w15:restartNumberingAfterBreak="0">
    <w:nsid w:val="3E847D0F"/>
    <w:multiLevelType w:val="hybridMultilevel"/>
    <w:tmpl w:val="EA9C280A"/>
    <w:lvl w:ilvl="0" w:tplc="B1A0C33E">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B423E1"/>
    <w:multiLevelType w:val="hybridMultilevel"/>
    <w:tmpl w:val="68B448DA"/>
    <w:lvl w:ilvl="0" w:tplc="A0E05E80">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060C16"/>
    <w:multiLevelType w:val="hybridMultilevel"/>
    <w:tmpl w:val="7382B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7F1C34"/>
    <w:multiLevelType w:val="singleLevel"/>
    <w:tmpl w:val="24983CDE"/>
    <w:lvl w:ilvl="0">
      <w:start w:val="1"/>
      <w:numFmt w:val="decimal"/>
      <w:lvlText w:val="%1."/>
      <w:lvlJc w:val="left"/>
      <w:pPr>
        <w:tabs>
          <w:tab w:val="num" w:pos="360"/>
        </w:tabs>
        <w:ind w:left="360" w:hanging="360"/>
      </w:pPr>
      <w:rPr>
        <w:b w:val="0"/>
        <w:i w:val="0"/>
        <w:sz w:val="22"/>
      </w:rPr>
    </w:lvl>
  </w:abstractNum>
  <w:abstractNum w:abstractNumId="17" w15:restartNumberingAfterBreak="0">
    <w:nsid w:val="519C07DE"/>
    <w:multiLevelType w:val="hybridMultilevel"/>
    <w:tmpl w:val="4554F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00A19"/>
    <w:multiLevelType w:val="multilevel"/>
    <w:tmpl w:val="3990C06A"/>
    <w:lvl w:ilvl="0">
      <w:start w:val="5"/>
      <w:numFmt w:val="decimal"/>
      <w:lvlText w:val="%1"/>
      <w:lvlJc w:val="left"/>
      <w:pPr>
        <w:tabs>
          <w:tab w:val="num" w:pos="720"/>
        </w:tabs>
        <w:ind w:left="720" w:hanging="720"/>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CDC373D"/>
    <w:multiLevelType w:val="hybridMultilevel"/>
    <w:tmpl w:val="F63294D8"/>
    <w:lvl w:ilvl="0" w:tplc="B1A0C33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D97E5B"/>
    <w:multiLevelType w:val="hybridMultilevel"/>
    <w:tmpl w:val="707EF248"/>
    <w:lvl w:ilvl="0" w:tplc="B1A0C33E">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E65540"/>
    <w:multiLevelType w:val="singleLevel"/>
    <w:tmpl w:val="08ECB7C0"/>
    <w:lvl w:ilvl="0">
      <w:start w:val="1"/>
      <w:numFmt w:val="decimal"/>
      <w:lvlText w:val="%1."/>
      <w:lvlJc w:val="left"/>
      <w:pPr>
        <w:tabs>
          <w:tab w:val="num" w:pos="360"/>
        </w:tabs>
        <w:ind w:left="360" w:hanging="360"/>
      </w:pPr>
      <w:rPr>
        <w:b w:val="0"/>
        <w:i w:val="0"/>
        <w:color w:val="auto"/>
        <w:sz w:val="20"/>
        <w:szCs w:val="20"/>
      </w:rPr>
    </w:lvl>
  </w:abstractNum>
  <w:abstractNum w:abstractNumId="22" w15:restartNumberingAfterBreak="0">
    <w:nsid w:val="5EF120B5"/>
    <w:multiLevelType w:val="hybridMultilevel"/>
    <w:tmpl w:val="F63294D8"/>
    <w:lvl w:ilvl="0" w:tplc="B1A0C33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95234E"/>
    <w:multiLevelType w:val="singleLevel"/>
    <w:tmpl w:val="A4B09BD6"/>
    <w:lvl w:ilvl="0">
      <w:start w:val="34"/>
      <w:numFmt w:val="decimal"/>
      <w:lvlText w:val="%1."/>
      <w:lvlJc w:val="left"/>
      <w:pPr>
        <w:tabs>
          <w:tab w:val="num" w:pos="360"/>
        </w:tabs>
        <w:ind w:left="360" w:hanging="360"/>
      </w:pPr>
      <w:rPr>
        <w:rFonts w:hint="default"/>
        <w:b w:val="0"/>
        <w:i w:val="0"/>
      </w:rPr>
    </w:lvl>
  </w:abstractNum>
  <w:abstractNum w:abstractNumId="24" w15:restartNumberingAfterBreak="0">
    <w:nsid w:val="610844E7"/>
    <w:multiLevelType w:val="multilevel"/>
    <w:tmpl w:val="40A2DABA"/>
    <w:lvl w:ilvl="0">
      <w:start w:val="10"/>
      <w:numFmt w:val="decimal"/>
      <w:lvlText w:val="%1"/>
      <w:lvlJc w:val="left"/>
      <w:pPr>
        <w:tabs>
          <w:tab w:val="num" w:pos="405"/>
        </w:tabs>
        <w:ind w:left="405" w:hanging="405"/>
      </w:pPr>
      <w:rPr>
        <w:rFonts w:hint="default"/>
      </w:rPr>
    </w:lvl>
    <w:lvl w:ilvl="1">
      <w:start w:val="19"/>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17761DA"/>
    <w:multiLevelType w:val="multilevel"/>
    <w:tmpl w:val="7D9AF548"/>
    <w:lvl w:ilvl="0">
      <w:start w:val="17"/>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6" w15:restartNumberingAfterBreak="0">
    <w:nsid w:val="633E7E74"/>
    <w:multiLevelType w:val="hybridMultilevel"/>
    <w:tmpl w:val="D2BCFD8C"/>
    <w:lvl w:ilvl="0" w:tplc="B1A0C33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785007"/>
    <w:multiLevelType w:val="hybridMultilevel"/>
    <w:tmpl w:val="54A82EDA"/>
    <w:lvl w:ilvl="0" w:tplc="D63A0D28">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9150851"/>
    <w:multiLevelType w:val="hybridMultilevel"/>
    <w:tmpl w:val="EF54E9F2"/>
    <w:lvl w:ilvl="0" w:tplc="69543A52">
      <w:start w:val="1"/>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AC25CBC"/>
    <w:multiLevelType w:val="hybridMultilevel"/>
    <w:tmpl w:val="73AC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503D79"/>
    <w:multiLevelType w:val="hybridMultilevel"/>
    <w:tmpl w:val="05C6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115F3"/>
    <w:multiLevelType w:val="multilevel"/>
    <w:tmpl w:val="ECBEC5D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6E33FDB"/>
    <w:multiLevelType w:val="singleLevel"/>
    <w:tmpl w:val="B334691A"/>
    <w:lvl w:ilvl="0">
      <w:start w:val="1"/>
      <w:numFmt w:val="decimal"/>
      <w:lvlText w:val="%1"/>
      <w:lvlJc w:val="left"/>
      <w:pPr>
        <w:tabs>
          <w:tab w:val="num" w:pos="720"/>
        </w:tabs>
        <w:ind w:left="720" w:hanging="360"/>
      </w:pPr>
      <w:rPr>
        <w:rFonts w:hint="default"/>
        <w:b w:val="0"/>
        <w:i w:val="0"/>
      </w:rPr>
    </w:lvl>
  </w:abstractNum>
  <w:abstractNum w:abstractNumId="33" w15:restartNumberingAfterBreak="0">
    <w:nsid w:val="77D20351"/>
    <w:multiLevelType w:val="singleLevel"/>
    <w:tmpl w:val="B334691A"/>
    <w:lvl w:ilvl="0">
      <w:start w:val="1"/>
      <w:numFmt w:val="decimal"/>
      <w:lvlText w:val="%1"/>
      <w:lvlJc w:val="left"/>
      <w:pPr>
        <w:tabs>
          <w:tab w:val="num" w:pos="360"/>
        </w:tabs>
        <w:ind w:left="360" w:hanging="360"/>
      </w:pPr>
      <w:rPr>
        <w:rFonts w:hint="default"/>
        <w:b w:val="0"/>
        <w:i w:val="0"/>
      </w:rPr>
    </w:lvl>
  </w:abstractNum>
  <w:abstractNum w:abstractNumId="34" w15:restartNumberingAfterBreak="0">
    <w:nsid w:val="7B5C5AF9"/>
    <w:multiLevelType w:val="hybridMultilevel"/>
    <w:tmpl w:val="87F2B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F36ECF"/>
    <w:multiLevelType w:val="hybridMultilevel"/>
    <w:tmpl w:val="99C23594"/>
    <w:lvl w:ilvl="0" w:tplc="C8449150">
      <w:start w:val="1"/>
      <w:numFmt w:val="decimal"/>
      <w:lvlText w:val="%1."/>
      <w:lvlJc w:val="left"/>
      <w:pPr>
        <w:tabs>
          <w:tab w:val="num" w:pos="-1758"/>
        </w:tabs>
        <w:ind w:left="-1758" w:hanging="360"/>
      </w:pPr>
      <w:rPr>
        <w:b w:val="0"/>
        <w:i w:val="0"/>
      </w:rPr>
    </w:lvl>
    <w:lvl w:ilvl="1" w:tplc="0409000F">
      <w:start w:val="1"/>
      <w:numFmt w:val="decimal"/>
      <w:lvlText w:val="%2."/>
      <w:lvlJc w:val="left"/>
      <w:pPr>
        <w:tabs>
          <w:tab w:val="num" w:pos="-678"/>
        </w:tabs>
        <w:ind w:left="-678" w:hanging="360"/>
      </w:pPr>
    </w:lvl>
    <w:lvl w:ilvl="2" w:tplc="0409001B" w:tentative="1">
      <w:start w:val="1"/>
      <w:numFmt w:val="lowerRoman"/>
      <w:lvlText w:val="%3."/>
      <w:lvlJc w:val="right"/>
      <w:pPr>
        <w:tabs>
          <w:tab w:val="num" w:pos="42"/>
        </w:tabs>
        <w:ind w:left="42" w:hanging="180"/>
      </w:pPr>
    </w:lvl>
    <w:lvl w:ilvl="3" w:tplc="0409000F" w:tentative="1">
      <w:start w:val="1"/>
      <w:numFmt w:val="decimal"/>
      <w:lvlText w:val="%4."/>
      <w:lvlJc w:val="left"/>
      <w:pPr>
        <w:tabs>
          <w:tab w:val="num" w:pos="762"/>
        </w:tabs>
        <w:ind w:left="762" w:hanging="360"/>
      </w:pPr>
    </w:lvl>
    <w:lvl w:ilvl="4" w:tplc="04090019" w:tentative="1">
      <w:start w:val="1"/>
      <w:numFmt w:val="lowerLetter"/>
      <w:lvlText w:val="%5."/>
      <w:lvlJc w:val="left"/>
      <w:pPr>
        <w:tabs>
          <w:tab w:val="num" w:pos="1482"/>
        </w:tabs>
        <w:ind w:left="1482" w:hanging="360"/>
      </w:pPr>
    </w:lvl>
    <w:lvl w:ilvl="5" w:tplc="0409001B" w:tentative="1">
      <w:start w:val="1"/>
      <w:numFmt w:val="lowerRoman"/>
      <w:lvlText w:val="%6."/>
      <w:lvlJc w:val="right"/>
      <w:pPr>
        <w:tabs>
          <w:tab w:val="num" w:pos="2202"/>
        </w:tabs>
        <w:ind w:left="2202" w:hanging="180"/>
      </w:pPr>
    </w:lvl>
    <w:lvl w:ilvl="6" w:tplc="0409000F" w:tentative="1">
      <w:start w:val="1"/>
      <w:numFmt w:val="decimal"/>
      <w:lvlText w:val="%7."/>
      <w:lvlJc w:val="left"/>
      <w:pPr>
        <w:tabs>
          <w:tab w:val="num" w:pos="2922"/>
        </w:tabs>
        <w:ind w:left="2922" w:hanging="360"/>
      </w:pPr>
    </w:lvl>
    <w:lvl w:ilvl="7" w:tplc="04090019" w:tentative="1">
      <w:start w:val="1"/>
      <w:numFmt w:val="lowerLetter"/>
      <w:lvlText w:val="%8."/>
      <w:lvlJc w:val="left"/>
      <w:pPr>
        <w:tabs>
          <w:tab w:val="num" w:pos="3642"/>
        </w:tabs>
        <w:ind w:left="3642" w:hanging="360"/>
      </w:pPr>
    </w:lvl>
    <w:lvl w:ilvl="8" w:tplc="0409001B" w:tentative="1">
      <w:start w:val="1"/>
      <w:numFmt w:val="lowerRoman"/>
      <w:lvlText w:val="%9."/>
      <w:lvlJc w:val="right"/>
      <w:pPr>
        <w:tabs>
          <w:tab w:val="num" w:pos="4362"/>
        </w:tabs>
        <w:ind w:left="4362" w:hanging="180"/>
      </w:pPr>
    </w:lvl>
  </w:abstractNum>
  <w:num w:numId="1">
    <w:abstractNumId w:val="7"/>
  </w:num>
  <w:num w:numId="2">
    <w:abstractNumId w:val="21"/>
  </w:num>
  <w:num w:numId="3">
    <w:abstractNumId w:val="28"/>
  </w:num>
  <w:num w:numId="4">
    <w:abstractNumId w:val="31"/>
  </w:num>
  <w:num w:numId="5">
    <w:abstractNumId w:val="32"/>
  </w:num>
  <w:num w:numId="6">
    <w:abstractNumId w:val="33"/>
  </w:num>
  <w:num w:numId="7">
    <w:abstractNumId w:val="12"/>
  </w:num>
  <w:num w:numId="8">
    <w:abstractNumId w:val="23"/>
  </w:num>
  <w:num w:numId="9">
    <w:abstractNumId w:val="10"/>
  </w:num>
  <w:num w:numId="10">
    <w:abstractNumId w:val="16"/>
  </w:num>
  <w:num w:numId="11">
    <w:abstractNumId w:val="26"/>
  </w:num>
  <w:num w:numId="12">
    <w:abstractNumId w:val="35"/>
  </w:num>
  <w:num w:numId="13">
    <w:abstractNumId w:val="27"/>
  </w:num>
  <w:num w:numId="14">
    <w:abstractNumId w:val="0"/>
  </w:num>
  <w:num w:numId="15">
    <w:abstractNumId w:val="4"/>
  </w:num>
  <w:num w:numId="16">
    <w:abstractNumId w:val="18"/>
  </w:num>
  <w:num w:numId="17">
    <w:abstractNumId w:val="14"/>
  </w:num>
  <w:num w:numId="18">
    <w:abstractNumId w:val="22"/>
  </w:num>
  <w:num w:numId="19">
    <w:abstractNumId w:val="24"/>
  </w:num>
  <w:num w:numId="20">
    <w:abstractNumId w:val="25"/>
  </w:num>
  <w:num w:numId="21">
    <w:abstractNumId w:val="3"/>
  </w:num>
  <w:num w:numId="22">
    <w:abstractNumId w:val="13"/>
  </w:num>
  <w:num w:numId="23">
    <w:abstractNumId w:val="6"/>
  </w:num>
  <w:num w:numId="24">
    <w:abstractNumId w:val="20"/>
  </w:num>
  <w:num w:numId="25">
    <w:abstractNumId w:val="5"/>
  </w:num>
  <w:num w:numId="26">
    <w:abstractNumId w:val="8"/>
  </w:num>
  <w:num w:numId="27">
    <w:abstractNumId w:val="2"/>
  </w:num>
  <w:num w:numId="28">
    <w:abstractNumId w:val="15"/>
  </w:num>
  <w:num w:numId="29">
    <w:abstractNumId w:val="11"/>
  </w:num>
  <w:num w:numId="30">
    <w:abstractNumId w:val="30"/>
  </w:num>
  <w:num w:numId="31">
    <w:abstractNumId w:val="29"/>
  </w:num>
  <w:num w:numId="32">
    <w:abstractNumId w:val="17"/>
  </w:num>
  <w:num w:numId="33">
    <w:abstractNumId w:val="34"/>
  </w:num>
  <w:num w:numId="34">
    <w:abstractNumId w:val="19"/>
  </w:num>
  <w:num w:numId="35">
    <w:abstractNumId w:val="9"/>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o:colormru v:ext="edit" colors="#0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43E"/>
    <w:rsid w:val="00033405"/>
    <w:rsid w:val="00056C68"/>
    <w:rsid w:val="00066D16"/>
    <w:rsid w:val="00083434"/>
    <w:rsid w:val="00084B2E"/>
    <w:rsid w:val="00087E0C"/>
    <w:rsid w:val="00094127"/>
    <w:rsid w:val="000B4A93"/>
    <w:rsid w:val="000D558A"/>
    <w:rsid w:val="000E265F"/>
    <w:rsid w:val="001205A2"/>
    <w:rsid w:val="00124313"/>
    <w:rsid w:val="00150B06"/>
    <w:rsid w:val="0015770C"/>
    <w:rsid w:val="00183675"/>
    <w:rsid w:val="001D7DD5"/>
    <w:rsid w:val="00202F27"/>
    <w:rsid w:val="00206A80"/>
    <w:rsid w:val="00241302"/>
    <w:rsid w:val="002618BB"/>
    <w:rsid w:val="002935C4"/>
    <w:rsid w:val="002B4797"/>
    <w:rsid w:val="002D3C95"/>
    <w:rsid w:val="00313B15"/>
    <w:rsid w:val="0033052A"/>
    <w:rsid w:val="00381441"/>
    <w:rsid w:val="003871D2"/>
    <w:rsid w:val="003A447B"/>
    <w:rsid w:val="003B4513"/>
    <w:rsid w:val="003E197F"/>
    <w:rsid w:val="003F1B53"/>
    <w:rsid w:val="003F6245"/>
    <w:rsid w:val="00401CB4"/>
    <w:rsid w:val="00427A05"/>
    <w:rsid w:val="004924EA"/>
    <w:rsid w:val="00494097"/>
    <w:rsid w:val="004B17BA"/>
    <w:rsid w:val="005A5927"/>
    <w:rsid w:val="005C71CE"/>
    <w:rsid w:val="005D10D4"/>
    <w:rsid w:val="005E188D"/>
    <w:rsid w:val="00604B5B"/>
    <w:rsid w:val="0062163B"/>
    <w:rsid w:val="006666B8"/>
    <w:rsid w:val="006874B9"/>
    <w:rsid w:val="0069417F"/>
    <w:rsid w:val="006B4D14"/>
    <w:rsid w:val="006B56D5"/>
    <w:rsid w:val="006F0DEA"/>
    <w:rsid w:val="00737BBB"/>
    <w:rsid w:val="00740F3B"/>
    <w:rsid w:val="00756F08"/>
    <w:rsid w:val="00787A21"/>
    <w:rsid w:val="00790052"/>
    <w:rsid w:val="00796608"/>
    <w:rsid w:val="007A057D"/>
    <w:rsid w:val="007A669B"/>
    <w:rsid w:val="007B22F2"/>
    <w:rsid w:val="007B2C6F"/>
    <w:rsid w:val="007B47C4"/>
    <w:rsid w:val="007C0697"/>
    <w:rsid w:val="007C654C"/>
    <w:rsid w:val="00805519"/>
    <w:rsid w:val="008136C8"/>
    <w:rsid w:val="00874684"/>
    <w:rsid w:val="00886532"/>
    <w:rsid w:val="008A1D1E"/>
    <w:rsid w:val="00913DB7"/>
    <w:rsid w:val="00944EA7"/>
    <w:rsid w:val="009609E9"/>
    <w:rsid w:val="0096755D"/>
    <w:rsid w:val="009746E8"/>
    <w:rsid w:val="0099751D"/>
    <w:rsid w:val="009F44CC"/>
    <w:rsid w:val="009F5BD8"/>
    <w:rsid w:val="009F69EC"/>
    <w:rsid w:val="00A022DE"/>
    <w:rsid w:val="00A4126E"/>
    <w:rsid w:val="00A71206"/>
    <w:rsid w:val="00AB6BDF"/>
    <w:rsid w:val="00AB7B4D"/>
    <w:rsid w:val="00AD445A"/>
    <w:rsid w:val="00B27710"/>
    <w:rsid w:val="00B3088C"/>
    <w:rsid w:val="00B50C17"/>
    <w:rsid w:val="00B55D7C"/>
    <w:rsid w:val="00B6079D"/>
    <w:rsid w:val="00B60CD0"/>
    <w:rsid w:val="00BC52B8"/>
    <w:rsid w:val="00BD5BC8"/>
    <w:rsid w:val="00C112DF"/>
    <w:rsid w:val="00C22491"/>
    <w:rsid w:val="00C45308"/>
    <w:rsid w:val="00C72DF1"/>
    <w:rsid w:val="00CB3DA7"/>
    <w:rsid w:val="00CD7DBB"/>
    <w:rsid w:val="00CF0B34"/>
    <w:rsid w:val="00D12C5E"/>
    <w:rsid w:val="00D248B5"/>
    <w:rsid w:val="00D44B3D"/>
    <w:rsid w:val="00DB5E1A"/>
    <w:rsid w:val="00DC0BE7"/>
    <w:rsid w:val="00DE6D94"/>
    <w:rsid w:val="00DF59A7"/>
    <w:rsid w:val="00E01B83"/>
    <w:rsid w:val="00E04FF6"/>
    <w:rsid w:val="00E1743E"/>
    <w:rsid w:val="00E77B54"/>
    <w:rsid w:val="00E847AA"/>
    <w:rsid w:val="00EE592B"/>
    <w:rsid w:val="00EE5938"/>
    <w:rsid w:val="00F519CA"/>
    <w:rsid w:val="00FB3C2B"/>
    <w:rsid w:val="00FD3567"/>
    <w:rsid w:val="00FE2D8B"/>
    <w:rsid w:val="00FF5901"/>
    <w:rsid w:val="00FF6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99"/>
    </o:shapedefaults>
    <o:shapelayout v:ext="edit">
      <o:idmap v:ext="edit" data="1"/>
    </o:shapelayout>
  </w:shapeDefaults>
  <w:decimalSymbol w:val="."/>
  <w:listSeparator w:val=","/>
  <w14:docId w14:val="2794C45F"/>
  <w15:docId w15:val="{2DBDC4F2-B3B6-4F4A-AC52-8F0AF8E9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rPr>
  </w:style>
  <w:style w:type="paragraph" w:styleId="Heading2">
    <w:name w:val="heading 2"/>
    <w:basedOn w:val="Normal"/>
    <w:next w:val="Normal"/>
    <w:qFormat/>
    <w:rsid w:val="00DF59A7"/>
    <w:pPr>
      <w:keepNext/>
      <w:autoSpaceDE/>
      <w:autoSpaceDN/>
      <w:spacing w:after="120"/>
      <w:outlineLvl w:val="1"/>
    </w:pPr>
    <w:rPr>
      <w:b/>
      <w:sz w:val="24"/>
      <w:lang w:val="en-GB" w:eastAsia="en-US"/>
    </w:rPr>
  </w:style>
  <w:style w:type="paragraph" w:styleId="Heading6">
    <w:name w:val="heading 6"/>
    <w:basedOn w:val="Normal"/>
    <w:next w:val="Normal"/>
    <w:qFormat/>
    <w:rsid w:val="00DF59A7"/>
    <w:pPr>
      <w:keepNext/>
      <w:autoSpaceDE/>
      <w:autoSpaceDN/>
      <w:spacing w:after="120"/>
      <w:outlineLvl w:val="5"/>
    </w:pPr>
    <w:rPr>
      <w:b/>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Subtitle">
    <w:name w:val="Subtitle"/>
    <w:basedOn w:val="Normal"/>
    <w:qFormat/>
    <w:rsid w:val="00A71206"/>
    <w:pPr>
      <w:autoSpaceDE/>
      <w:autoSpaceDN/>
      <w:jc w:val="both"/>
    </w:pPr>
    <w:rPr>
      <w:b/>
      <w:bCs/>
      <w:sz w:val="24"/>
      <w:u w:val="single"/>
      <w:lang w:eastAsia="en-US"/>
    </w:rPr>
  </w:style>
  <w:style w:type="paragraph" w:styleId="NormalWeb">
    <w:name w:val="Normal (Web)"/>
    <w:basedOn w:val="Normal"/>
    <w:rsid w:val="00787A21"/>
    <w:pPr>
      <w:autoSpaceDE/>
      <w:autoSpaceDN/>
      <w:spacing w:before="100" w:beforeAutospacing="1" w:after="100" w:afterAutospacing="1"/>
    </w:pPr>
    <w:rPr>
      <w:sz w:val="24"/>
      <w:szCs w:val="24"/>
      <w:lang w:val="en-GB"/>
    </w:rPr>
  </w:style>
  <w:style w:type="paragraph" w:styleId="Title">
    <w:name w:val="Title"/>
    <w:basedOn w:val="Normal"/>
    <w:qFormat/>
    <w:rsid w:val="00DF59A7"/>
    <w:pPr>
      <w:autoSpaceDE/>
      <w:autoSpaceDN/>
      <w:spacing w:after="120"/>
      <w:jc w:val="center"/>
    </w:pPr>
    <w:rPr>
      <w:b/>
      <w:sz w:val="22"/>
      <w:lang w:val="en-GB" w:eastAsia="en-US"/>
    </w:rPr>
  </w:style>
  <w:style w:type="paragraph" w:styleId="BodyText">
    <w:name w:val="Body Text"/>
    <w:basedOn w:val="Normal"/>
    <w:rsid w:val="00DF59A7"/>
    <w:pPr>
      <w:autoSpaceDE/>
      <w:autoSpaceDN/>
      <w:spacing w:after="120"/>
      <w:jc w:val="both"/>
    </w:pPr>
    <w:rPr>
      <w:sz w:val="22"/>
      <w:lang w:val="en-GB" w:eastAsia="en-US"/>
    </w:rPr>
  </w:style>
  <w:style w:type="paragraph" w:styleId="BodyTextIndent">
    <w:name w:val="Body Text Indent"/>
    <w:basedOn w:val="Normal"/>
    <w:rsid w:val="00DF59A7"/>
    <w:pPr>
      <w:autoSpaceDE/>
      <w:autoSpaceDN/>
      <w:spacing w:after="120"/>
      <w:ind w:left="360"/>
      <w:jc w:val="both"/>
    </w:pPr>
    <w:rPr>
      <w:sz w:val="22"/>
      <w:lang w:val="en-GB" w:eastAsia="en-US"/>
    </w:rPr>
  </w:style>
  <w:style w:type="paragraph" w:styleId="BodyText2">
    <w:name w:val="Body Text 2"/>
    <w:basedOn w:val="Normal"/>
    <w:rsid w:val="00241302"/>
    <w:pPr>
      <w:spacing w:after="120" w:line="480" w:lineRule="auto"/>
    </w:pPr>
  </w:style>
  <w:style w:type="paragraph" w:styleId="ListParagraph">
    <w:name w:val="List Paragraph"/>
    <w:basedOn w:val="Normal"/>
    <w:uiPriority w:val="34"/>
    <w:qFormat/>
    <w:rsid w:val="00967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598560">
      <w:bodyDiv w:val="1"/>
      <w:marLeft w:val="0"/>
      <w:marRight w:val="0"/>
      <w:marTop w:val="0"/>
      <w:marBottom w:val="0"/>
      <w:divBdr>
        <w:top w:val="none" w:sz="0" w:space="0" w:color="auto"/>
        <w:left w:val="none" w:sz="0" w:space="0" w:color="auto"/>
        <w:bottom w:val="none" w:sz="0" w:space="0" w:color="auto"/>
        <w:right w:val="none" w:sz="0" w:space="0" w:color="auto"/>
      </w:divBdr>
      <w:divsChild>
        <w:div w:id="290595098">
          <w:marLeft w:val="0"/>
          <w:marRight w:val="0"/>
          <w:marTop w:val="0"/>
          <w:marBottom w:val="0"/>
          <w:divBdr>
            <w:top w:val="none" w:sz="0" w:space="0" w:color="auto"/>
            <w:left w:val="none" w:sz="0" w:space="0" w:color="auto"/>
            <w:bottom w:val="none" w:sz="0" w:space="0" w:color="auto"/>
            <w:right w:val="none" w:sz="0" w:space="0" w:color="auto"/>
          </w:divBdr>
          <w:divsChild>
            <w:div w:id="1912352401">
              <w:marLeft w:val="0"/>
              <w:marRight w:val="0"/>
              <w:marTop w:val="0"/>
              <w:marBottom w:val="0"/>
              <w:divBdr>
                <w:top w:val="none" w:sz="0" w:space="0" w:color="auto"/>
                <w:left w:val="none" w:sz="0" w:space="0" w:color="auto"/>
                <w:bottom w:val="none" w:sz="0" w:space="0" w:color="auto"/>
                <w:right w:val="none" w:sz="0" w:space="0" w:color="auto"/>
              </w:divBdr>
              <w:divsChild>
                <w:div w:id="682823907">
                  <w:marLeft w:val="0"/>
                  <w:marRight w:val="4890"/>
                  <w:marTop w:val="0"/>
                  <w:marBottom w:val="0"/>
                  <w:divBdr>
                    <w:top w:val="none" w:sz="0" w:space="0" w:color="auto"/>
                    <w:left w:val="none" w:sz="0" w:space="0" w:color="auto"/>
                    <w:bottom w:val="none" w:sz="0" w:space="0" w:color="auto"/>
                    <w:right w:val="none" w:sz="0" w:space="0" w:color="auto"/>
                  </w:divBdr>
                  <w:divsChild>
                    <w:div w:id="185758285">
                      <w:marLeft w:val="0"/>
                      <w:marRight w:val="0"/>
                      <w:marTop w:val="0"/>
                      <w:marBottom w:val="240"/>
                      <w:divBdr>
                        <w:top w:val="none" w:sz="0" w:space="0" w:color="auto"/>
                        <w:left w:val="none" w:sz="0" w:space="0" w:color="auto"/>
                        <w:bottom w:val="none" w:sz="0" w:space="0" w:color="auto"/>
                        <w:right w:val="none" w:sz="0" w:space="0" w:color="auto"/>
                      </w:divBdr>
                      <w:divsChild>
                        <w:div w:id="385570432">
                          <w:marLeft w:val="75"/>
                          <w:marRight w:val="0"/>
                          <w:marTop w:val="0"/>
                          <w:marBottom w:val="648"/>
                          <w:divBdr>
                            <w:top w:val="none" w:sz="0" w:space="0" w:color="auto"/>
                            <w:left w:val="none" w:sz="0" w:space="0" w:color="auto"/>
                            <w:bottom w:val="none" w:sz="0" w:space="0" w:color="auto"/>
                            <w:right w:val="none" w:sz="0" w:space="0" w:color="auto"/>
                          </w:divBdr>
                          <w:divsChild>
                            <w:div w:id="9908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DAE16-60BD-48D9-93BB-402F49D1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2843</Words>
  <Characters>16749</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Quality-On-Line</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abutler</dc:creator>
  <cp:lastModifiedBy>Kate Ellmore</cp:lastModifiedBy>
  <cp:revision>2</cp:revision>
  <cp:lastPrinted>2014-06-26T15:31:00Z</cp:lastPrinted>
  <dcterms:created xsi:type="dcterms:W3CDTF">2025-02-21T14:59:00Z</dcterms:created>
  <dcterms:modified xsi:type="dcterms:W3CDTF">2025-02-21T14:59:00Z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Personnel</vt:lpwstr>
  </property>
  <property fmtid="{D5CDD505-2E9C-101B-9397-08002B2CF9AE}" pid="3" name="Order">
    <vt:lpwstr>10900.0000000000</vt:lpwstr>
  </property>
</Properties>
</file>