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28CA48" w14:textId="20E313D8" w:rsidR="00BC33B4" w:rsidRPr="00BC33B4" w:rsidRDefault="008F752B" w:rsidP="00BC33B4">
      <w:pPr>
        <w:shd w:val="clear" w:color="auto" w:fill="FFFFFF"/>
        <w:spacing w:after="150" w:line="240" w:lineRule="auto"/>
        <w:rPr>
          <w:rFonts w:ascii="Helvetica" w:eastAsia="Times New Roman" w:hAnsi="Helvetica" w:cs="Helvetica"/>
          <w:color w:val="4B4B4B"/>
          <w:sz w:val="21"/>
          <w:szCs w:val="21"/>
          <w:lang w:eastAsia="en-GB"/>
        </w:rPr>
      </w:pPr>
      <w:r>
        <w:rPr>
          <w:rFonts w:ascii="Helvetica" w:eastAsia="Times New Roman" w:hAnsi="Helvetica" w:cs="Helvetica"/>
          <w:b/>
          <w:bCs/>
          <w:color w:val="4B4B4B"/>
          <w:sz w:val="21"/>
          <w:szCs w:val="21"/>
          <w:lang w:eastAsia="en-GB"/>
        </w:rPr>
        <w:t>Teacher</w:t>
      </w:r>
      <w:r w:rsidR="00A61F92">
        <w:rPr>
          <w:rFonts w:ascii="Helvetica" w:eastAsia="Times New Roman" w:hAnsi="Helvetica" w:cs="Helvetica"/>
          <w:b/>
          <w:bCs/>
          <w:color w:val="4B4B4B"/>
          <w:sz w:val="21"/>
          <w:szCs w:val="21"/>
          <w:lang w:eastAsia="en-GB"/>
        </w:rPr>
        <w:t xml:space="preserve"> </w:t>
      </w:r>
      <w:r w:rsidR="00E70DB4">
        <w:rPr>
          <w:rFonts w:ascii="Helvetica" w:eastAsia="Times New Roman" w:hAnsi="Helvetica" w:cs="Helvetica"/>
          <w:b/>
          <w:bCs/>
          <w:color w:val="4B4B4B"/>
          <w:sz w:val="21"/>
          <w:szCs w:val="21"/>
          <w:lang w:eastAsia="en-GB"/>
        </w:rPr>
        <w:t>–</w:t>
      </w:r>
      <w:r w:rsidR="00A61F92">
        <w:rPr>
          <w:rFonts w:ascii="Helvetica" w:eastAsia="Times New Roman" w:hAnsi="Helvetica" w:cs="Helvetica"/>
          <w:b/>
          <w:bCs/>
          <w:color w:val="4B4B4B"/>
          <w:sz w:val="21"/>
          <w:szCs w:val="21"/>
          <w:lang w:eastAsia="en-GB"/>
        </w:rPr>
        <w:t xml:space="preserve"> </w:t>
      </w:r>
      <w:r w:rsidR="00776AF7">
        <w:rPr>
          <w:rFonts w:ascii="Helvetica" w:eastAsia="Times New Roman" w:hAnsi="Helvetica" w:cs="Helvetica"/>
          <w:b/>
          <w:bCs/>
          <w:color w:val="4B4B4B"/>
          <w:sz w:val="21"/>
          <w:szCs w:val="21"/>
          <w:lang w:eastAsia="en-GB"/>
        </w:rPr>
        <w:t>Math Teacher</w:t>
      </w:r>
    </w:p>
    <w:p w14:paraId="0BE51CA1" w14:textId="77777777" w:rsidR="00BC33B4" w:rsidRPr="00BC33B4" w:rsidRDefault="00A61F92" w:rsidP="00BC33B4">
      <w:pPr>
        <w:shd w:val="clear" w:color="auto" w:fill="FFFFFF"/>
        <w:spacing w:after="150" w:line="240" w:lineRule="auto"/>
        <w:rPr>
          <w:rFonts w:ascii="Helvetica" w:eastAsia="Times New Roman" w:hAnsi="Helvetica" w:cs="Helvetica"/>
          <w:color w:val="4B4B4B"/>
          <w:sz w:val="21"/>
          <w:szCs w:val="21"/>
          <w:lang w:eastAsia="en-GB"/>
        </w:rPr>
      </w:pPr>
      <w:proofErr w:type="spellStart"/>
      <w:r>
        <w:rPr>
          <w:rFonts w:ascii="Helvetica" w:eastAsia="Times New Roman" w:hAnsi="Helvetica" w:cs="Helvetica"/>
          <w:b/>
          <w:bCs/>
          <w:color w:val="4B4B4B"/>
          <w:sz w:val="21"/>
          <w:szCs w:val="21"/>
          <w:lang w:eastAsia="en-GB"/>
        </w:rPr>
        <w:t>Cambian</w:t>
      </w:r>
      <w:proofErr w:type="spellEnd"/>
      <w:r>
        <w:rPr>
          <w:rFonts w:ascii="Helvetica" w:eastAsia="Times New Roman" w:hAnsi="Helvetica" w:cs="Helvetica"/>
          <w:b/>
          <w:bCs/>
          <w:color w:val="4B4B4B"/>
          <w:sz w:val="21"/>
          <w:szCs w:val="21"/>
          <w:lang w:eastAsia="en-GB"/>
        </w:rPr>
        <w:t xml:space="preserve"> </w:t>
      </w:r>
      <w:r w:rsidR="008F752B">
        <w:rPr>
          <w:rFonts w:ascii="Helvetica" w:eastAsia="Times New Roman" w:hAnsi="Helvetica" w:cs="Helvetica"/>
          <w:b/>
          <w:bCs/>
          <w:color w:val="4B4B4B"/>
          <w:sz w:val="21"/>
          <w:szCs w:val="21"/>
          <w:lang w:eastAsia="en-GB"/>
        </w:rPr>
        <w:t>Tyldesley</w:t>
      </w:r>
      <w:r w:rsidRPr="00BC33B4">
        <w:rPr>
          <w:rFonts w:ascii="Helvetica" w:eastAsia="Times New Roman" w:hAnsi="Helvetica" w:cs="Helvetica"/>
          <w:b/>
          <w:bCs/>
          <w:color w:val="4B4B4B"/>
          <w:sz w:val="21"/>
          <w:szCs w:val="21"/>
          <w:lang w:eastAsia="en-GB"/>
        </w:rPr>
        <w:t xml:space="preserve"> School</w:t>
      </w:r>
    </w:p>
    <w:p w14:paraId="4F1D3C48" w14:textId="77777777" w:rsidR="00BC33B4" w:rsidRPr="00BC33B4" w:rsidRDefault="00BC33B4" w:rsidP="00BC33B4">
      <w:pPr>
        <w:shd w:val="clear" w:color="auto" w:fill="FFFFFF"/>
        <w:spacing w:after="150" w:line="240" w:lineRule="auto"/>
        <w:rPr>
          <w:rFonts w:ascii="Helvetica" w:eastAsia="Times New Roman" w:hAnsi="Helvetica" w:cs="Helvetica"/>
          <w:color w:val="4B4B4B"/>
          <w:sz w:val="21"/>
          <w:szCs w:val="21"/>
          <w:lang w:eastAsia="en-GB"/>
        </w:rPr>
      </w:pPr>
      <w:r w:rsidRPr="00BC33B4">
        <w:rPr>
          <w:rFonts w:ascii="Helvetica" w:eastAsia="Times New Roman" w:hAnsi="Helvetica" w:cs="Helvetica"/>
          <w:b/>
          <w:bCs/>
          <w:color w:val="4B4B4B"/>
          <w:sz w:val="21"/>
          <w:szCs w:val="21"/>
          <w:lang w:eastAsia="en-GB"/>
        </w:rPr>
        <w:t>Location: </w:t>
      </w:r>
      <w:r w:rsidR="008F752B">
        <w:rPr>
          <w:rFonts w:ascii="Helvetica" w:eastAsia="Times New Roman" w:hAnsi="Helvetica" w:cs="Helvetica"/>
          <w:color w:val="4B4B4B"/>
          <w:sz w:val="21"/>
          <w:szCs w:val="21"/>
          <w:lang w:eastAsia="en-GB"/>
        </w:rPr>
        <w:t>Tyldesley, Wigan</w:t>
      </w:r>
    </w:p>
    <w:p w14:paraId="2F9E7817" w14:textId="77777777" w:rsidR="00BC33B4" w:rsidRPr="00BC33B4" w:rsidRDefault="00BC33B4" w:rsidP="00BC33B4">
      <w:pPr>
        <w:shd w:val="clear" w:color="auto" w:fill="FFFFFF"/>
        <w:spacing w:after="150" w:line="240" w:lineRule="auto"/>
        <w:rPr>
          <w:rFonts w:ascii="Helvetica" w:eastAsia="Times New Roman" w:hAnsi="Helvetica" w:cs="Helvetica"/>
          <w:color w:val="4B4B4B"/>
          <w:sz w:val="21"/>
          <w:szCs w:val="21"/>
          <w:lang w:eastAsia="en-GB"/>
        </w:rPr>
      </w:pPr>
      <w:r w:rsidRPr="00BC33B4">
        <w:rPr>
          <w:rFonts w:ascii="Helvetica" w:eastAsia="Times New Roman" w:hAnsi="Helvetica" w:cs="Helvetica"/>
          <w:b/>
          <w:bCs/>
          <w:color w:val="4B4B4B"/>
          <w:sz w:val="21"/>
          <w:szCs w:val="21"/>
          <w:lang w:eastAsia="en-GB"/>
        </w:rPr>
        <w:t>Contract type: </w:t>
      </w:r>
      <w:r w:rsidRPr="00BC33B4">
        <w:rPr>
          <w:rFonts w:ascii="Helvetica" w:eastAsia="Times New Roman" w:hAnsi="Helvetica" w:cs="Helvetica"/>
          <w:color w:val="4B4B4B"/>
          <w:sz w:val="21"/>
          <w:szCs w:val="21"/>
          <w:lang w:eastAsia="en-GB"/>
        </w:rPr>
        <w:t>Term Time only</w:t>
      </w:r>
    </w:p>
    <w:p w14:paraId="6D71CD57" w14:textId="77777777" w:rsidR="00BC33B4" w:rsidRPr="00BC33B4" w:rsidRDefault="00BC33B4" w:rsidP="00BC33B4">
      <w:pPr>
        <w:shd w:val="clear" w:color="auto" w:fill="FFFFFF"/>
        <w:spacing w:after="150" w:line="240" w:lineRule="auto"/>
        <w:rPr>
          <w:rFonts w:ascii="Helvetica" w:eastAsia="Times New Roman" w:hAnsi="Helvetica" w:cs="Helvetica"/>
          <w:color w:val="4B4B4B"/>
          <w:sz w:val="21"/>
          <w:szCs w:val="21"/>
          <w:lang w:eastAsia="en-GB"/>
        </w:rPr>
      </w:pPr>
      <w:r w:rsidRPr="00BC33B4">
        <w:rPr>
          <w:rFonts w:ascii="Helvetica" w:eastAsia="Times New Roman" w:hAnsi="Helvetica" w:cs="Helvetica"/>
          <w:b/>
          <w:bCs/>
          <w:color w:val="4B4B4B"/>
          <w:sz w:val="21"/>
          <w:szCs w:val="21"/>
          <w:lang w:eastAsia="en-GB"/>
        </w:rPr>
        <w:t>Contract term: </w:t>
      </w:r>
      <w:r w:rsidRPr="00BC33B4">
        <w:rPr>
          <w:rFonts w:ascii="Helvetica" w:eastAsia="Times New Roman" w:hAnsi="Helvetica" w:cs="Helvetica"/>
          <w:color w:val="4B4B4B"/>
          <w:sz w:val="21"/>
          <w:szCs w:val="21"/>
          <w:lang w:eastAsia="en-GB"/>
        </w:rPr>
        <w:t>Permanent</w:t>
      </w:r>
    </w:p>
    <w:p w14:paraId="41DF6B48" w14:textId="77777777" w:rsidR="00BC33B4" w:rsidRDefault="00BC33B4" w:rsidP="00BC33B4">
      <w:pPr>
        <w:shd w:val="clear" w:color="auto" w:fill="FFFFFF"/>
        <w:spacing w:after="150" w:line="240" w:lineRule="auto"/>
        <w:rPr>
          <w:rFonts w:ascii="Helvetica" w:eastAsia="Times New Roman" w:hAnsi="Helvetica" w:cs="Helvetica"/>
          <w:b/>
          <w:bCs/>
          <w:color w:val="4B4B4B"/>
          <w:sz w:val="21"/>
          <w:szCs w:val="21"/>
          <w:lang w:eastAsia="en-GB"/>
        </w:rPr>
      </w:pPr>
      <w:r w:rsidRPr="00BC33B4">
        <w:rPr>
          <w:rFonts w:ascii="Helvetica" w:eastAsia="Times New Roman" w:hAnsi="Helvetica" w:cs="Helvetica"/>
          <w:b/>
          <w:bCs/>
          <w:color w:val="4B4B4B"/>
          <w:sz w:val="21"/>
          <w:szCs w:val="21"/>
          <w:lang w:eastAsia="en-GB"/>
        </w:rPr>
        <w:t>Are you looking for the next step in your career?</w:t>
      </w:r>
    </w:p>
    <w:p w14:paraId="3323798E" w14:textId="77777777" w:rsidR="00A61F92" w:rsidRPr="00A61F92" w:rsidRDefault="008F752B" w:rsidP="00A61F92">
      <w:pPr>
        <w:shd w:val="clear" w:color="auto" w:fill="FFFFFF"/>
        <w:spacing w:after="150" w:line="240" w:lineRule="auto"/>
        <w:rPr>
          <w:rFonts w:ascii="Helvetica" w:eastAsia="Times New Roman" w:hAnsi="Helvetica" w:cs="Helvetica"/>
          <w:color w:val="4B4B4B"/>
          <w:sz w:val="21"/>
          <w:szCs w:val="21"/>
          <w:lang w:eastAsia="en-GB"/>
        </w:rPr>
      </w:pPr>
      <w:r>
        <w:rPr>
          <w:rFonts w:ascii="Helvetica" w:eastAsia="Times New Roman" w:hAnsi="Helvetica" w:cs="Helvetica"/>
          <w:color w:val="4B4B4B"/>
          <w:sz w:val="21"/>
          <w:szCs w:val="21"/>
          <w:lang w:eastAsia="en-GB"/>
        </w:rPr>
        <w:t xml:space="preserve">Tyldesley school </w:t>
      </w:r>
      <w:r w:rsidR="00A61F92" w:rsidRPr="00A61F92">
        <w:rPr>
          <w:rFonts w:ascii="Helvetica" w:eastAsia="Times New Roman" w:hAnsi="Helvetica" w:cs="Helvetica"/>
          <w:color w:val="4B4B4B"/>
          <w:sz w:val="21"/>
          <w:szCs w:val="21"/>
          <w:lang w:eastAsia="en-GB"/>
        </w:rPr>
        <w:t>supports young people aged 11-1</w:t>
      </w:r>
      <w:r>
        <w:rPr>
          <w:rFonts w:ascii="Helvetica" w:eastAsia="Times New Roman" w:hAnsi="Helvetica" w:cs="Helvetica"/>
          <w:color w:val="4B4B4B"/>
          <w:sz w:val="21"/>
          <w:szCs w:val="21"/>
          <w:lang w:eastAsia="en-GB"/>
        </w:rPr>
        <w:t>9</w:t>
      </w:r>
      <w:r w:rsidR="00A61F92" w:rsidRPr="00A61F92">
        <w:rPr>
          <w:rFonts w:ascii="Helvetica" w:eastAsia="Times New Roman" w:hAnsi="Helvetica" w:cs="Helvetica"/>
          <w:color w:val="4B4B4B"/>
          <w:sz w:val="21"/>
          <w:szCs w:val="21"/>
          <w:lang w:eastAsia="en-GB"/>
        </w:rPr>
        <w:t xml:space="preserve"> who have </w:t>
      </w:r>
      <w:r>
        <w:rPr>
          <w:rFonts w:ascii="Helvetica" w:eastAsia="Times New Roman" w:hAnsi="Helvetica" w:cs="Helvetica"/>
          <w:color w:val="4B4B4B"/>
          <w:sz w:val="21"/>
          <w:szCs w:val="21"/>
          <w:lang w:eastAsia="en-GB"/>
        </w:rPr>
        <w:t xml:space="preserve">SEMH needs, </w:t>
      </w:r>
      <w:r w:rsidR="00A61F92" w:rsidRPr="00A61F92">
        <w:rPr>
          <w:rFonts w:ascii="Helvetica" w:eastAsia="Times New Roman" w:hAnsi="Helvetica" w:cs="Helvetica"/>
          <w:color w:val="4B4B4B"/>
          <w:sz w:val="21"/>
          <w:szCs w:val="21"/>
          <w:lang w:eastAsia="en-GB"/>
        </w:rPr>
        <w:t>enabling them to realise their potential and through personalised support, achieve their goals. Our vision is that students will not only be supported academically but be supported to develop self-esteem, confidence, respect and consideration for others, to enable them to become effective and contributing citizens within the community.</w:t>
      </w:r>
    </w:p>
    <w:p w14:paraId="72FB129A" w14:textId="77777777" w:rsidR="00A61F92" w:rsidRPr="00A61F92" w:rsidRDefault="00A61F92" w:rsidP="00A61F92">
      <w:pPr>
        <w:shd w:val="clear" w:color="auto" w:fill="FFFFFF"/>
        <w:spacing w:after="150" w:line="240" w:lineRule="auto"/>
        <w:rPr>
          <w:rFonts w:ascii="Helvetica" w:eastAsia="Times New Roman" w:hAnsi="Helvetica" w:cs="Helvetica"/>
          <w:color w:val="4B4B4B"/>
          <w:sz w:val="21"/>
          <w:szCs w:val="21"/>
          <w:lang w:eastAsia="en-GB"/>
        </w:rPr>
      </w:pPr>
      <w:r w:rsidRPr="00A61F92">
        <w:rPr>
          <w:rFonts w:ascii="Helvetica" w:eastAsia="Times New Roman" w:hAnsi="Helvetica" w:cs="Helvetica"/>
          <w:color w:val="4B4B4B"/>
          <w:sz w:val="21"/>
          <w:szCs w:val="21"/>
          <w:lang w:eastAsia="en-GB"/>
        </w:rPr>
        <w:t xml:space="preserve">Well qualified and experienced staff work together to make </w:t>
      </w:r>
      <w:proofErr w:type="spellStart"/>
      <w:r w:rsidR="008F752B">
        <w:rPr>
          <w:rFonts w:ascii="Helvetica" w:eastAsia="Times New Roman" w:hAnsi="Helvetica" w:cs="Helvetica"/>
          <w:color w:val="4B4B4B"/>
          <w:sz w:val="21"/>
          <w:szCs w:val="21"/>
          <w:lang w:eastAsia="en-GB"/>
        </w:rPr>
        <w:t>Tyldesey</w:t>
      </w:r>
      <w:proofErr w:type="spellEnd"/>
      <w:r w:rsidRPr="00A61F92">
        <w:rPr>
          <w:rFonts w:ascii="Helvetica" w:eastAsia="Times New Roman" w:hAnsi="Helvetica" w:cs="Helvetica"/>
          <w:color w:val="4B4B4B"/>
          <w:sz w:val="21"/>
          <w:szCs w:val="21"/>
          <w:lang w:eastAsia="en-GB"/>
        </w:rPr>
        <w:t xml:space="preserve"> school a successful and happy community. We offer a rich, varied and stimulating curriculum, which includes academic, vocational and personal and social studies. Timetables are tailored to the individual to ensure they have the opportunity to make progress and receive the required level of support needed to assist them in fulfilling their potential. We strive to continually improve the provision and embrace opportunities to expand and extend learning experiences.</w:t>
      </w:r>
    </w:p>
    <w:p w14:paraId="25058BDE" w14:textId="77777777" w:rsidR="00A61F92" w:rsidRPr="00A61F92" w:rsidRDefault="00A61F92" w:rsidP="00A61F92">
      <w:pPr>
        <w:shd w:val="clear" w:color="auto" w:fill="FFFFFF"/>
        <w:spacing w:after="150" w:line="240" w:lineRule="auto"/>
        <w:rPr>
          <w:rFonts w:ascii="Helvetica" w:eastAsia="Times New Roman" w:hAnsi="Helvetica" w:cs="Helvetica"/>
          <w:color w:val="4B4B4B"/>
          <w:sz w:val="21"/>
          <w:szCs w:val="21"/>
          <w:lang w:eastAsia="en-GB"/>
        </w:rPr>
      </w:pPr>
      <w:r w:rsidRPr="00A61F92">
        <w:rPr>
          <w:rFonts w:ascii="Helvetica" w:eastAsia="Times New Roman" w:hAnsi="Helvetica" w:cs="Helvetica"/>
          <w:color w:val="4B4B4B"/>
          <w:sz w:val="21"/>
          <w:szCs w:val="21"/>
          <w:lang w:eastAsia="en-GB"/>
        </w:rPr>
        <w:t>The school supports a full range of national curriculum topics for its learners, underpinned by a whole school approach to the emotional wellbeing of each student. Students at both key stage 3</w:t>
      </w:r>
      <w:r w:rsidR="008F752B">
        <w:rPr>
          <w:rFonts w:ascii="Helvetica" w:eastAsia="Times New Roman" w:hAnsi="Helvetica" w:cs="Helvetica"/>
          <w:color w:val="4B4B4B"/>
          <w:sz w:val="21"/>
          <w:szCs w:val="21"/>
          <w:lang w:eastAsia="en-GB"/>
        </w:rPr>
        <w:t>,</w:t>
      </w:r>
      <w:r w:rsidRPr="00A61F92">
        <w:rPr>
          <w:rFonts w:ascii="Helvetica" w:eastAsia="Times New Roman" w:hAnsi="Helvetica" w:cs="Helvetica"/>
          <w:color w:val="4B4B4B"/>
          <w:sz w:val="21"/>
          <w:szCs w:val="21"/>
          <w:lang w:eastAsia="en-GB"/>
        </w:rPr>
        <w:t xml:space="preserve"> 4 </w:t>
      </w:r>
      <w:r w:rsidR="008F752B">
        <w:rPr>
          <w:rFonts w:ascii="Helvetica" w:eastAsia="Times New Roman" w:hAnsi="Helvetica" w:cs="Helvetica"/>
          <w:color w:val="4B4B4B"/>
          <w:sz w:val="21"/>
          <w:szCs w:val="21"/>
          <w:lang w:eastAsia="en-GB"/>
        </w:rPr>
        <w:t xml:space="preserve">and 5 </w:t>
      </w:r>
      <w:r w:rsidRPr="00A61F92">
        <w:rPr>
          <w:rFonts w:ascii="Helvetica" w:eastAsia="Times New Roman" w:hAnsi="Helvetica" w:cs="Helvetica"/>
          <w:color w:val="4B4B4B"/>
          <w:sz w:val="21"/>
          <w:szCs w:val="21"/>
          <w:lang w:eastAsia="en-GB"/>
        </w:rPr>
        <w:t xml:space="preserve">have access to a creative curriculum which is suitable for their abilities and potential. </w:t>
      </w:r>
    </w:p>
    <w:p w14:paraId="60D3891B" w14:textId="77777777" w:rsidR="00A61F92" w:rsidRPr="00A61F92" w:rsidRDefault="00A61F92" w:rsidP="00A61F92">
      <w:pPr>
        <w:shd w:val="clear" w:color="auto" w:fill="FFFFFF"/>
        <w:spacing w:after="150" w:line="240" w:lineRule="auto"/>
        <w:rPr>
          <w:rFonts w:ascii="Helvetica" w:eastAsia="Times New Roman" w:hAnsi="Helvetica" w:cs="Helvetica"/>
          <w:color w:val="4B4B4B"/>
          <w:sz w:val="21"/>
          <w:szCs w:val="21"/>
          <w:lang w:eastAsia="en-GB"/>
        </w:rPr>
      </w:pPr>
      <w:r w:rsidRPr="00A61F92">
        <w:rPr>
          <w:rFonts w:ascii="Helvetica" w:eastAsia="Times New Roman" w:hAnsi="Helvetica" w:cs="Helvetica"/>
          <w:color w:val="4B4B4B"/>
          <w:sz w:val="21"/>
          <w:szCs w:val="21"/>
          <w:lang w:eastAsia="en-GB"/>
        </w:rPr>
        <w:t xml:space="preserve">We expect our students to be able to achieve beyond their expectations and gain excellent results in their GCSE qualifications, as well as Functional Skill, Entry Level certificates, PSD Awards and Certificates and other vocational qualifications. </w:t>
      </w:r>
    </w:p>
    <w:p w14:paraId="2E3FB943" w14:textId="77777777" w:rsidR="00A61F92" w:rsidRDefault="008F752B" w:rsidP="00A61F92">
      <w:pPr>
        <w:shd w:val="clear" w:color="auto" w:fill="FFFFFF"/>
        <w:spacing w:after="150" w:line="240" w:lineRule="auto"/>
        <w:rPr>
          <w:rFonts w:ascii="Helvetica" w:eastAsia="Times New Roman" w:hAnsi="Helvetica" w:cs="Helvetica"/>
          <w:color w:val="4B4B4B"/>
          <w:sz w:val="21"/>
          <w:szCs w:val="21"/>
          <w:lang w:eastAsia="en-GB"/>
        </w:rPr>
      </w:pPr>
      <w:r>
        <w:rPr>
          <w:rFonts w:ascii="Helvetica" w:eastAsia="Times New Roman" w:hAnsi="Helvetica" w:cs="Helvetica"/>
          <w:color w:val="4B4B4B"/>
          <w:sz w:val="21"/>
          <w:szCs w:val="21"/>
          <w:lang w:eastAsia="en-GB"/>
        </w:rPr>
        <w:t>Tyldesley</w:t>
      </w:r>
      <w:r w:rsidR="00A61F92" w:rsidRPr="00A61F92">
        <w:rPr>
          <w:rFonts w:ascii="Helvetica" w:eastAsia="Times New Roman" w:hAnsi="Helvetica" w:cs="Helvetica"/>
          <w:color w:val="4B4B4B"/>
          <w:sz w:val="21"/>
          <w:szCs w:val="21"/>
          <w:lang w:eastAsia="en-GB"/>
        </w:rPr>
        <w:t xml:space="preserve"> School offers a nurturing and caring environment that allows all students to thrive and achieve their full potential. Great importance is placed on recognising, celebrating and rewarding individual and group achievements</w:t>
      </w:r>
    </w:p>
    <w:p w14:paraId="5DB2FAC2" w14:textId="77777777" w:rsidR="00BC33B4" w:rsidRPr="00BC33B4" w:rsidRDefault="00A61F92" w:rsidP="00BC33B4">
      <w:pPr>
        <w:shd w:val="clear" w:color="auto" w:fill="FFFFFF"/>
        <w:spacing w:after="150" w:line="240" w:lineRule="auto"/>
        <w:rPr>
          <w:rFonts w:ascii="Helvetica" w:eastAsia="Times New Roman" w:hAnsi="Helvetica" w:cs="Helvetica"/>
          <w:color w:val="4B4B4B"/>
          <w:sz w:val="21"/>
          <w:szCs w:val="21"/>
          <w:lang w:eastAsia="en-GB"/>
        </w:rPr>
      </w:pPr>
      <w:r>
        <w:rPr>
          <w:rFonts w:ascii="Helvetica" w:eastAsia="Times New Roman" w:hAnsi="Helvetica" w:cs="Helvetica"/>
          <w:b/>
          <w:bCs/>
          <w:color w:val="4B4B4B"/>
          <w:sz w:val="21"/>
          <w:szCs w:val="21"/>
          <w:lang w:eastAsia="en-GB"/>
        </w:rPr>
        <w:t>What are we looking for?</w:t>
      </w:r>
    </w:p>
    <w:p w14:paraId="364ABFE4" w14:textId="77777777" w:rsidR="00A61F92" w:rsidRDefault="00A61F92" w:rsidP="00BC33B4">
      <w:pPr>
        <w:shd w:val="clear" w:color="auto" w:fill="FFFFFF"/>
        <w:spacing w:after="150" w:line="240" w:lineRule="auto"/>
        <w:rPr>
          <w:rFonts w:ascii="Helvetica" w:eastAsia="Times New Roman" w:hAnsi="Helvetica" w:cs="Helvetica"/>
          <w:color w:val="4B4B4B"/>
          <w:sz w:val="21"/>
          <w:szCs w:val="21"/>
          <w:lang w:eastAsia="en-GB"/>
        </w:rPr>
      </w:pPr>
      <w:r w:rsidRPr="00A61F92">
        <w:rPr>
          <w:rFonts w:ascii="Helvetica" w:eastAsia="Times New Roman" w:hAnsi="Helvetica" w:cs="Helvetica"/>
          <w:color w:val="4B4B4B"/>
          <w:sz w:val="21"/>
          <w:szCs w:val="21"/>
          <w:lang w:eastAsia="en-GB"/>
        </w:rPr>
        <w:t xml:space="preserve">The Headteacher is seeking to appoint an aspiring </w:t>
      </w:r>
      <w:r w:rsidR="008F752B">
        <w:rPr>
          <w:rFonts w:ascii="Helvetica" w:eastAsia="Times New Roman" w:hAnsi="Helvetica" w:cs="Helvetica"/>
          <w:color w:val="4B4B4B"/>
          <w:sz w:val="21"/>
          <w:szCs w:val="21"/>
          <w:lang w:eastAsia="en-GB"/>
        </w:rPr>
        <w:t>Teacher</w:t>
      </w:r>
      <w:r>
        <w:rPr>
          <w:rFonts w:ascii="Helvetica" w:eastAsia="Times New Roman" w:hAnsi="Helvetica" w:cs="Helvetica"/>
          <w:color w:val="4B4B4B"/>
          <w:sz w:val="21"/>
          <w:szCs w:val="21"/>
          <w:lang w:eastAsia="en-GB"/>
        </w:rPr>
        <w:t xml:space="preserve"> </w:t>
      </w:r>
      <w:r w:rsidRPr="00A61F92">
        <w:rPr>
          <w:rFonts w:ascii="Helvetica" w:eastAsia="Times New Roman" w:hAnsi="Helvetica" w:cs="Helvetica"/>
          <w:color w:val="4B4B4B"/>
          <w:sz w:val="21"/>
          <w:szCs w:val="21"/>
          <w:lang w:eastAsia="en-GB"/>
        </w:rPr>
        <w:t xml:space="preserve">to join this thriving specialist </w:t>
      </w:r>
      <w:r w:rsidR="008F752B">
        <w:rPr>
          <w:rFonts w:ascii="Helvetica" w:eastAsia="Times New Roman" w:hAnsi="Helvetica" w:cs="Helvetica"/>
          <w:color w:val="4B4B4B"/>
          <w:sz w:val="21"/>
          <w:szCs w:val="21"/>
          <w:lang w:eastAsia="en-GB"/>
        </w:rPr>
        <w:t>SEMH</w:t>
      </w:r>
      <w:r w:rsidRPr="00A61F92">
        <w:rPr>
          <w:rFonts w:ascii="Helvetica" w:eastAsia="Times New Roman" w:hAnsi="Helvetica" w:cs="Helvetica"/>
          <w:color w:val="4B4B4B"/>
          <w:sz w:val="21"/>
          <w:szCs w:val="21"/>
          <w:lang w:eastAsia="en-GB"/>
        </w:rPr>
        <w:t xml:space="preserve"> School. Reporting to the Headteacher, they will be responsible for the delivery of engaging and challenging lessons, ensuring that the department and the school are successful in achieving its aims. You will be an enthusiastic, flexible and determined individual who shares our values and is looking to develop their career in this specialist area. </w:t>
      </w:r>
    </w:p>
    <w:p w14:paraId="6CB05861" w14:textId="77777777" w:rsidR="008F752B" w:rsidRPr="008F752B" w:rsidRDefault="00BC33B4" w:rsidP="008F752B">
      <w:pPr>
        <w:shd w:val="clear" w:color="auto" w:fill="FFFFFF"/>
        <w:spacing w:after="150" w:line="240" w:lineRule="auto"/>
        <w:rPr>
          <w:rFonts w:ascii="Helvetica" w:eastAsia="Times New Roman" w:hAnsi="Helvetica" w:cs="Helvetica"/>
          <w:b/>
          <w:bCs/>
          <w:color w:val="4B4B4B"/>
          <w:sz w:val="21"/>
          <w:szCs w:val="21"/>
          <w:lang w:eastAsia="en-GB"/>
        </w:rPr>
      </w:pPr>
      <w:r w:rsidRPr="00BC33B4">
        <w:rPr>
          <w:rFonts w:ascii="Helvetica" w:eastAsia="Times New Roman" w:hAnsi="Helvetica" w:cs="Helvetica"/>
          <w:b/>
          <w:bCs/>
          <w:color w:val="4B4B4B"/>
          <w:sz w:val="21"/>
          <w:szCs w:val="21"/>
          <w:lang w:eastAsia="en-GB"/>
        </w:rPr>
        <w:t>Person Specification:</w:t>
      </w:r>
    </w:p>
    <w:p w14:paraId="443B772D" w14:textId="77777777" w:rsidR="00BC33B4" w:rsidRDefault="00BC33B4" w:rsidP="00BC33B4">
      <w:pPr>
        <w:numPr>
          <w:ilvl w:val="0"/>
          <w:numId w:val="1"/>
        </w:numPr>
        <w:shd w:val="clear" w:color="auto" w:fill="FFFFFF"/>
        <w:spacing w:after="0" w:line="240" w:lineRule="auto"/>
        <w:ind w:left="0"/>
        <w:rPr>
          <w:rFonts w:ascii="Helvetica" w:eastAsia="Times New Roman" w:hAnsi="Helvetica" w:cs="Helvetica"/>
          <w:color w:val="4B4B4B"/>
          <w:sz w:val="21"/>
          <w:szCs w:val="21"/>
          <w:lang w:eastAsia="en-GB"/>
        </w:rPr>
      </w:pPr>
      <w:r w:rsidRPr="00BC33B4">
        <w:rPr>
          <w:rFonts w:ascii="Helvetica" w:eastAsia="Times New Roman" w:hAnsi="Helvetica" w:cs="Helvetica"/>
          <w:color w:val="4B4B4B"/>
          <w:sz w:val="21"/>
          <w:szCs w:val="21"/>
          <w:lang w:eastAsia="en-GB"/>
        </w:rPr>
        <w:t>Und</w:t>
      </w:r>
      <w:r w:rsidR="00A61F92">
        <w:rPr>
          <w:rFonts w:ascii="Helvetica" w:eastAsia="Times New Roman" w:hAnsi="Helvetica" w:cs="Helvetica"/>
          <w:color w:val="4B4B4B"/>
          <w:sz w:val="21"/>
          <w:szCs w:val="21"/>
          <w:lang w:eastAsia="en-GB"/>
        </w:rPr>
        <w:t xml:space="preserve">erstanding of </w:t>
      </w:r>
      <w:r w:rsidRPr="00BC33B4">
        <w:rPr>
          <w:rFonts w:ascii="Helvetica" w:eastAsia="Times New Roman" w:hAnsi="Helvetica" w:cs="Helvetica"/>
          <w:color w:val="4B4B4B"/>
          <w:sz w:val="21"/>
          <w:szCs w:val="21"/>
          <w:lang w:eastAsia="en-GB"/>
        </w:rPr>
        <w:t>teaching, learning and qualifications</w:t>
      </w:r>
    </w:p>
    <w:p w14:paraId="3857CF97" w14:textId="77777777" w:rsidR="008F752B" w:rsidRPr="00BC33B4" w:rsidRDefault="008F752B" w:rsidP="00BC33B4">
      <w:pPr>
        <w:numPr>
          <w:ilvl w:val="0"/>
          <w:numId w:val="1"/>
        </w:numPr>
        <w:shd w:val="clear" w:color="auto" w:fill="FFFFFF"/>
        <w:spacing w:after="0" w:line="240" w:lineRule="auto"/>
        <w:ind w:left="0"/>
        <w:rPr>
          <w:rFonts w:ascii="Helvetica" w:eastAsia="Times New Roman" w:hAnsi="Helvetica" w:cs="Helvetica"/>
          <w:color w:val="4B4B4B"/>
          <w:sz w:val="21"/>
          <w:szCs w:val="21"/>
          <w:lang w:eastAsia="en-GB"/>
        </w:rPr>
      </w:pPr>
      <w:r>
        <w:rPr>
          <w:rFonts w:ascii="Helvetica" w:eastAsia="Times New Roman" w:hAnsi="Helvetica" w:cs="Helvetica"/>
          <w:color w:val="4B4B4B"/>
          <w:sz w:val="21"/>
          <w:szCs w:val="21"/>
          <w:lang w:eastAsia="en-GB"/>
        </w:rPr>
        <w:t>Teaching qualification and subject specialism</w:t>
      </w:r>
    </w:p>
    <w:p w14:paraId="1BC3B052" w14:textId="77777777" w:rsidR="00BC33B4" w:rsidRPr="00BC33B4" w:rsidRDefault="00BC33B4" w:rsidP="00BC33B4">
      <w:pPr>
        <w:numPr>
          <w:ilvl w:val="0"/>
          <w:numId w:val="1"/>
        </w:numPr>
        <w:shd w:val="clear" w:color="auto" w:fill="FFFFFF"/>
        <w:spacing w:after="0" w:line="240" w:lineRule="auto"/>
        <w:ind w:left="0"/>
        <w:rPr>
          <w:rFonts w:ascii="Helvetica" w:eastAsia="Times New Roman" w:hAnsi="Helvetica" w:cs="Helvetica"/>
          <w:color w:val="4B4B4B"/>
          <w:sz w:val="21"/>
          <w:szCs w:val="21"/>
          <w:lang w:eastAsia="en-GB"/>
        </w:rPr>
      </w:pPr>
      <w:r w:rsidRPr="00BC33B4">
        <w:rPr>
          <w:rFonts w:ascii="Helvetica" w:eastAsia="Times New Roman" w:hAnsi="Helvetica" w:cs="Helvetica"/>
          <w:color w:val="4B4B4B"/>
          <w:sz w:val="21"/>
          <w:szCs w:val="21"/>
          <w:lang w:eastAsia="en-GB"/>
        </w:rPr>
        <w:t>Experience of working in non-mainstream settings with challenging learners</w:t>
      </w:r>
    </w:p>
    <w:p w14:paraId="3D4FF2CF" w14:textId="77777777" w:rsidR="00BC33B4" w:rsidRPr="00BC33B4" w:rsidRDefault="00BC33B4" w:rsidP="00BC33B4">
      <w:pPr>
        <w:numPr>
          <w:ilvl w:val="0"/>
          <w:numId w:val="1"/>
        </w:numPr>
        <w:shd w:val="clear" w:color="auto" w:fill="FFFFFF"/>
        <w:spacing w:after="0" w:line="240" w:lineRule="auto"/>
        <w:ind w:left="0"/>
        <w:rPr>
          <w:rFonts w:ascii="Helvetica" w:eastAsia="Times New Roman" w:hAnsi="Helvetica" w:cs="Helvetica"/>
          <w:color w:val="4B4B4B"/>
          <w:sz w:val="21"/>
          <w:szCs w:val="21"/>
          <w:lang w:eastAsia="en-GB"/>
        </w:rPr>
      </w:pPr>
      <w:r w:rsidRPr="00BC33B4">
        <w:rPr>
          <w:rFonts w:ascii="Helvetica" w:eastAsia="Times New Roman" w:hAnsi="Helvetica" w:cs="Helvetica"/>
          <w:color w:val="4B4B4B"/>
          <w:sz w:val="21"/>
          <w:szCs w:val="21"/>
          <w:lang w:eastAsia="en-GB"/>
        </w:rPr>
        <w:t>Ability to empathise and support the development of learning</w:t>
      </w:r>
    </w:p>
    <w:p w14:paraId="3F22D1CE" w14:textId="77777777" w:rsidR="00BC33B4" w:rsidRPr="00BC33B4" w:rsidRDefault="00BC33B4" w:rsidP="00BC33B4">
      <w:pPr>
        <w:numPr>
          <w:ilvl w:val="0"/>
          <w:numId w:val="1"/>
        </w:numPr>
        <w:shd w:val="clear" w:color="auto" w:fill="FFFFFF"/>
        <w:spacing w:after="0" w:line="240" w:lineRule="auto"/>
        <w:ind w:left="0"/>
        <w:rPr>
          <w:rFonts w:ascii="Helvetica" w:eastAsia="Times New Roman" w:hAnsi="Helvetica" w:cs="Helvetica"/>
          <w:color w:val="4B4B4B"/>
          <w:sz w:val="21"/>
          <w:szCs w:val="21"/>
          <w:lang w:eastAsia="en-GB"/>
        </w:rPr>
      </w:pPr>
      <w:r w:rsidRPr="00BC33B4">
        <w:rPr>
          <w:rFonts w:ascii="Helvetica" w:eastAsia="Times New Roman" w:hAnsi="Helvetica" w:cs="Helvetica"/>
          <w:color w:val="4B4B4B"/>
          <w:sz w:val="21"/>
          <w:szCs w:val="21"/>
          <w:lang w:eastAsia="en-GB"/>
        </w:rPr>
        <w:t>Robust understanding of safeguarding procedures</w:t>
      </w:r>
    </w:p>
    <w:p w14:paraId="35D7A72D" w14:textId="77777777" w:rsidR="00BC33B4" w:rsidRPr="008F752B" w:rsidRDefault="00BC33B4" w:rsidP="008F752B">
      <w:pPr>
        <w:numPr>
          <w:ilvl w:val="0"/>
          <w:numId w:val="1"/>
        </w:numPr>
        <w:shd w:val="clear" w:color="auto" w:fill="FFFFFF"/>
        <w:spacing w:after="0" w:line="240" w:lineRule="auto"/>
        <w:ind w:left="0"/>
        <w:rPr>
          <w:rFonts w:ascii="Helvetica" w:eastAsia="Times New Roman" w:hAnsi="Helvetica" w:cs="Helvetica"/>
          <w:color w:val="4B4B4B"/>
          <w:sz w:val="21"/>
          <w:szCs w:val="21"/>
          <w:lang w:eastAsia="en-GB"/>
        </w:rPr>
      </w:pPr>
      <w:r w:rsidRPr="00BC33B4">
        <w:rPr>
          <w:rFonts w:ascii="Helvetica" w:eastAsia="Times New Roman" w:hAnsi="Helvetica" w:cs="Helvetica"/>
          <w:color w:val="4B4B4B"/>
          <w:sz w:val="21"/>
          <w:szCs w:val="21"/>
          <w:lang w:eastAsia="en-GB"/>
        </w:rPr>
        <w:t>Ability to work as part of a small team</w:t>
      </w:r>
    </w:p>
    <w:p w14:paraId="2D352CEF" w14:textId="77777777" w:rsidR="00BC33B4" w:rsidRPr="00BC33B4" w:rsidRDefault="00BC33B4" w:rsidP="00BC33B4">
      <w:pPr>
        <w:numPr>
          <w:ilvl w:val="0"/>
          <w:numId w:val="1"/>
        </w:numPr>
        <w:shd w:val="clear" w:color="auto" w:fill="FFFFFF"/>
        <w:spacing w:after="0" w:line="240" w:lineRule="auto"/>
        <w:ind w:left="0"/>
        <w:rPr>
          <w:rFonts w:ascii="Helvetica" w:eastAsia="Times New Roman" w:hAnsi="Helvetica" w:cs="Helvetica"/>
          <w:color w:val="4B4B4B"/>
          <w:sz w:val="21"/>
          <w:szCs w:val="21"/>
          <w:lang w:eastAsia="en-GB"/>
        </w:rPr>
      </w:pPr>
      <w:r w:rsidRPr="00BC33B4">
        <w:rPr>
          <w:rFonts w:ascii="Helvetica" w:eastAsia="Times New Roman" w:hAnsi="Helvetica" w:cs="Helvetica"/>
          <w:color w:val="4B4B4B"/>
          <w:sz w:val="21"/>
          <w:szCs w:val="21"/>
          <w:lang w:eastAsia="en-GB"/>
        </w:rPr>
        <w:t>Excellent delivery and communication skills</w:t>
      </w:r>
    </w:p>
    <w:p w14:paraId="6C09A084" w14:textId="77777777" w:rsidR="00BC33B4" w:rsidRPr="00BC33B4" w:rsidRDefault="00BC33B4" w:rsidP="00BC33B4">
      <w:pPr>
        <w:numPr>
          <w:ilvl w:val="0"/>
          <w:numId w:val="1"/>
        </w:numPr>
        <w:shd w:val="clear" w:color="auto" w:fill="FFFFFF"/>
        <w:spacing w:after="0" w:line="240" w:lineRule="auto"/>
        <w:ind w:left="0"/>
        <w:rPr>
          <w:rFonts w:ascii="Helvetica" w:eastAsia="Times New Roman" w:hAnsi="Helvetica" w:cs="Helvetica"/>
          <w:color w:val="4B4B4B"/>
          <w:sz w:val="21"/>
          <w:szCs w:val="21"/>
          <w:lang w:eastAsia="en-GB"/>
        </w:rPr>
      </w:pPr>
      <w:r w:rsidRPr="00BC33B4">
        <w:rPr>
          <w:rFonts w:ascii="Helvetica" w:eastAsia="Times New Roman" w:hAnsi="Helvetica" w:cs="Helvetica"/>
          <w:color w:val="4B4B4B"/>
          <w:sz w:val="21"/>
          <w:szCs w:val="21"/>
          <w:lang w:eastAsia="en-GB"/>
        </w:rPr>
        <w:t>You must be reliable, flexible, adaptable, and possess the ability to motivate and inspire</w:t>
      </w:r>
    </w:p>
    <w:p w14:paraId="485FE409" w14:textId="77777777" w:rsidR="00BC33B4" w:rsidRPr="00BC33B4" w:rsidRDefault="00BC33B4" w:rsidP="00BC33B4">
      <w:pPr>
        <w:numPr>
          <w:ilvl w:val="0"/>
          <w:numId w:val="1"/>
        </w:numPr>
        <w:shd w:val="clear" w:color="auto" w:fill="FFFFFF"/>
        <w:spacing w:after="0" w:line="240" w:lineRule="auto"/>
        <w:ind w:left="0"/>
        <w:rPr>
          <w:rFonts w:ascii="Helvetica" w:eastAsia="Times New Roman" w:hAnsi="Helvetica" w:cs="Helvetica"/>
          <w:color w:val="4B4B4B"/>
          <w:sz w:val="21"/>
          <w:szCs w:val="21"/>
          <w:lang w:eastAsia="en-GB"/>
        </w:rPr>
      </w:pPr>
      <w:r w:rsidRPr="00BC33B4">
        <w:rPr>
          <w:rFonts w:ascii="Helvetica" w:eastAsia="Times New Roman" w:hAnsi="Helvetica" w:cs="Helvetica"/>
          <w:color w:val="4B4B4B"/>
          <w:sz w:val="21"/>
          <w:szCs w:val="21"/>
          <w:lang w:eastAsia="en-GB"/>
        </w:rPr>
        <w:t>Good coordination and organisational skills</w:t>
      </w:r>
    </w:p>
    <w:p w14:paraId="21BBFF51" w14:textId="77777777" w:rsidR="00BC33B4" w:rsidRPr="00BC33B4" w:rsidRDefault="00BC33B4" w:rsidP="00BC33B4">
      <w:pPr>
        <w:numPr>
          <w:ilvl w:val="0"/>
          <w:numId w:val="1"/>
        </w:numPr>
        <w:shd w:val="clear" w:color="auto" w:fill="FFFFFF"/>
        <w:spacing w:after="0" w:line="240" w:lineRule="auto"/>
        <w:ind w:left="0"/>
        <w:rPr>
          <w:rFonts w:ascii="Helvetica" w:eastAsia="Times New Roman" w:hAnsi="Helvetica" w:cs="Helvetica"/>
          <w:color w:val="4B4B4B"/>
          <w:sz w:val="21"/>
          <w:szCs w:val="21"/>
          <w:lang w:eastAsia="en-GB"/>
        </w:rPr>
      </w:pPr>
      <w:r w:rsidRPr="00BC33B4">
        <w:rPr>
          <w:rFonts w:ascii="Helvetica" w:eastAsia="Times New Roman" w:hAnsi="Helvetica" w:cs="Helvetica"/>
          <w:color w:val="4B4B4B"/>
          <w:sz w:val="21"/>
          <w:szCs w:val="21"/>
          <w:lang w:eastAsia="en-GB"/>
        </w:rPr>
        <w:t>Demonstrable track record of student achievement</w:t>
      </w:r>
    </w:p>
    <w:p w14:paraId="443E9C4B" w14:textId="77777777" w:rsidR="00BC33B4" w:rsidRPr="00BC33B4" w:rsidRDefault="00BC33B4" w:rsidP="00BC33B4">
      <w:pPr>
        <w:numPr>
          <w:ilvl w:val="0"/>
          <w:numId w:val="1"/>
        </w:numPr>
        <w:shd w:val="clear" w:color="auto" w:fill="FFFFFF"/>
        <w:spacing w:after="0" w:line="240" w:lineRule="auto"/>
        <w:ind w:left="0"/>
        <w:rPr>
          <w:rFonts w:ascii="Helvetica" w:eastAsia="Times New Roman" w:hAnsi="Helvetica" w:cs="Helvetica"/>
          <w:color w:val="4B4B4B"/>
          <w:sz w:val="21"/>
          <w:szCs w:val="21"/>
          <w:lang w:eastAsia="en-GB"/>
        </w:rPr>
      </w:pPr>
      <w:r w:rsidRPr="00BC33B4">
        <w:rPr>
          <w:rFonts w:ascii="Helvetica" w:eastAsia="Times New Roman" w:hAnsi="Helvetica" w:cs="Helvetica"/>
          <w:color w:val="4B4B4B"/>
          <w:sz w:val="21"/>
          <w:szCs w:val="21"/>
          <w:lang w:eastAsia="en-GB"/>
        </w:rPr>
        <w:t>Innovative, fast thinking and versatile</w:t>
      </w:r>
    </w:p>
    <w:p w14:paraId="30FEC93B" w14:textId="77777777" w:rsidR="00BC33B4" w:rsidRPr="00BC33B4" w:rsidRDefault="00BC33B4" w:rsidP="00BC33B4">
      <w:pPr>
        <w:numPr>
          <w:ilvl w:val="0"/>
          <w:numId w:val="1"/>
        </w:numPr>
        <w:shd w:val="clear" w:color="auto" w:fill="FFFFFF"/>
        <w:spacing w:after="0" w:line="240" w:lineRule="auto"/>
        <w:ind w:left="0"/>
        <w:rPr>
          <w:rFonts w:ascii="Helvetica" w:eastAsia="Times New Roman" w:hAnsi="Helvetica" w:cs="Helvetica"/>
          <w:color w:val="4B4B4B"/>
          <w:sz w:val="21"/>
          <w:szCs w:val="21"/>
          <w:lang w:eastAsia="en-GB"/>
        </w:rPr>
      </w:pPr>
      <w:r w:rsidRPr="00BC33B4">
        <w:rPr>
          <w:rFonts w:ascii="Helvetica" w:eastAsia="Times New Roman" w:hAnsi="Helvetica" w:cs="Helvetica"/>
          <w:color w:val="4B4B4B"/>
          <w:sz w:val="21"/>
          <w:szCs w:val="21"/>
          <w:lang w:eastAsia="en-GB"/>
        </w:rPr>
        <w:t>Excellent time management</w:t>
      </w:r>
    </w:p>
    <w:p w14:paraId="397AAA0F" w14:textId="77777777" w:rsidR="00BC33B4" w:rsidRPr="00BC33B4" w:rsidRDefault="00BC33B4" w:rsidP="00BC33B4">
      <w:pPr>
        <w:numPr>
          <w:ilvl w:val="0"/>
          <w:numId w:val="1"/>
        </w:numPr>
        <w:shd w:val="clear" w:color="auto" w:fill="FFFFFF"/>
        <w:spacing w:after="0" w:line="240" w:lineRule="auto"/>
        <w:ind w:left="0"/>
        <w:rPr>
          <w:rFonts w:ascii="Helvetica" w:eastAsia="Times New Roman" w:hAnsi="Helvetica" w:cs="Helvetica"/>
          <w:color w:val="4B4B4B"/>
          <w:sz w:val="21"/>
          <w:szCs w:val="21"/>
          <w:lang w:eastAsia="en-GB"/>
        </w:rPr>
      </w:pPr>
      <w:r w:rsidRPr="00BC33B4">
        <w:rPr>
          <w:rFonts w:ascii="Helvetica" w:eastAsia="Times New Roman" w:hAnsi="Helvetica" w:cs="Helvetica"/>
          <w:color w:val="4B4B4B"/>
          <w:sz w:val="21"/>
          <w:szCs w:val="21"/>
          <w:lang w:eastAsia="en-GB"/>
        </w:rPr>
        <w:t>Good general level of ICT skills including Microsoft Office</w:t>
      </w:r>
    </w:p>
    <w:p w14:paraId="3523EBA8" w14:textId="77777777" w:rsidR="00A61F92" w:rsidRPr="00A61F92" w:rsidRDefault="00A61F92" w:rsidP="00A61F92">
      <w:pPr>
        <w:shd w:val="clear" w:color="auto" w:fill="FFFFFF"/>
        <w:spacing w:after="0" w:line="240" w:lineRule="auto"/>
        <w:rPr>
          <w:rFonts w:ascii="Helvetica" w:eastAsia="Times New Roman" w:hAnsi="Helvetica" w:cs="Helvetica"/>
          <w:color w:val="4B4B4B"/>
          <w:sz w:val="21"/>
          <w:szCs w:val="21"/>
          <w:lang w:eastAsia="en-GB"/>
        </w:rPr>
      </w:pPr>
    </w:p>
    <w:p w14:paraId="3E1469EB" w14:textId="77777777" w:rsidR="00BC33B4" w:rsidRPr="00BC33B4" w:rsidRDefault="00BC33B4" w:rsidP="00BC33B4">
      <w:pPr>
        <w:shd w:val="clear" w:color="auto" w:fill="FFFFFF"/>
        <w:spacing w:after="150" w:line="240" w:lineRule="auto"/>
        <w:rPr>
          <w:rFonts w:ascii="Helvetica" w:eastAsia="Times New Roman" w:hAnsi="Helvetica" w:cs="Helvetica"/>
          <w:color w:val="4B4B4B"/>
          <w:sz w:val="21"/>
          <w:szCs w:val="21"/>
          <w:lang w:eastAsia="en-GB"/>
        </w:rPr>
      </w:pPr>
      <w:r w:rsidRPr="00BC33B4">
        <w:rPr>
          <w:rFonts w:ascii="Helvetica" w:eastAsia="Times New Roman" w:hAnsi="Helvetica" w:cs="Helvetica"/>
          <w:color w:val="4B4B4B"/>
          <w:sz w:val="21"/>
          <w:szCs w:val="21"/>
          <w:lang w:eastAsia="en-GB"/>
        </w:rPr>
        <w:lastRenderedPageBreak/>
        <w:t>We believe that every single person in our care has a personal best, and we are committed to helping them achieve it. Join us, and we’ll show the same commitment to helping you achieve your personal best in your career.</w:t>
      </w:r>
    </w:p>
    <w:p w14:paraId="303026B4" w14:textId="77777777" w:rsidR="00A97C61" w:rsidRDefault="00A97C61"/>
    <w:p w14:paraId="4249820F" w14:textId="77777777" w:rsidR="0049061D" w:rsidRDefault="0049061D" w:rsidP="0049061D">
      <w:pPr>
        <w:pStyle w:val="NormalWeb"/>
        <w:shd w:val="clear" w:color="auto" w:fill="FFFFFF"/>
        <w:spacing w:before="0" w:beforeAutospacing="0" w:after="150" w:afterAutospacing="0"/>
        <w:rPr>
          <w:rFonts w:ascii="Helvetica" w:hAnsi="Helvetica" w:cs="Helvetica"/>
          <w:color w:val="4B4B4B"/>
          <w:sz w:val="21"/>
          <w:szCs w:val="21"/>
        </w:rPr>
      </w:pPr>
      <w:proofErr w:type="spellStart"/>
      <w:r>
        <w:rPr>
          <w:rFonts w:ascii="Helvetica" w:hAnsi="Helvetica" w:cs="Helvetica"/>
          <w:b/>
          <w:bCs/>
          <w:color w:val="4B4B4B"/>
          <w:sz w:val="21"/>
          <w:szCs w:val="21"/>
        </w:rPr>
        <w:t>Cambian</w:t>
      </w:r>
      <w:proofErr w:type="spellEnd"/>
      <w:r>
        <w:rPr>
          <w:rFonts w:ascii="Helvetica" w:hAnsi="Helvetica" w:cs="Helvetica"/>
          <w:b/>
          <w:bCs/>
          <w:color w:val="4B4B4B"/>
          <w:sz w:val="21"/>
          <w:szCs w:val="21"/>
        </w:rPr>
        <w:t xml:space="preserve"> is an Equal Opportunities Employer. </w:t>
      </w:r>
      <w:proofErr w:type="spellStart"/>
      <w:r>
        <w:rPr>
          <w:rFonts w:ascii="Helvetica" w:hAnsi="Helvetica" w:cs="Helvetica"/>
          <w:b/>
          <w:bCs/>
          <w:color w:val="4B4B4B"/>
          <w:sz w:val="21"/>
          <w:szCs w:val="21"/>
        </w:rPr>
        <w:t>Cambian</w:t>
      </w:r>
      <w:proofErr w:type="spellEnd"/>
      <w:r>
        <w:rPr>
          <w:rFonts w:ascii="Helvetica" w:hAnsi="Helvetica" w:cs="Helvetica"/>
          <w:b/>
          <w:bCs/>
          <w:color w:val="4B4B4B"/>
          <w:sz w:val="21"/>
          <w:szCs w:val="21"/>
        </w:rPr>
        <w:t xml:space="preserve"> is committed to Safeguarding and protecting the young people and service users within our care. All candidates will be subject to an enhanced DBS check and reference checks.</w:t>
      </w:r>
    </w:p>
    <w:p w14:paraId="190F5BE8" w14:textId="77777777" w:rsidR="0049061D" w:rsidRDefault="0049061D"/>
    <w:sectPr w:rsidR="0049061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6954D8"/>
    <w:multiLevelType w:val="multilevel"/>
    <w:tmpl w:val="44B8A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EC176BA"/>
    <w:multiLevelType w:val="hybridMultilevel"/>
    <w:tmpl w:val="3A287B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33B4"/>
    <w:rsid w:val="0049061D"/>
    <w:rsid w:val="00776AF7"/>
    <w:rsid w:val="008F752B"/>
    <w:rsid w:val="00A61F92"/>
    <w:rsid w:val="00A97C61"/>
    <w:rsid w:val="00B2517E"/>
    <w:rsid w:val="00BC33B4"/>
    <w:rsid w:val="00D21124"/>
    <w:rsid w:val="00E70DB4"/>
    <w:rsid w:val="00F960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322566"/>
  <w15:chartTrackingRefBased/>
  <w15:docId w15:val="{B66D0832-5E99-4FE6-9570-19436F519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C33B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8F75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824679">
      <w:bodyDiv w:val="1"/>
      <w:marLeft w:val="0"/>
      <w:marRight w:val="0"/>
      <w:marTop w:val="0"/>
      <w:marBottom w:val="0"/>
      <w:divBdr>
        <w:top w:val="none" w:sz="0" w:space="0" w:color="auto"/>
        <w:left w:val="none" w:sz="0" w:space="0" w:color="auto"/>
        <w:bottom w:val="none" w:sz="0" w:space="0" w:color="auto"/>
        <w:right w:val="none" w:sz="0" w:space="0" w:color="auto"/>
      </w:divBdr>
    </w:div>
    <w:div w:id="342368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525</Words>
  <Characters>2994</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Stacie Watts</dc:creator>
  <cp:keywords/>
  <dc:description/>
  <cp:lastModifiedBy>Lasma Burka</cp:lastModifiedBy>
  <cp:revision>2</cp:revision>
  <dcterms:created xsi:type="dcterms:W3CDTF">2026-04-30T14:04:00Z</dcterms:created>
  <dcterms:modified xsi:type="dcterms:W3CDTF">2026-04-30T14:04:00Z</dcterms:modified>
</cp:coreProperties>
</file>