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C805" w14:textId="77777777" w:rsidR="00B00E16" w:rsidRDefault="002E677A">
      <w:pPr>
        <w:pStyle w:val="Heading1"/>
      </w:pPr>
      <w:r>
        <w:t>Job Description: Cleaner</w:t>
      </w:r>
    </w:p>
    <w:p w14:paraId="66E94B78" w14:textId="77777777" w:rsidR="00B00E16" w:rsidRDefault="002E677A">
      <w:r>
        <w:t>**Position:** Cleaner</w:t>
      </w:r>
    </w:p>
    <w:p w14:paraId="1F012AC4" w14:textId="77777777" w:rsidR="00B00E16" w:rsidRDefault="002E677A">
      <w:r>
        <w:t>**Location:** Ditchingham, Norfolk</w:t>
      </w:r>
    </w:p>
    <w:p w14:paraId="0AD25176" w14:textId="77777777" w:rsidR="00B00E16" w:rsidRDefault="002E677A">
      <w:pPr>
        <w:pStyle w:val="Heading2"/>
      </w:pPr>
      <w:r>
        <w:t>About Us</w:t>
      </w:r>
    </w:p>
    <w:p w14:paraId="418BCE72" w14:textId="77777777" w:rsidR="00B00E16" w:rsidRDefault="002E677A">
      <w:r>
        <w:t xml:space="preserve">All Hallows Neuro Rehabilitation Centre is located on the Norfolk/Suffolk border and set within an acre of tranquil grounds. We provide specialist care for up to </w:t>
      </w:r>
      <w:r>
        <w:t>29 male and female adults with long-term neurological conditions, including acquired brain injury. Our team is committed to delivering high-quality nursing care, personal support, and rehabilitation programs in a safe and supportive environment.</w:t>
      </w:r>
    </w:p>
    <w:p w14:paraId="2B7BB632" w14:textId="77777777" w:rsidR="00B00E16" w:rsidRDefault="002E677A">
      <w:pPr>
        <w:pStyle w:val="Heading2"/>
      </w:pPr>
      <w:r>
        <w:t>Key Skills</w:t>
      </w:r>
      <w:r>
        <w:t xml:space="preserve"> &amp; Experience</w:t>
      </w:r>
    </w:p>
    <w:p w14:paraId="44095A48" w14:textId="77777777" w:rsidR="00B00E16" w:rsidRDefault="002E677A">
      <w:pPr>
        <w:pStyle w:val="ListBullet"/>
      </w:pPr>
      <w:r>
        <w:t>Familiarity with COSHH (Control of Substances Hazardous to Health) regulations</w:t>
      </w:r>
    </w:p>
    <w:p w14:paraId="35D945E3" w14:textId="77777777" w:rsidR="00B00E16" w:rsidRDefault="002E677A">
      <w:pPr>
        <w:pStyle w:val="ListBullet"/>
      </w:pPr>
      <w:r>
        <w:t>Understanding of Health and Safety standards</w:t>
      </w:r>
    </w:p>
    <w:p w14:paraId="6B5AE51C" w14:textId="77777777" w:rsidR="00B00E16" w:rsidRDefault="002E677A">
      <w:pPr>
        <w:pStyle w:val="ListBullet"/>
      </w:pPr>
      <w:r>
        <w:t>Knowledge of infection prevention and control procedures</w:t>
      </w:r>
    </w:p>
    <w:p w14:paraId="19146699" w14:textId="77777777" w:rsidR="00B00E16" w:rsidRDefault="002E677A">
      <w:pPr>
        <w:pStyle w:val="ListBullet"/>
      </w:pPr>
      <w:r>
        <w:t>Attention to detail and the ability to work independently</w:t>
      </w:r>
    </w:p>
    <w:p w14:paraId="3EB0C623" w14:textId="77777777" w:rsidR="00B00E16" w:rsidRDefault="002E677A">
      <w:pPr>
        <w:pStyle w:val="ListBullet"/>
      </w:pPr>
      <w:r>
        <w:t>Pre</w:t>
      </w:r>
      <w:r>
        <w:t>vious cleaning experience in a healthcare or similar setting (preferred)</w:t>
      </w:r>
    </w:p>
    <w:p w14:paraId="1EADFC4B" w14:textId="77777777" w:rsidR="00B00E16" w:rsidRDefault="002E677A">
      <w:pPr>
        <w:pStyle w:val="Heading2"/>
      </w:pPr>
      <w:r>
        <w:t>Roles &amp; Responsibilities</w:t>
      </w:r>
    </w:p>
    <w:p w14:paraId="13B478FA" w14:textId="77777777" w:rsidR="00B00E16" w:rsidRDefault="002E677A">
      <w:pPr>
        <w:pStyle w:val="ListBullet"/>
      </w:pPr>
      <w:r>
        <w:t>Clean and maintain all floor surfaces including sweeping, vacuuming, and mopping</w:t>
      </w:r>
    </w:p>
    <w:p w14:paraId="0D91DD59" w14:textId="77777777" w:rsidR="00B00E16" w:rsidRDefault="002E677A">
      <w:pPr>
        <w:pStyle w:val="ListBullet"/>
      </w:pPr>
      <w:r>
        <w:t>Wipe down and sanitise all surfaces to ensure cleanliness and hygiene standar</w:t>
      </w:r>
      <w:r>
        <w:t>ds are met</w:t>
      </w:r>
    </w:p>
    <w:p w14:paraId="2FE56099" w14:textId="77777777" w:rsidR="00B00E16" w:rsidRDefault="002E677A">
      <w:pPr>
        <w:pStyle w:val="ListBullet"/>
      </w:pPr>
      <w:r>
        <w:t>Clean and disinfect bathrooms, including toilets, sinks, and shower/bath facilities</w:t>
      </w:r>
    </w:p>
    <w:p w14:paraId="0DB78914" w14:textId="77777777" w:rsidR="00B00E16" w:rsidRDefault="002E677A">
      <w:pPr>
        <w:pStyle w:val="ListBullet"/>
      </w:pPr>
      <w:r>
        <w:t>Empty waste bins throughout the centre and dispose of waste in accordance with guidelines</w:t>
      </w:r>
    </w:p>
    <w:p w14:paraId="55128048" w14:textId="77777777" w:rsidR="00B00E16" w:rsidRDefault="002E677A">
      <w:pPr>
        <w:pStyle w:val="ListBullet"/>
      </w:pPr>
      <w:r>
        <w:t>Perform occasional deep cleaning tasks, including steam cleaning as req</w:t>
      </w:r>
      <w:r>
        <w:t>uired</w:t>
      </w:r>
    </w:p>
    <w:p w14:paraId="41D036F4" w14:textId="77777777" w:rsidR="00B00E16" w:rsidRDefault="002E677A">
      <w:pPr>
        <w:pStyle w:val="ListBullet"/>
      </w:pPr>
      <w:r>
        <w:t>Follow all cleaning schedules and ensure documentation is completed accurately</w:t>
      </w:r>
    </w:p>
    <w:p w14:paraId="6BD8FE96" w14:textId="77777777" w:rsidR="00B00E16" w:rsidRDefault="002E677A">
      <w:pPr>
        <w:pStyle w:val="ListBullet"/>
      </w:pPr>
      <w:r>
        <w:t>Work in accordance with the Centre’s infection control and health &amp; safety policies</w:t>
      </w:r>
    </w:p>
    <w:p w14:paraId="7EABB96C" w14:textId="77777777" w:rsidR="00B00E16" w:rsidRDefault="002E677A">
      <w:r>
        <w:t>Please note: This is not an exhaustive list of responsibilities. The successful candida</w:t>
      </w:r>
      <w:r>
        <w:t>te may be required to undertake additional duties as reasonably requested by their line manager.</w:t>
      </w:r>
    </w:p>
    <w:sectPr w:rsidR="00B00E1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677A"/>
    <w:rsid w:val="00326F90"/>
    <w:rsid w:val="00AA1D8D"/>
    <w:rsid w:val="00B00E1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17E30F"/>
  <w14:defaultImageDpi w14:val="300"/>
  <w15:docId w15:val="{6DB0ABCA-257C-42BF-80E2-F5DF009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Jay</cp:lastModifiedBy>
  <cp:revision>2</cp:revision>
  <dcterms:created xsi:type="dcterms:W3CDTF">2025-05-27T14:04:00Z</dcterms:created>
  <dcterms:modified xsi:type="dcterms:W3CDTF">2025-05-27T14:04:00Z</dcterms:modified>
  <cp:category/>
</cp:coreProperties>
</file>