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D771" w14:textId="77777777" w:rsidR="001F781F" w:rsidRPr="009568B0" w:rsidRDefault="001F781F" w:rsidP="001F781F">
      <w:pPr>
        <w:kinsoku w:val="0"/>
        <w:overflowPunct w:val="0"/>
        <w:autoSpaceDE/>
        <w:autoSpaceDN/>
        <w:adjustRightInd/>
        <w:spacing w:before="843" w:line="276" w:lineRule="auto"/>
        <w:ind w:right="72"/>
        <w:textAlignment w:val="baseline"/>
        <w:rPr>
          <w:rFonts w:ascii="Arial" w:hAnsi="Arial" w:cs="Arial"/>
          <w:b/>
          <w:bCs/>
          <w:color w:val="82C63E"/>
          <w:spacing w:val="-8"/>
          <w:sz w:val="22"/>
          <w:szCs w:val="22"/>
          <w:u w:val="single"/>
        </w:rPr>
      </w:pPr>
      <w:r w:rsidRPr="009568B0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80B593E" wp14:editId="766B7DC8">
                <wp:simplePos x="0" y="0"/>
                <wp:positionH relativeFrom="page">
                  <wp:posOffset>5109845</wp:posOffset>
                </wp:positionH>
                <wp:positionV relativeFrom="page">
                  <wp:posOffset>736600</wp:posOffset>
                </wp:positionV>
                <wp:extent cx="1662430" cy="105410"/>
                <wp:effectExtent l="4445" t="3175" r="0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05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F3D98" w14:textId="77777777" w:rsidR="001F781F" w:rsidRDefault="001F781F" w:rsidP="001F781F">
                            <w:pPr>
                              <w:tabs>
                                <w:tab w:val="right" w:leader="underscore" w:pos="2592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164" w:lineRule="exact"/>
                              <w:textAlignment w:val="baseline"/>
                              <w:rPr>
                                <w:rFonts w:ascii="Arial Narrow" w:hAnsi="Arial Narrow" w:cs="Arial Narrow"/>
                                <w:color w:val="782F77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B59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2.35pt;margin-top:58pt;width:130.9pt;height:8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" o:allowincell="f" stroked="f">
                <v:fill opacity="0"/>
                <v:textbox inset="0,0,0,0">
                  <w:txbxContent>
                    <w:p w14:paraId="6B8F3D98" w14:textId="77777777" w:rsidR="001F781F" w:rsidRDefault="001F781F" w:rsidP="001F781F">
                      <w:pPr>
                        <w:tabs>
                          <w:tab w:val="right" w:leader="underscore" w:pos="2592"/>
                        </w:tabs>
                        <w:kinsoku w:val="0"/>
                        <w:overflowPunct w:val="0"/>
                        <w:autoSpaceDE/>
                        <w:autoSpaceDN/>
                        <w:adjustRightInd/>
                        <w:spacing w:line="164" w:lineRule="exact"/>
                        <w:textAlignment w:val="baseline"/>
                        <w:rPr>
                          <w:rFonts w:ascii="Arial Narrow" w:hAnsi="Arial Narrow" w:cs="Arial Narrow"/>
                          <w:color w:val="782F77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568B0">
        <w:rPr>
          <w:rFonts w:ascii="Arial" w:hAnsi="Arial" w:cs="Arial"/>
          <w:b/>
          <w:bCs/>
          <w:color w:val="82C63E"/>
          <w:spacing w:val="-8"/>
          <w:sz w:val="22"/>
          <w:szCs w:val="22"/>
          <w:u w:val="single"/>
        </w:rPr>
        <w:t>JOB DESCRIPTION</w:t>
      </w:r>
    </w:p>
    <w:p w14:paraId="22CCCF49" w14:textId="77777777" w:rsidR="001F781F" w:rsidRPr="009568B0" w:rsidRDefault="001F781F" w:rsidP="001F781F">
      <w:pPr>
        <w:kinsoku w:val="0"/>
        <w:overflowPunct w:val="0"/>
        <w:autoSpaceDE/>
        <w:autoSpaceDN/>
        <w:adjustRightInd/>
        <w:spacing w:before="21" w:line="276" w:lineRule="auto"/>
        <w:ind w:right="6"/>
        <w:textAlignment w:val="baseline"/>
        <w:rPr>
          <w:rFonts w:ascii="Arial" w:hAnsi="Arial" w:cs="Arial"/>
          <w:spacing w:val="-14"/>
          <w:sz w:val="22"/>
          <w:szCs w:val="22"/>
        </w:rPr>
      </w:pPr>
    </w:p>
    <w:p w14:paraId="2638F711" w14:textId="77777777" w:rsidR="001F781F" w:rsidRPr="009568B0" w:rsidRDefault="001F781F" w:rsidP="001F781F">
      <w:pPr>
        <w:kinsoku w:val="0"/>
        <w:overflowPunct w:val="0"/>
        <w:autoSpaceDE/>
        <w:autoSpaceDN/>
        <w:adjustRightInd/>
        <w:spacing w:before="21" w:line="276" w:lineRule="auto"/>
        <w:ind w:right="6"/>
        <w:contextualSpacing/>
        <w:textAlignment w:val="baseline"/>
        <w:rPr>
          <w:rFonts w:ascii="Arial" w:hAnsi="Arial" w:cs="Arial"/>
          <w:b/>
          <w:sz w:val="22"/>
          <w:szCs w:val="22"/>
        </w:rPr>
      </w:pPr>
      <w:r w:rsidRPr="009568B0">
        <w:rPr>
          <w:rFonts w:ascii="Arial" w:hAnsi="Arial" w:cs="Arial"/>
          <w:b/>
          <w:sz w:val="22"/>
          <w:szCs w:val="22"/>
        </w:rPr>
        <w:t>Job Title:</w:t>
      </w:r>
      <w:r>
        <w:rPr>
          <w:rFonts w:ascii="Arial" w:hAnsi="Arial" w:cs="Arial"/>
          <w:sz w:val="22"/>
          <w:szCs w:val="22"/>
        </w:rPr>
        <w:t xml:space="preserve">  Higher Level Teaching Assistant </w:t>
      </w:r>
    </w:p>
    <w:p w14:paraId="726B0EF4" w14:textId="77777777" w:rsidR="001F781F" w:rsidRPr="009568B0" w:rsidRDefault="001F781F" w:rsidP="001F781F">
      <w:pPr>
        <w:kinsoku w:val="0"/>
        <w:overflowPunct w:val="0"/>
        <w:autoSpaceDE/>
        <w:autoSpaceDN/>
        <w:adjustRightInd/>
        <w:spacing w:before="21" w:line="276" w:lineRule="auto"/>
        <w:ind w:right="6"/>
        <w:contextualSpacing/>
        <w:textAlignment w:val="baseline"/>
        <w:rPr>
          <w:rFonts w:ascii="Arial" w:hAnsi="Arial" w:cs="Arial"/>
          <w:sz w:val="22"/>
          <w:szCs w:val="22"/>
        </w:rPr>
      </w:pPr>
    </w:p>
    <w:p w14:paraId="1029A74C" w14:textId="77777777" w:rsidR="001F781F" w:rsidRPr="009568B0" w:rsidRDefault="001F781F" w:rsidP="001F781F">
      <w:pPr>
        <w:kinsoku w:val="0"/>
        <w:overflowPunct w:val="0"/>
        <w:autoSpaceDE/>
        <w:autoSpaceDN/>
        <w:adjustRightInd/>
        <w:spacing w:before="21" w:line="276" w:lineRule="auto"/>
        <w:ind w:right="5256"/>
        <w:contextualSpacing/>
        <w:textAlignment w:val="baseline"/>
        <w:rPr>
          <w:rFonts w:ascii="Arial" w:hAnsi="Arial" w:cs="Arial"/>
          <w:sz w:val="22"/>
          <w:szCs w:val="22"/>
        </w:rPr>
      </w:pPr>
      <w:r w:rsidRPr="009568B0">
        <w:rPr>
          <w:rFonts w:ascii="Arial" w:hAnsi="Arial" w:cs="Arial"/>
          <w:b/>
          <w:sz w:val="22"/>
          <w:szCs w:val="22"/>
        </w:rPr>
        <w:t>Responsible to:</w:t>
      </w:r>
      <w:r w:rsidRPr="009568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Head of Education</w:t>
      </w:r>
      <w:r w:rsidR="00A7627A">
        <w:rPr>
          <w:rFonts w:ascii="Arial" w:hAnsi="Arial" w:cs="Arial"/>
          <w:sz w:val="22"/>
          <w:szCs w:val="22"/>
        </w:rPr>
        <w:t>/SENDCO</w:t>
      </w:r>
    </w:p>
    <w:p w14:paraId="2903BD71" w14:textId="77777777" w:rsidR="001F781F" w:rsidRPr="009568B0" w:rsidRDefault="001F781F" w:rsidP="001F781F">
      <w:pPr>
        <w:kinsoku w:val="0"/>
        <w:overflowPunct w:val="0"/>
        <w:autoSpaceDE/>
        <w:autoSpaceDN/>
        <w:adjustRightInd/>
        <w:spacing w:before="21" w:line="276" w:lineRule="auto"/>
        <w:ind w:right="5256"/>
        <w:contextualSpacing/>
        <w:textAlignment w:val="baseline"/>
        <w:rPr>
          <w:rFonts w:ascii="Arial" w:hAnsi="Arial" w:cs="Arial"/>
          <w:sz w:val="22"/>
          <w:szCs w:val="22"/>
        </w:rPr>
      </w:pPr>
    </w:p>
    <w:p w14:paraId="0F875FAF" w14:textId="77777777" w:rsidR="001F781F" w:rsidRPr="009568B0" w:rsidRDefault="001F781F" w:rsidP="001F781F">
      <w:pPr>
        <w:kinsoku w:val="0"/>
        <w:overflowPunct w:val="0"/>
        <w:autoSpaceDE/>
        <w:autoSpaceDN/>
        <w:adjustRightInd/>
        <w:spacing w:before="21" w:line="276" w:lineRule="auto"/>
        <w:ind w:right="5256"/>
        <w:contextualSpacing/>
        <w:textAlignment w:val="baseline"/>
        <w:rPr>
          <w:rFonts w:ascii="Arial" w:hAnsi="Arial" w:cs="Arial"/>
          <w:sz w:val="22"/>
          <w:szCs w:val="22"/>
        </w:rPr>
      </w:pPr>
      <w:r w:rsidRPr="009568B0">
        <w:rPr>
          <w:rFonts w:ascii="Arial" w:hAnsi="Arial" w:cs="Arial"/>
          <w:b/>
          <w:sz w:val="22"/>
          <w:szCs w:val="22"/>
        </w:rPr>
        <w:t>Accountable to:</w:t>
      </w:r>
      <w:r w:rsidRPr="009568B0">
        <w:rPr>
          <w:rFonts w:ascii="Arial" w:hAnsi="Arial" w:cs="Arial"/>
          <w:sz w:val="22"/>
          <w:szCs w:val="22"/>
        </w:rPr>
        <w:t xml:space="preserve"> Principal</w:t>
      </w:r>
    </w:p>
    <w:p w14:paraId="4687C975" w14:textId="77777777" w:rsidR="001F781F" w:rsidRDefault="001F781F" w:rsidP="001F781F">
      <w:pPr>
        <w:pStyle w:val="Default"/>
      </w:pPr>
    </w:p>
    <w:p w14:paraId="624873C7" w14:textId="17FE0C65" w:rsidR="001F781F" w:rsidRDefault="001F781F" w:rsidP="001F781F">
      <w:pPr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 xml:space="preserve">To complement the professional work of </w:t>
      </w:r>
      <w:r>
        <w:rPr>
          <w:rFonts w:ascii="Arial" w:hAnsi="Arial" w:cs="Arial"/>
          <w:sz w:val="22"/>
          <w:szCs w:val="22"/>
        </w:rPr>
        <w:t>T</w:t>
      </w:r>
      <w:r w:rsidRPr="00F91600">
        <w:rPr>
          <w:rFonts w:ascii="Arial" w:hAnsi="Arial" w:cs="Arial"/>
          <w:sz w:val="22"/>
          <w:szCs w:val="22"/>
        </w:rPr>
        <w:t xml:space="preserve">eachers </w:t>
      </w:r>
      <w:r>
        <w:rPr>
          <w:rFonts w:ascii="Arial" w:hAnsi="Arial" w:cs="Arial"/>
          <w:sz w:val="22"/>
          <w:szCs w:val="22"/>
        </w:rPr>
        <w:t xml:space="preserve">and Instructors </w:t>
      </w:r>
      <w:r w:rsidRPr="00F91600">
        <w:rPr>
          <w:rFonts w:ascii="Arial" w:hAnsi="Arial" w:cs="Arial"/>
          <w:sz w:val="22"/>
          <w:szCs w:val="22"/>
        </w:rPr>
        <w:t xml:space="preserve">by taking responsibility </w:t>
      </w:r>
      <w:r>
        <w:rPr>
          <w:rFonts w:ascii="Arial" w:hAnsi="Arial" w:cs="Arial"/>
          <w:sz w:val="22"/>
          <w:szCs w:val="22"/>
        </w:rPr>
        <w:t xml:space="preserve">and leading </w:t>
      </w:r>
      <w:r w:rsidRPr="00F91600">
        <w:rPr>
          <w:rFonts w:ascii="Arial" w:hAnsi="Arial" w:cs="Arial"/>
          <w:sz w:val="22"/>
          <w:szCs w:val="22"/>
        </w:rPr>
        <w:t xml:space="preserve">agreed </w:t>
      </w:r>
      <w:r>
        <w:rPr>
          <w:rFonts w:ascii="Arial" w:hAnsi="Arial" w:cs="Arial"/>
          <w:sz w:val="22"/>
          <w:szCs w:val="22"/>
        </w:rPr>
        <w:t xml:space="preserve">interventions and learning activities </w:t>
      </w:r>
      <w:r w:rsidRPr="00F91600">
        <w:rPr>
          <w:rFonts w:ascii="Arial" w:hAnsi="Arial" w:cs="Arial"/>
          <w:sz w:val="22"/>
          <w:szCs w:val="22"/>
        </w:rPr>
        <w:t>under an agreed system of supervision.</w:t>
      </w:r>
      <w:r w:rsidR="00542786">
        <w:rPr>
          <w:rFonts w:ascii="Arial" w:hAnsi="Arial" w:cs="Arial"/>
          <w:sz w:val="22"/>
          <w:szCs w:val="22"/>
        </w:rPr>
        <w:t xml:space="preserve"> The successful candidate will also</w:t>
      </w:r>
      <w:r w:rsidRPr="00F91600">
        <w:rPr>
          <w:rFonts w:ascii="Arial" w:hAnsi="Arial" w:cs="Arial"/>
          <w:sz w:val="22"/>
          <w:szCs w:val="22"/>
        </w:rPr>
        <w:t xml:space="preserve"> monitor </w:t>
      </w:r>
      <w:r w:rsidR="00542786">
        <w:rPr>
          <w:rFonts w:ascii="Arial" w:hAnsi="Arial" w:cs="Arial"/>
          <w:sz w:val="22"/>
          <w:szCs w:val="22"/>
        </w:rPr>
        <w:t>students</w:t>
      </w:r>
      <w:r w:rsidRPr="00F91600">
        <w:rPr>
          <w:rFonts w:ascii="Arial" w:hAnsi="Arial" w:cs="Arial"/>
          <w:sz w:val="22"/>
          <w:szCs w:val="22"/>
        </w:rPr>
        <w:t xml:space="preserve"> and </w:t>
      </w:r>
      <w:r w:rsidR="00542786">
        <w:rPr>
          <w:rFonts w:ascii="Arial" w:hAnsi="Arial" w:cs="Arial"/>
          <w:sz w:val="22"/>
          <w:szCs w:val="22"/>
        </w:rPr>
        <w:t>devise assessments</w:t>
      </w:r>
      <w:r w:rsidRPr="00F91600">
        <w:rPr>
          <w:rFonts w:ascii="Arial" w:hAnsi="Arial" w:cs="Arial"/>
          <w:sz w:val="22"/>
          <w:szCs w:val="22"/>
        </w:rPr>
        <w:t>, record and repor</w:t>
      </w:r>
      <w:r w:rsidR="00542786">
        <w:rPr>
          <w:rFonts w:ascii="Arial" w:hAnsi="Arial" w:cs="Arial"/>
          <w:sz w:val="22"/>
          <w:szCs w:val="22"/>
        </w:rPr>
        <w:t>t</w:t>
      </w:r>
      <w:r w:rsidRPr="00F91600">
        <w:rPr>
          <w:rFonts w:ascii="Arial" w:hAnsi="Arial" w:cs="Arial"/>
          <w:sz w:val="22"/>
          <w:szCs w:val="22"/>
        </w:rPr>
        <w:t xml:space="preserve"> on pupils’ achievem</w:t>
      </w:r>
      <w:r>
        <w:rPr>
          <w:rFonts w:ascii="Arial" w:hAnsi="Arial" w:cs="Arial"/>
          <w:sz w:val="22"/>
          <w:szCs w:val="22"/>
        </w:rPr>
        <w:t>ent, progress and development.</w:t>
      </w:r>
      <w:r w:rsidR="00542786">
        <w:rPr>
          <w:rFonts w:ascii="Arial" w:hAnsi="Arial" w:cs="Arial"/>
          <w:sz w:val="22"/>
          <w:szCs w:val="22"/>
        </w:rPr>
        <w:t xml:space="preserve"> The HLTA will line manage</w:t>
      </w:r>
      <w:r w:rsidRPr="00F91600">
        <w:rPr>
          <w:rFonts w:ascii="Arial" w:hAnsi="Arial" w:cs="Arial"/>
          <w:sz w:val="22"/>
          <w:szCs w:val="22"/>
        </w:rPr>
        <w:t xml:space="preserve"> other teaching assistants including allocation and monitoring of work, appraisal and training.</w:t>
      </w:r>
    </w:p>
    <w:p w14:paraId="108E972D" w14:textId="77777777" w:rsidR="00542786" w:rsidRPr="00F91600" w:rsidRDefault="00542786" w:rsidP="00542786">
      <w:pPr>
        <w:pStyle w:val="Heading1"/>
        <w:rPr>
          <w:rFonts w:ascii="Arial" w:hAnsi="Arial" w:cs="Arial"/>
          <w:szCs w:val="22"/>
        </w:rPr>
      </w:pPr>
    </w:p>
    <w:p w14:paraId="494A52D1" w14:textId="77777777" w:rsidR="00542786" w:rsidRPr="00F91600" w:rsidRDefault="00542786" w:rsidP="00542786">
      <w:pPr>
        <w:pStyle w:val="Heading1"/>
        <w:jc w:val="left"/>
        <w:rPr>
          <w:rFonts w:ascii="Arial" w:hAnsi="Arial" w:cs="Arial"/>
          <w:szCs w:val="22"/>
        </w:rPr>
      </w:pPr>
      <w:r w:rsidRPr="00F91600">
        <w:rPr>
          <w:rFonts w:ascii="Arial" w:hAnsi="Arial" w:cs="Arial"/>
          <w:szCs w:val="22"/>
        </w:rPr>
        <w:t>Support</w:t>
      </w:r>
      <w:r>
        <w:rPr>
          <w:rFonts w:ascii="Arial" w:hAnsi="Arial" w:cs="Arial"/>
          <w:szCs w:val="22"/>
        </w:rPr>
        <w:t xml:space="preserve"> students by:</w:t>
      </w:r>
    </w:p>
    <w:p w14:paraId="435801FA" w14:textId="77777777" w:rsidR="00542786" w:rsidRPr="00F91600" w:rsidRDefault="00542786" w:rsidP="00542786">
      <w:pPr>
        <w:rPr>
          <w:rFonts w:ascii="Arial" w:hAnsi="Arial" w:cs="Arial"/>
          <w:sz w:val="22"/>
          <w:szCs w:val="22"/>
        </w:rPr>
      </w:pPr>
    </w:p>
    <w:p w14:paraId="2250BCCC" w14:textId="76AD7EBB" w:rsidR="00542786" w:rsidRPr="00F91600" w:rsidRDefault="00542786" w:rsidP="00542786">
      <w:pPr>
        <w:widowControl/>
        <w:numPr>
          <w:ilvl w:val="0"/>
          <w:numId w:val="6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Assess</w:t>
      </w:r>
      <w:r>
        <w:rPr>
          <w:rFonts w:ascii="Arial" w:hAnsi="Arial" w:cs="Arial"/>
          <w:sz w:val="22"/>
          <w:szCs w:val="22"/>
        </w:rPr>
        <w:t>ing</w:t>
      </w:r>
      <w:r w:rsidRPr="00F91600">
        <w:rPr>
          <w:rFonts w:ascii="Arial" w:hAnsi="Arial" w:cs="Arial"/>
          <w:sz w:val="22"/>
          <w:szCs w:val="22"/>
        </w:rPr>
        <w:t xml:space="preserve"> the needs of </w:t>
      </w:r>
      <w:r>
        <w:rPr>
          <w:rFonts w:ascii="Arial" w:hAnsi="Arial" w:cs="Arial"/>
          <w:sz w:val="22"/>
          <w:szCs w:val="22"/>
        </w:rPr>
        <w:t>individuals</w:t>
      </w:r>
      <w:r w:rsidRPr="00F91600">
        <w:rPr>
          <w:rFonts w:ascii="Arial" w:hAnsi="Arial" w:cs="Arial"/>
          <w:sz w:val="22"/>
          <w:szCs w:val="22"/>
        </w:rPr>
        <w:t xml:space="preserve"> and </w:t>
      </w:r>
      <w:r w:rsidR="00731462" w:rsidRPr="00F91600">
        <w:rPr>
          <w:rFonts w:ascii="Arial" w:hAnsi="Arial" w:cs="Arial"/>
          <w:sz w:val="22"/>
          <w:szCs w:val="22"/>
        </w:rPr>
        <w:t>u</w:t>
      </w:r>
      <w:r w:rsidR="00731462">
        <w:rPr>
          <w:rFonts w:ascii="Arial" w:hAnsi="Arial" w:cs="Arial"/>
          <w:sz w:val="22"/>
          <w:szCs w:val="22"/>
        </w:rPr>
        <w:t>tilize</w:t>
      </w:r>
      <w:r w:rsidRPr="00F91600">
        <w:rPr>
          <w:rFonts w:ascii="Arial" w:hAnsi="Arial" w:cs="Arial"/>
          <w:sz w:val="22"/>
          <w:szCs w:val="22"/>
        </w:rPr>
        <w:t xml:space="preserve"> detailed knowledge and </w:t>
      </w:r>
      <w:r>
        <w:rPr>
          <w:rFonts w:ascii="Arial" w:hAnsi="Arial" w:cs="Arial"/>
          <w:sz w:val="22"/>
          <w:szCs w:val="22"/>
        </w:rPr>
        <w:t>interventions</w:t>
      </w:r>
      <w:r w:rsidRPr="00F91600">
        <w:rPr>
          <w:rFonts w:ascii="Arial" w:hAnsi="Arial" w:cs="Arial"/>
          <w:sz w:val="22"/>
          <w:szCs w:val="22"/>
        </w:rPr>
        <w:t xml:space="preserve"> to support pupils’ learning.</w:t>
      </w:r>
      <w:r w:rsidRPr="00F91600">
        <w:rPr>
          <w:rFonts w:ascii="Arial" w:hAnsi="Arial" w:cs="Arial"/>
          <w:sz w:val="22"/>
          <w:szCs w:val="22"/>
        </w:rPr>
        <w:br/>
      </w:r>
    </w:p>
    <w:p w14:paraId="0E67A3F2" w14:textId="77777777" w:rsidR="00542786" w:rsidRPr="00F91600" w:rsidRDefault="00542786" w:rsidP="00542786">
      <w:pPr>
        <w:widowControl/>
        <w:numPr>
          <w:ilvl w:val="0"/>
          <w:numId w:val="6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 xml:space="preserve">Establish productive working relationships with </w:t>
      </w:r>
      <w:r>
        <w:rPr>
          <w:rFonts w:ascii="Arial" w:hAnsi="Arial" w:cs="Arial"/>
          <w:sz w:val="22"/>
          <w:szCs w:val="22"/>
        </w:rPr>
        <w:t>students</w:t>
      </w:r>
      <w:r w:rsidRPr="00F91600">
        <w:rPr>
          <w:rFonts w:ascii="Arial" w:hAnsi="Arial" w:cs="Arial"/>
          <w:sz w:val="22"/>
          <w:szCs w:val="22"/>
        </w:rPr>
        <w:t>, acting as a role model and setting high expectations</w:t>
      </w:r>
      <w:r>
        <w:rPr>
          <w:rFonts w:ascii="Arial" w:hAnsi="Arial" w:cs="Arial"/>
          <w:sz w:val="22"/>
          <w:szCs w:val="22"/>
        </w:rPr>
        <w:t xml:space="preserve"> at all times.</w:t>
      </w:r>
      <w:r w:rsidRPr="00F91600">
        <w:rPr>
          <w:rFonts w:ascii="Arial" w:hAnsi="Arial" w:cs="Arial"/>
          <w:sz w:val="22"/>
          <w:szCs w:val="22"/>
        </w:rPr>
        <w:br/>
      </w:r>
    </w:p>
    <w:p w14:paraId="3909397B" w14:textId="77777777" w:rsidR="00542786" w:rsidRPr="00F91600" w:rsidRDefault="00542786" w:rsidP="00542786">
      <w:pPr>
        <w:widowControl/>
        <w:numPr>
          <w:ilvl w:val="0"/>
          <w:numId w:val="6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Encouraging acceptance and inclusion of all pupils and</w:t>
      </w:r>
      <w:r>
        <w:rPr>
          <w:rFonts w:ascii="Arial" w:hAnsi="Arial" w:cs="Arial"/>
          <w:sz w:val="22"/>
          <w:szCs w:val="22"/>
        </w:rPr>
        <w:t xml:space="preserve"> selecting the appropriate range of </w:t>
      </w:r>
      <w:r w:rsidRPr="00F91600">
        <w:rPr>
          <w:rFonts w:ascii="Arial" w:hAnsi="Arial" w:cs="Arial"/>
          <w:sz w:val="22"/>
          <w:szCs w:val="22"/>
        </w:rPr>
        <w:t>activities necessary to meet the physical, emotional and educational needs of individuals and groups of children.</w:t>
      </w:r>
    </w:p>
    <w:p w14:paraId="31EEF0DC" w14:textId="77777777" w:rsidR="00542786" w:rsidRPr="00F91600" w:rsidRDefault="00542786" w:rsidP="00542786">
      <w:pPr>
        <w:numPr>
          <w:ilvl w:val="12"/>
          <w:numId w:val="0"/>
        </w:numPr>
        <w:tabs>
          <w:tab w:val="left" w:pos="720"/>
        </w:tabs>
        <w:ind w:left="360"/>
        <w:rPr>
          <w:rFonts w:ascii="Arial" w:hAnsi="Arial" w:cs="Arial"/>
          <w:sz w:val="22"/>
          <w:szCs w:val="22"/>
        </w:rPr>
      </w:pPr>
    </w:p>
    <w:p w14:paraId="369B0535" w14:textId="5540B64A" w:rsidR="00542786" w:rsidRPr="00F91600" w:rsidRDefault="00542786" w:rsidP="00542786">
      <w:pPr>
        <w:widowControl/>
        <w:numPr>
          <w:ilvl w:val="0"/>
          <w:numId w:val="6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 xml:space="preserve">Promote independence and employ strategies to </w:t>
      </w:r>
      <w:r w:rsidR="00731462" w:rsidRPr="00F91600">
        <w:rPr>
          <w:rFonts w:ascii="Arial" w:hAnsi="Arial" w:cs="Arial"/>
          <w:sz w:val="22"/>
          <w:szCs w:val="22"/>
        </w:rPr>
        <w:t>recognize</w:t>
      </w:r>
      <w:r w:rsidRPr="00F91600">
        <w:rPr>
          <w:rFonts w:ascii="Arial" w:hAnsi="Arial" w:cs="Arial"/>
          <w:sz w:val="22"/>
          <w:szCs w:val="22"/>
        </w:rPr>
        <w:t xml:space="preserve"> and reward achievement of self-reliance</w:t>
      </w:r>
      <w:r>
        <w:rPr>
          <w:rFonts w:ascii="Arial" w:hAnsi="Arial" w:cs="Arial"/>
          <w:sz w:val="22"/>
          <w:szCs w:val="22"/>
        </w:rPr>
        <w:t>.</w:t>
      </w:r>
    </w:p>
    <w:p w14:paraId="7423A18F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5F9ECF4" w14:textId="77777777" w:rsidR="00542786" w:rsidRPr="00F91600" w:rsidRDefault="00542786" w:rsidP="00542786">
      <w:pPr>
        <w:widowControl/>
        <w:numPr>
          <w:ilvl w:val="0"/>
          <w:numId w:val="6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and implement IEPs alongside the SEN</w:t>
      </w:r>
      <w:r w:rsidR="0040151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CO</w:t>
      </w:r>
    </w:p>
    <w:p w14:paraId="300405D0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255FC6BE" w14:textId="77777777" w:rsidR="00542786" w:rsidRPr="00F91600" w:rsidRDefault="00542786" w:rsidP="00542786">
      <w:pPr>
        <w:widowControl/>
        <w:numPr>
          <w:ilvl w:val="0"/>
          <w:numId w:val="6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Encourage pupils to interact and work co-operatively with others and engage all pupils in activities.</w:t>
      </w:r>
    </w:p>
    <w:p w14:paraId="66583A1E" w14:textId="77777777" w:rsidR="00542786" w:rsidRPr="00F91600" w:rsidRDefault="00542786" w:rsidP="00542786">
      <w:pPr>
        <w:numPr>
          <w:ilvl w:val="12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1BA7B98" w14:textId="77777777" w:rsidR="00542786" w:rsidRPr="00F91600" w:rsidRDefault="00542786" w:rsidP="00542786">
      <w:pPr>
        <w:widowControl/>
        <w:numPr>
          <w:ilvl w:val="0"/>
          <w:numId w:val="6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Provide feedback to pupils in relation to progress and achievement.</w:t>
      </w:r>
    </w:p>
    <w:p w14:paraId="4A24693C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1E5F5AA" w14:textId="77777777" w:rsidR="00542786" w:rsidRPr="00F91600" w:rsidRDefault="00542786" w:rsidP="00542786">
      <w:pPr>
        <w:widowControl/>
        <w:numPr>
          <w:ilvl w:val="0"/>
          <w:numId w:val="6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Deliver learning activities to pupils</w:t>
      </w:r>
      <w:r>
        <w:rPr>
          <w:rFonts w:ascii="Arial" w:hAnsi="Arial" w:cs="Arial"/>
          <w:sz w:val="22"/>
          <w:szCs w:val="22"/>
        </w:rPr>
        <w:t>/classes</w:t>
      </w:r>
      <w:r w:rsidRPr="00F91600">
        <w:rPr>
          <w:rFonts w:ascii="Arial" w:hAnsi="Arial" w:cs="Arial"/>
          <w:sz w:val="22"/>
          <w:szCs w:val="22"/>
        </w:rPr>
        <w:t xml:space="preserve"> within agreed system of supervision, adjusting activities according to pupil responses/needs.</w:t>
      </w:r>
    </w:p>
    <w:p w14:paraId="1E0E76EB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2BF4C819" w14:textId="77777777" w:rsidR="00542786" w:rsidRPr="00F91600" w:rsidRDefault="00542786" w:rsidP="00542786">
      <w:pPr>
        <w:widowControl/>
        <w:numPr>
          <w:ilvl w:val="0"/>
          <w:numId w:val="6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Use ICT effectively to support learning activities and develop pupils’ competence and independence in its use.</w:t>
      </w:r>
    </w:p>
    <w:p w14:paraId="68AD3FCC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59755158" w14:textId="77777777" w:rsidR="00542786" w:rsidRPr="00F91600" w:rsidRDefault="00542786" w:rsidP="00542786">
      <w:pPr>
        <w:widowControl/>
        <w:numPr>
          <w:ilvl w:val="0"/>
          <w:numId w:val="6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Select and prepare resources necessary to lead learning activities, taking account of pupils’ interests</w:t>
      </w:r>
      <w:r>
        <w:rPr>
          <w:rFonts w:ascii="Arial" w:hAnsi="Arial" w:cs="Arial"/>
          <w:sz w:val="22"/>
          <w:szCs w:val="22"/>
        </w:rPr>
        <w:t xml:space="preserve">, </w:t>
      </w:r>
      <w:r w:rsidRPr="00F91600">
        <w:rPr>
          <w:rFonts w:ascii="Arial" w:hAnsi="Arial" w:cs="Arial"/>
          <w:sz w:val="22"/>
          <w:szCs w:val="22"/>
        </w:rPr>
        <w:t>language and cultural backgrounds.</w:t>
      </w:r>
    </w:p>
    <w:p w14:paraId="04BE8DD1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D532D2C" w14:textId="77777777" w:rsidR="00542786" w:rsidRPr="00F91600" w:rsidRDefault="00542786" w:rsidP="00542786">
      <w:pPr>
        <w:widowControl/>
        <w:numPr>
          <w:ilvl w:val="0"/>
          <w:numId w:val="6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Advise on appropriate deployment and use of specialist aid</w:t>
      </w:r>
      <w:r>
        <w:rPr>
          <w:rFonts w:ascii="Arial" w:hAnsi="Arial" w:cs="Arial"/>
          <w:sz w:val="22"/>
          <w:szCs w:val="22"/>
        </w:rPr>
        <w:t>s</w:t>
      </w:r>
      <w:r w:rsidRPr="00F91600">
        <w:rPr>
          <w:rFonts w:ascii="Arial" w:hAnsi="Arial" w:cs="Arial"/>
          <w:sz w:val="22"/>
          <w:szCs w:val="22"/>
        </w:rPr>
        <w:t>/resources/equipment.</w:t>
      </w:r>
    </w:p>
    <w:p w14:paraId="1AF8A4D6" w14:textId="77777777" w:rsidR="00542786" w:rsidRPr="00F91600" w:rsidRDefault="00542786" w:rsidP="00542786">
      <w:pPr>
        <w:rPr>
          <w:rFonts w:ascii="Arial" w:hAnsi="Arial" w:cs="Arial"/>
          <w:sz w:val="22"/>
          <w:szCs w:val="22"/>
        </w:rPr>
      </w:pPr>
    </w:p>
    <w:p w14:paraId="4FD873E4" w14:textId="77777777" w:rsidR="00542786" w:rsidRPr="00F91600" w:rsidRDefault="00542786" w:rsidP="00542786">
      <w:pPr>
        <w:pStyle w:val="Heading1"/>
        <w:jc w:val="left"/>
        <w:rPr>
          <w:rFonts w:ascii="Arial" w:hAnsi="Arial" w:cs="Arial"/>
          <w:szCs w:val="22"/>
        </w:rPr>
      </w:pPr>
      <w:r w:rsidRPr="00F91600">
        <w:rPr>
          <w:rFonts w:ascii="Arial" w:hAnsi="Arial" w:cs="Arial"/>
          <w:szCs w:val="22"/>
        </w:rPr>
        <w:lastRenderedPageBreak/>
        <w:t xml:space="preserve">Support </w:t>
      </w:r>
      <w:r>
        <w:rPr>
          <w:rFonts w:ascii="Arial" w:hAnsi="Arial" w:cs="Arial"/>
          <w:szCs w:val="22"/>
        </w:rPr>
        <w:t>teaching by;</w:t>
      </w:r>
    </w:p>
    <w:p w14:paraId="3DE2DCFA" w14:textId="77777777" w:rsidR="00542786" w:rsidRPr="00F91600" w:rsidRDefault="00542786" w:rsidP="00542786">
      <w:pPr>
        <w:rPr>
          <w:rFonts w:ascii="Arial" w:hAnsi="Arial" w:cs="Arial"/>
          <w:sz w:val="22"/>
          <w:szCs w:val="22"/>
        </w:rPr>
      </w:pPr>
    </w:p>
    <w:p w14:paraId="434432EB" w14:textId="02960AA4" w:rsidR="00542786" w:rsidRDefault="00542786" w:rsidP="00542786">
      <w:pPr>
        <w:widowControl/>
        <w:numPr>
          <w:ilvl w:val="0"/>
          <w:numId w:val="7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 xml:space="preserve">Assisting teaching staff in the planning and delivery of work </w:t>
      </w:r>
      <w:r w:rsidR="00731462" w:rsidRPr="00F91600">
        <w:rPr>
          <w:rFonts w:ascii="Arial" w:hAnsi="Arial" w:cs="Arial"/>
          <w:sz w:val="22"/>
          <w:szCs w:val="22"/>
        </w:rPr>
        <w:t>programs</w:t>
      </w:r>
      <w:r w:rsidRPr="00F91600">
        <w:rPr>
          <w:rFonts w:ascii="Arial" w:hAnsi="Arial" w:cs="Arial"/>
          <w:sz w:val="22"/>
          <w:szCs w:val="22"/>
        </w:rPr>
        <w:t xml:space="preserve"> for individuals and groups of children </w:t>
      </w:r>
    </w:p>
    <w:p w14:paraId="2A6241E1" w14:textId="77777777" w:rsidR="00542786" w:rsidRPr="00F91600" w:rsidRDefault="00542786" w:rsidP="00542786">
      <w:pPr>
        <w:widowControl/>
        <w:tabs>
          <w:tab w:val="left" w:pos="720"/>
        </w:tabs>
        <w:overflowPunct w:val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16862CC8" w14:textId="77777777" w:rsidR="00542786" w:rsidRPr="00542786" w:rsidRDefault="00542786" w:rsidP="00542786">
      <w:pPr>
        <w:widowControl/>
        <w:numPr>
          <w:ilvl w:val="0"/>
          <w:numId w:val="7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Supporting teaching staff</w:t>
      </w:r>
      <w:r>
        <w:rPr>
          <w:rFonts w:ascii="Arial" w:hAnsi="Arial" w:cs="Arial"/>
          <w:sz w:val="22"/>
          <w:szCs w:val="22"/>
        </w:rPr>
        <w:t xml:space="preserve"> and leaders</w:t>
      </w:r>
      <w:r w:rsidRPr="00F91600">
        <w:rPr>
          <w:rFonts w:ascii="Arial" w:hAnsi="Arial" w:cs="Arial"/>
          <w:sz w:val="22"/>
          <w:szCs w:val="22"/>
        </w:rPr>
        <w:t xml:space="preserve"> in carrying out of the liaison with outside agencie</w:t>
      </w:r>
      <w:r>
        <w:rPr>
          <w:rFonts w:ascii="Arial" w:hAnsi="Arial" w:cs="Arial"/>
          <w:sz w:val="22"/>
          <w:szCs w:val="22"/>
        </w:rPr>
        <w:t>s when directed to do so.</w:t>
      </w:r>
      <w:r w:rsidRPr="00F91600">
        <w:rPr>
          <w:rFonts w:ascii="Arial" w:hAnsi="Arial" w:cs="Arial"/>
          <w:sz w:val="22"/>
          <w:szCs w:val="22"/>
        </w:rPr>
        <w:br/>
      </w:r>
    </w:p>
    <w:p w14:paraId="3470B88B" w14:textId="4084F018" w:rsidR="00542786" w:rsidRPr="00F91600" w:rsidRDefault="00731462" w:rsidP="00542786">
      <w:pPr>
        <w:widowControl/>
        <w:numPr>
          <w:ilvl w:val="0"/>
          <w:numId w:val="7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Organize</w:t>
      </w:r>
      <w:r w:rsidR="00542786" w:rsidRPr="00F91600">
        <w:rPr>
          <w:rFonts w:ascii="Arial" w:hAnsi="Arial" w:cs="Arial"/>
          <w:sz w:val="22"/>
          <w:szCs w:val="22"/>
        </w:rPr>
        <w:t xml:space="preserve"> and manage appropriate learning environment</w:t>
      </w:r>
      <w:r w:rsidR="00542786">
        <w:rPr>
          <w:rFonts w:ascii="Arial" w:hAnsi="Arial" w:cs="Arial"/>
          <w:sz w:val="22"/>
          <w:szCs w:val="22"/>
        </w:rPr>
        <w:t>s</w:t>
      </w:r>
      <w:r w:rsidR="00542786" w:rsidRPr="00F91600">
        <w:rPr>
          <w:rFonts w:ascii="Arial" w:hAnsi="Arial" w:cs="Arial"/>
          <w:sz w:val="22"/>
          <w:szCs w:val="22"/>
        </w:rPr>
        <w:t xml:space="preserve"> and resources.</w:t>
      </w:r>
    </w:p>
    <w:p w14:paraId="636475B3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20043FA0" w14:textId="77777777" w:rsidR="00542786" w:rsidRPr="00F91600" w:rsidRDefault="00542786" w:rsidP="00542786">
      <w:pPr>
        <w:widowControl/>
        <w:numPr>
          <w:ilvl w:val="0"/>
          <w:numId w:val="7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Within an agreed system of supervision, plan challenging teaching and learning objectives to evaluate and adjust lessons/work plans as appropriate.</w:t>
      </w:r>
    </w:p>
    <w:p w14:paraId="5E09B0AB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34CB7E44" w14:textId="77777777" w:rsidR="00542786" w:rsidRPr="00F91600" w:rsidRDefault="00542786" w:rsidP="00542786">
      <w:pPr>
        <w:widowControl/>
        <w:numPr>
          <w:ilvl w:val="0"/>
          <w:numId w:val="7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Monitor and evaluate pupils’ responses to learning activities through a range of assessment and monitoring strategies against pre-determined learning objectives.</w:t>
      </w:r>
    </w:p>
    <w:p w14:paraId="7DB7D0FD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0FD97565" w14:textId="77777777" w:rsidR="00542786" w:rsidRPr="00F91600" w:rsidRDefault="00542786" w:rsidP="00542786">
      <w:pPr>
        <w:widowControl/>
        <w:numPr>
          <w:ilvl w:val="0"/>
          <w:numId w:val="7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Provide objective and accurate feedback and reports as required on pupil achievement, progress and other matters, ensuring the availability of appropriate evidence</w:t>
      </w:r>
      <w:r>
        <w:rPr>
          <w:rFonts w:ascii="Arial" w:hAnsi="Arial" w:cs="Arial"/>
          <w:sz w:val="22"/>
          <w:szCs w:val="22"/>
        </w:rPr>
        <w:t>.</w:t>
      </w:r>
    </w:p>
    <w:p w14:paraId="2479645B" w14:textId="77777777" w:rsidR="00542786" w:rsidRPr="00F91600" w:rsidRDefault="00542786" w:rsidP="00542786">
      <w:pPr>
        <w:numPr>
          <w:ilvl w:val="12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00BC788" w14:textId="77777777" w:rsidR="00542786" w:rsidRPr="00F91600" w:rsidRDefault="00542786" w:rsidP="00542786">
      <w:pPr>
        <w:widowControl/>
        <w:numPr>
          <w:ilvl w:val="0"/>
          <w:numId w:val="7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Undertaking marking of pupils’ work and accurately record achievement/progress and contribute to raising achievement</w:t>
      </w:r>
      <w:r>
        <w:rPr>
          <w:rFonts w:ascii="Arial" w:hAnsi="Arial" w:cs="Arial"/>
          <w:sz w:val="22"/>
          <w:szCs w:val="22"/>
        </w:rPr>
        <w:t xml:space="preserve"> in line with the school’s policy.</w:t>
      </w:r>
    </w:p>
    <w:p w14:paraId="3EF28965" w14:textId="77777777" w:rsidR="00542786" w:rsidRPr="00F91600" w:rsidRDefault="00542786" w:rsidP="00542786">
      <w:pPr>
        <w:pStyle w:val="Heading1"/>
        <w:rPr>
          <w:rFonts w:ascii="Arial" w:hAnsi="Arial" w:cs="Arial"/>
          <w:szCs w:val="22"/>
        </w:rPr>
      </w:pPr>
    </w:p>
    <w:p w14:paraId="798DAB20" w14:textId="77777777" w:rsidR="00542786" w:rsidRPr="00F91600" w:rsidRDefault="00542786" w:rsidP="00542786">
      <w:pPr>
        <w:pStyle w:val="Heading1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 part of the educational team</w:t>
      </w:r>
      <w:r w:rsidRPr="00F91600">
        <w:rPr>
          <w:rFonts w:ascii="Arial" w:hAnsi="Arial" w:cs="Arial"/>
          <w:szCs w:val="22"/>
        </w:rPr>
        <w:t xml:space="preserve"> by</w:t>
      </w:r>
    </w:p>
    <w:p w14:paraId="4AEAD6BF" w14:textId="77777777" w:rsidR="00542786" w:rsidRPr="00F91600" w:rsidRDefault="00542786" w:rsidP="00542786">
      <w:pPr>
        <w:rPr>
          <w:rFonts w:ascii="Arial" w:hAnsi="Arial" w:cs="Arial"/>
          <w:sz w:val="22"/>
          <w:szCs w:val="22"/>
        </w:rPr>
      </w:pPr>
    </w:p>
    <w:p w14:paraId="2E3D3B6C" w14:textId="77777777" w:rsidR="00542786" w:rsidRPr="00F91600" w:rsidRDefault="00542786" w:rsidP="00542786">
      <w:pPr>
        <w:widowControl/>
        <w:numPr>
          <w:ilvl w:val="0"/>
          <w:numId w:val="8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Being aware of the school</w:t>
      </w:r>
      <w:r>
        <w:rPr>
          <w:rFonts w:ascii="Arial" w:hAnsi="Arial" w:cs="Arial"/>
          <w:sz w:val="22"/>
          <w:szCs w:val="22"/>
        </w:rPr>
        <w:t>`</w:t>
      </w:r>
      <w:r w:rsidRPr="00F91600">
        <w:rPr>
          <w:rFonts w:ascii="Arial" w:hAnsi="Arial" w:cs="Arial"/>
          <w:sz w:val="22"/>
          <w:szCs w:val="22"/>
        </w:rPr>
        <w:t>s policies and procedures.</w:t>
      </w:r>
      <w:r w:rsidRPr="00F91600">
        <w:rPr>
          <w:rFonts w:ascii="Arial" w:hAnsi="Arial" w:cs="Arial"/>
          <w:sz w:val="22"/>
          <w:szCs w:val="22"/>
        </w:rPr>
        <w:br/>
      </w:r>
    </w:p>
    <w:p w14:paraId="7E1D767F" w14:textId="77777777" w:rsidR="00542786" w:rsidRPr="00F91600" w:rsidRDefault="00542786" w:rsidP="00542786">
      <w:pPr>
        <w:widowControl/>
        <w:numPr>
          <w:ilvl w:val="0"/>
          <w:numId w:val="8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Being aware of confidential issues linked to home/</w:t>
      </w:r>
      <w:r>
        <w:rPr>
          <w:rFonts w:ascii="Arial" w:hAnsi="Arial" w:cs="Arial"/>
          <w:sz w:val="22"/>
          <w:szCs w:val="22"/>
        </w:rPr>
        <w:t>student</w:t>
      </w:r>
      <w:r w:rsidRPr="00F91600">
        <w:rPr>
          <w:rFonts w:ascii="Arial" w:hAnsi="Arial" w:cs="Arial"/>
          <w:sz w:val="22"/>
          <w:szCs w:val="22"/>
        </w:rPr>
        <w:t>/teacher/school work and to keep confidences as appropriate.</w:t>
      </w:r>
      <w:r w:rsidRPr="00F91600">
        <w:rPr>
          <w:rFonts w:ascii="Arial" w:hAnsi="Arial" w:cs="Arial"/>
          <w:sz w:val="22"/>
          <w:szCs w:val="22"/>
        </w:rPr>
        <w:br/>
      </w:r>
    </w:p>
    <w:p w14:paraId="4B57E54A" w14:textId="77777777" w:rsidR="00542786" w:rsidRPr="00F91600" w:rsidRDefault="00542786" w:rsidP="00542786">
      <w:pPr>
        <w:widowControl/>
        <w:numPr>
          <w:ilvl w:val="0"/>
          <w:numId w:val="8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Attending relevant meetings as required.</w:t>
      </w:r>
    </w:p>
    <w:p w14:paraId="06042B2B" w14:textId="77777777" w:rsidR="00542786" w:rsidRPr="00F91600" w:rsidRDefault="00542786" w:rsidP="0054278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8F8B795" w14:textId="77777777" w:rsidR="00542786" w:rsidRPr="00F91600" w:rsidRDefault="00542786" w:rsidP="00542786">
      <w:pPr>
        <w:widowControl/>
        <w:numPr>
          <w:ilvl w:val="0"/>
          <w:numId w:val="8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 xml:space="preserve">Participating in training and other learning activities and </w:t>
      </w:r>
      <w:r>
        <w:rPr>
          <w:rFonts w:ascii="Arial" w:hAnsi="Arial" w:cs="Arial"/>
          <w:sz w:val="22"/>
          <w:szCs w:val="22"/>
        </w:rPr>
        <w:t>appraisal</w:t>
      </w:r>
      <w:r w:rsidRPr="00F91600">
        <w:rPr>
          <w:rFonts w:ascii="Arial" w:hAnsi="Arial" w:cs="Arial"/>
          <w:sz w:val="22"/>
          <w:szCs w:val="22"/>
        </w:rPr>
        <w:t xml:space="preserve"> as required.</w:t>
      </w:r>
    </w:p>
    <w:p w14:paraId="28A7BA5A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45A4E5C3" w14:textId="77777777" w:rsidR="00542786" w:rsidRPr="00F91600" w:rsidRDefault="00542786" w:rsidP="00542786">
      <w:pPr>
        <w:widowControl/>
        <w:numPr>
          <w:ilvl w:val="0"/>
          <w:numId w:val="8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 xml:space="preserve">Assisting with the supervision of </w:t>
      </w:r>
      <w:r>
        <w:rPr>
          <w:rFonts w:ascii="Arial" w:hAnsi="Arial" w:cs="Arial"/>
          <w:sz w:val="22"/>
          <w:szCs w:val="22"/>
        </w:rPr>
        <w:t xml:space="preserve">students </w:t>
      </w:r>
      <w:r w:rsidRPr="00F91600">
        <w:rPr>
          <w:rFonts w:ascii="Arial" w:hAnsi="Arial" w:cs="Arial"/>
          <w:sz w:val="22"/>
          <w:szCs w:val="22"/>
        </w:rPr>
        <w:t>out of lesson times, including before and after school and at lunchtimes.</w:t>
      </w:r>
    </w:p>
    <w:p w14:paraId="620F463A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F05F77B" w14:textId="77777777" w:rsidR="00542786" w:rsidRPr="00F91600" w:rsidRDefault="00542786" w:rsidP="00542786">
      <w:pPr>
        <w:widowControl/>
        <w:numPr>
          <w:ilvl w:val="0"/>
          <w:numId w:val="8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 xml:space="preserve">Accompanying teaching staff and </w:t>
      </w:r>
      <w:r w:rsidR="00A7627A">
        <w:rPr>
          <w:rFonts w:ascii="Arial" w:hAnsi="Arial" w:cs="Arial"/>
          <w:sz w:val="22"/>
          <w:szCs w:val="22"/>
        </w:rPr>
        <w:t>students on visits</w:t>
      </w:r>
      <w:r w:rsidRPr="00F91600">
        <w:rPr>
          <w:rFonts w:ascii="Arial" w:hAnsi="Arial" w:cs="Arial"/>
          <w:sz w:val="22"/>
          <w:szCs w:val="22"/>
        </w:rPr>
        <w:t>, trips and out of school activities as required.</w:t>
      </w:r>
    </w:p>
    <w:p w14:paraId="22F436C7" w14:textId="77777777" w:rsidR="00542786" w:rsidRPr="00F91600" w:rsidRDefault="00542786" w:rsidP="00542786">
      <w:pPr>
        <w:numPr>
          <w:ilvl w:val="12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DE624F9" w14:textId="3B64DE7B" w:rsidR="00542786" w:rsidRDefault="00542786" w:rsidP="00542786">
      <w:pPr>
        <w:widowControl/>
        <w:numPr>
          <w:ilvl w:val="0"/>
          <w:numId w:val="8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 xml:space="preserve">Complying with Health and Safety policies, </w:t>
      </w:r>
      <w:r w:rsidR="00731462" w:rsidRPr="00F91600">
        <w:rPr>
          <w:rFonts w:ascii="Arial" w:hAnsi="Arial" w:cs="Arial"/>
          <w:sz w:val="22"/>
          <w:szCs w:val="22"/>
        </w:rPr>
        <w:t>organizations</w:t>
      </w:r>
      <w:r w:rsidRPr="00F91600">
        <w:rPr>
          <w:rFonts w:ascii="Arial" w:hAnsi="Arial" w:cs="Arial"/>
          <w:sz w:val="22"/>
          <w:szCs w:val="22"/>
        </w:rPr>
        <w:t xml:space="preserve"> statements and procedures, report any incidents/accidents/hazards and take pro-active approach to health and safety matters in order to protect both yourself and others.</w:t>
      </w:r>
      <w:r w:rsidRPr="00F91600">
        <w:rPr>
          <w:rFonts w:ascii="Arial" w:hAnsi="Arial" w:cs="Arial"/>
          <w:sz w:val="22"/>
          <w:szCs w:val="22"/>
        </w:rPr>
        <w:br/>
      </w:r>
    </w:p>
    <w:p w14:paraId="51250C2B" w14:textId="77777777" w:rsidR="00A7627A" w:rsidRDefault="00A7627A" w:rsidP="00A7627A">
      <w:pPr>
        <w:pStyle w:val="ListParagraph"/>
        <w:rPr>
          <w:rFonts w:ascii="Arial" w:hAnsi="Arial" w:cs="Arial"/>
          <w:sz w:val="22"/>
          <w:szCs w:val="22"/>
        </w:rPr>
      </w:pPr>
    </w:p>
    <w:p w14:paraId="1550B1CE" w14:textId="77777777" w:rsidR="00A7627A" w:rsidRPr="00F91600" w:rsidRDefault="00A7627A" w:rsidP="00A7627A">
      <w:pPr>
        <w:widowControl/>
        <w:tabs>
          <w:tab w:val="left" w:pos="720"/>
        </w:tabs>
        <w:overflowPunct w:val="0"/>
        <w:ind w:left="502"/>
        <w:textAlignment w:val="baseline"/>
        <w:rPr>
          <w:rFonts w:ascii="Arial" w:hAnsi="Arial" w:cs="Arial"/>
          <w:sz w:val="22"/>
          <w:szCs w:val="22"/>
        </w:rPr>
      </w:pPr>
    </w:p>
    <w:p w14:paraId="53C1D9B1" w14:textId="77777777" w:rsidR="00542786" w:rsidRPr="00F91600" w:rsidRDefault="00542786" w:rsidP="00542786">
      <w:pPr>
        <w:pStyle w:val="Heading5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Line management responsibilities, including</w:t>
      </w:r>
    </w:p>
    <w:p w14:paraId="4EC93B6F" w14:textId="77777777" w:rsidR="00542786" w:rsidRPr="00F91600" w:rsidRDefault="00542786" w:rsidP="00542786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18F9ECE4" w14:textId="77777777" w:rsidR="00542786" w:rsidRPr="00F91600" w:rsidRDefault="00542786" w:rsidP="00542786">
      <w:pPr>
        <w:widowControl/>
        <w:numPr>
          <w:ilvl w:val="0"/>
          <w:numId w:val="9"/>
        </w:numPr>
        <w:tabs>
          <w:tab w:val="left" w:pos="720"/>
          <w:tab w:val="left" w:pos="108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 xml:space="preserve">Manage other teaching assistants including the management of their induction, training, development and performance as required.  </w:t>
      </w:r>
    </w:p>
    <w:p w14:paraId="470198F4" w14:textId="77777777" w:rsidR="00542786" w:rsidRPr="00F91600" w:rsidRDefault="00542786" w:rsidP="00542786">
      <w:pPr>
        <w:numPr>
          <w:ilvl w:val="12"/>
          <w:numId w:val="0"/>
        </w:numPr>
        <w:tabs>
          <w:tab w:val="left" w:pos="1080"/>
        </w:tabs>
        <w:ind w:left="360"/>
        <w:rPr>
          <w:rFonts w:ascii="Arial" w:hAnsi="Arial" w:cs="Arial"/>
          <w:sz w:val="22"/>
          <w:szCs w:val="22"/>
        </w:rPr>
      </w:pPr>
    </w:p>
    <w:p w14:paraId="2355B656" w14:textId="77777777" w:rsidR="00542786" w:rsidRPr="00F91600" w:rsidRDefault="00542786" w:rsidP="00542786">
      <w:pPr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Liaise between managers / teaching staff and teaching assistants.</w:t>
      </w:r>
    </w:p>
    <w:p w14:paraId="2A40D816" w14:textId="77777777" w:rsidR="00542786" w:rsidRPr="00F91600" w:rsidRDefault="00542786" w:rsidP="0054278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4AE8B7A" w14:textId="77777777" w:rsidR="00542786" w:rsidRDefault="00542786" w:rsidP="00542786">
      <w:pPr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F91600">
        <w:rPr>
          <w:rFonts w:ascii="Arial" w:hAnsi="Arial" w:cs="Arial"/>
          <w:sz w:val="22"/>
          <w:szCs w:val="22"/>
        </w:rPr>
        <w:t>Hold regular team meetings with managed staff.</w:t>
      </w:r>
    </w:p>
    <w:p w14:paraId="072985BD" w14:textId="77777777" w:rsidR="00A7627A" w:rsidRDefault="00A7627A" w:rsidP="00A7627A">
      <w:pPr>
        <w:pStyle w:val="ListParagraph"/>
        <w:rPr>
          <w:rFonts w:ascii="Arial" w:hAnsi="Arial" w:cs="Arial"/>
          <w:sz w:val="22"/>
          <w:szCs w:val="22"/>
        </w:rPr>
      </w:pPr>
    </w:p>
    <w:p w14:paraId="5EFC62E6" w14:textId="77777777" w:rsidR="00A7627A" w:rsidRPr="00A7627A" w:rsidRDefault="00A7627A" w:rsidP="00542786">
      <w:pPr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Ensure safeguarding is a key feature of everyday practice re KCSIE 2019 and the school’s policy. </w:t>
      </w:r>
    </w:p>
    <w:p w14:paraId="136AF716" w14:textId="77777777" w:rsidR="00542786" w:rsidRPr="00F91600" w:rsidRDefault="00542786" w:rsidP="001F781F">
      <w:pPr>
        <w:rPr>
          <w:rFonts w:ascii="Arial" w:hAnsi="Arial" w:cs="Arial"/>
          <w:sz w:val="22"/>
          <w:szCs w:val="22"/>
        </w:rPr>
      </w:pPr>
    </w:p>
    <w:p w14:paraId="0995BF31" w14:textId="77777777" w:rsidR="001F781F" w:rsidRPr="00C16DF6" w:rsidRDefault="001F781F" w:rsidP="001F781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50D4771E" w14:textId="77777777" w:rsidR="001F781F" w:rsidRPr="008977B6" w:rsidRDefault="001F781F" w:rsidP="001F781F">
      <w:pPr>
        <w:tabs>
          <w:tab w:val="left" w:pos="397"/>
        </w:tabs>
        <w:kinsoku w:val="0"/>
        <w:overflowPunct w:val="0"/>
        <w:autoSpaceDE/>
        <w:autoSpaceDN/>
        <w:adjustRightInd/>
        <w:spacing w:before="210" w:line="240" w:lineRule="exact"/>
        <w:textAlignment w:val="baseline"/>
        <w:rPr>
          <w:rFonts w:ascii="Arial" w:hAnsi="Arial" w:cs="Arial"/>
          <w:b/>
          <w:sz w:val="22"/>
          <w:szCs w:val="22"/>
        </w:rPr>
      </w:pPr>
      <w:r w:rsidRPr="008977B6">
        <w:rPr>
          <w:rFonts w:ascii="Arial" w:hAnsi="Arial" w:cs="Arial"/>
          <w:b/>
          <w:sz w:val="22"/>
          <w:szCs w:val="22"/>
        </w:rPr>
        <w:t xml:space="preserve">General Responsibilities </w:t>
      </w:r>
    </w:p>
    <w:p w14:paraId="01EA9C35" w14:textId="77777777" w:rsidR="001F781F" w:rsidRPr="008977B6" w:rsidRDefault="001F781F" w:rsidP="001F781F">
      <w:pPr>
        <w:tabs>
          <w:tab w:val="left" w:pos="397"/>
        </w:tabs>
        <w:kinsoku w:val="0"/>
        <w:overflowPunct w:val="0"/>
        <w:autoSpaceDE/>
        <w:autoSpaceDN/>
        <w:adjustRightInd/>
        <w:spacing w:before="210" w:line="240" w:lineRule="exact"/>
        <w:textAlignment w:val="baseline"/>
        <w:rPr>
          <w:rFonts w:ascii="Arial" w:hAnsi="Arial" w:cs="Arial"/>
          <w:sz w:val="22"/>
          <w:szCs w:val="22"/>
        </w:rPr>
      </w:pPr>
      <w:r w:rsidRPr="008977B6">
        <w:rPr>
          <w:rFonts w:ascii="Arial" w:hAnsi="Arial" w:cs="Arial"/>
          <w:sz w:val="22"/>
          <w:szCs w:val="22"/>
        </w:rPr>
        <w:t>To attend appropriate training conferences and foster your own professional development so that the school promotes external expectations of best practice</w:t>
      </w:r>
    </w:p>
    <w:p w14:paraId="20775CB8" w14:textId="77777777" w:rsidR="001F781F" w:rsidRPr="008977B6" w:rsidRDefault="001F781F" w:rsidP="001F781F">
      <w:pPr>
        <w:tabs>
          <w:tab w:val="left" w:pos="397"/>
        </w:tabs>
        <w:kinsoku w:val="0"/>
        <w:overflowPunct w:val="0"/>
        <w:autoSpaceDE/>
        <w:autoSpaceDN/>
        <w:adjustRightInd/>
        <w:spacing w:before="210" w:line="240" w:lineRule="exac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act as a role model, leading </w:t>
      </w:r>
      <w:r w:rsidRPr="008977B6">
        <w:rPr>
          <w:rFonts w:ascii="Arial" w:hAnsi="Arial" w:cs="Arial"/>
          <w:sz w:val="22"/>
          <w:szCs w:val="22"/>
        </w:rPr>
        <w:t>by example</w:t>
      </w:r>
    </w:p>
    <w:p w14:paraId="1E2CD2EB" w14:textId="53FED69B" w:rsidR="001F781F" w:rsidRPr="008977B6" w:rsidRDefault="001F781F" w:rsidP="001F781F">
      <w:pPr>
        <w:tabs>
          <w:tab w:val="left" w:pos="397"/>
        </w:tabs>
        <w:kinsoku w:val="0"/>
        <w:overflowPunct w:val="0"/>
        <w:autoSpaceDE/>
        <w:autoSpaceDN/>
        <w:adjustRightInd/>
        <w:spacing w:before="210" w:line="240" w:lineRule="exact"/>
        <w:textAlignment w:val="baseline"/>
        <w:rPr>
          <w:rFonts w:ascii="Arial" w:hAnsi="Arial" w:cs="Arial"/>
          <w:sz w:val="22"/>
          <w:szCs w:val="22"/>
        </w:rPr>
      </w:pPr>
      <w:r w:rsidRPr="008977B6">
        <w:rPr>
          <w:rFonts w:ascii="Arial" w:hAnsi="Arial" w:cs="Arial"/>
          <w:sz w:val="22"/>
          <w:szCs w:val="22"/>
        </w:rPr>
        <w:t xml:space="preserve">Knowledge </w:t>
      </w:r>
      <w:r>
        <w:rPr>
          <w:rFonts w:ascii="Arial" w:hAnsi="Arial" w:cs="Arial"/>
          <w:sz w:val="22"/>
          <w:szCs w:val="22"/>
        </w:rPr>
        <w:t xml:space="preserve">and willingness to be trained in </w:t>
      </w:r>
      <w:r w:rsidRPr="008977B6">
        <w:rPr>
          <w:rFonts w:ascii="Arial" w:hAnsi="Arial" w:cs="Arial"/>
          <w:sz w:val="22"/>
          <w:szCs w:val="22"/>
        </w:rPr>
        <w:t>positive approach</w:t>
      </w:r>
      <w:r>
        <w:rPr>
          <w:rFonts w:ascii="Arial" w:hAnsi="Arial" w:cs="Arial"/>
          <w:sz w:val="22"/>
          <w:szCs w:val="22"/>
        </w:rPr>
        <w:t>es</w:t>
      </w:r>
      <w:r w:rsidRPr="008977B6">
        <w:rPr>
          <w:rFonts w:ascii="Arial" w:hAnsi="Arial" w:cs="Arial"/>
          <w:sz w:val="22"/>
          <w:szCs w:val="22"/>
        </w:rPr>
        <w:t xml:space="preserve"> to working with challenging </w:t>
      </w:r>
      <w:r w:rsidR="00731462" w:rsidRPr="008977B6">
        <w:rPr>
          <w:rFonts w:ascii="Arial" w:hAnsi="Arial" w:cs="Arial"/>
          <w:sz w:val="22"/>
          <w:szCs w:val="22"/>
        </w:rPr>
        <w:t>behaviors</w:t>
      </w:r>
      <w:r w:rsidRPr="008977B6">
        <w:rPr>
          <w:rFonts w:ascii="Arial" w:hAnsi="Arial" w:cs="Arial"/>
          <w:sz w:val="22"/>
          <w:szCs w:val="22"/>
        </w:rPr>
        <w:t xml:space="preserve"> assoc</w:t>
      </w:r>
      <w:r>
        <w:rPr>
          <w:rFonts w:ascii="Arial" w:hAnsi="Arial" w:cs="Arial"/>
          <w:sz w:val="22"/>
          <w:szCs w:val="22"/>
        </w:rPr>
        <w:t>iated with learning barriers</w:t>
      </w:r>
      <w:r w:rsidRPr="008977B6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8977B6">
        <w:rPr>
          <w:rFonts w:ascii="Arial" w:hAnsi="Arial" w:cs="Arial"/>
          <w:sz w:val="22"/>
          <w:szCs w:val="22"/>
        </w:rPr>
        <w:t>e.g.</w:t>
      </w:r>
      <w:proofErr w:type="gramEnd"/>
      <w:r w:rsidRPr="008977B6">
        <w:rPr>
          <w:rFonts w:ascii="Arial" w:hAnsi="Arial" w:cs="Arial"/>
          <w:sz w:val="22"/>
          <w:szCs w:val="22"/>
        </w:rPr>
        <w:t xml:space="preserve"> MAPA).</w:t>
      </w:r>
    </w:p>
    <w:p w14:paraId="38A44435" w14:textId="77777777" w:rsidR="001F781F" w:rsidRPr="008977B6" w:rsidRDefault="001F781F" w:rsidP="001F781F">
      <w:pPr>
        <w:tabs>
          <w:tab w:val="left" w:pos="397"/>
        </w:tabs>
        <w:kinsoku w:val="0"/>
        <w:overflowPunct w:val="0"/>
        <w:autoSpaceDE/>
        <w:autoSpaceDN/>
        <w:adjustRightInd/>
        <w:spacing w:before="210" w:line="240" w:lineRule="exact"/>
        <w:textAlignment w:val="baseline"/>
        <w:rPr>
          <w:rFonts w:ascii="Arial" w:hAnsi="Arial" w:cs="Arial"/>
          <w:sz w:val="22"/>
          <w:szCs w:val="22"/>
        </w:rPr>
      </w:pPr>
      <w:r w:rsidRPr="008977B6">
        <w:rPr>
          <w:rFonts w:ascii="Arial" w:hAnsi="Arial" w:cs="Arial"/>
          <w:sz w:val="22"/>
          <w:szCs w:val="22"/>
        </w:rPr>
        <w:t xml:space="preserve">To undertake such other duties that are reasonably compatible with </w:t>
      </w:r>
      <w:r w:rsidR="00A7627A">
        <w:rPr>
          <w:rFonts w:ascii="Arial" w:hAnsi="Arial" w:cs="Arial"/>
          <w:sz w:val="22"/>
          <w:szCs w:val="22"/>
        </w:rPr>
        <w:t>HLTA (Art Specialism and Interventions Lead)</w:t>
      </w:r>
    </w:p>
    <w:p w14:paraId="10D97FFF" w14:textId="77777777" w:rsidR="001F781F" w:rsidRDefault="001F781F" w:rsidP="001F781F">
      <w:pPr>
        <w:tabs>
          <w:tab w:val="left" w:pos="709"/>
          <w:tab w:val="right" w:pos="851"/>
        </w:tabs>
        <w:kinsoku w:val="0"/>
        <w:overflowPunct w:val="0"/>
        <w:autoSpaceDE/>
        <w:autoSpaceDN/>
        <w:adjustRightInd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03100BD8" w14:textId="77777777" w:rsidR="001F781F" w:rsidRPr="00893B68" w:rsidRDefault="001F781F" w:rsidP="001F781F">
      <w:pPr>
        <w:tabs>
          <w:tab w:val="left" w:pos="709"/>
          <w:tab w:val="right" w:pos="851"/>
        </w:tabs>
        <w:kinsoku w:val="0"/>
        <w:overflowPunct w:val="0"/>
        <w:autoSpaceDE/>
        <w:autoSpaceDN/>
        <w:adjustRightInd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93B68">
        <w:rPr>
          <w:rFonts w:ascii="Arial" w:hAnsi="Arial" w:cs="Arial"/>
          <w:sz w:val="22"/>
          <w:szCs w:val="22"/>
        </w:rPr>
        <w:t>To report to the Principal in the event of awareness of bad practice, maladministration or health and safety issues.</w:t>
      </w:r>
    </w:p>
    <w:p w14:paraId="19A30568" w14:textId="77777777" w:rsidR="001F781F" w:rsidRPr="009568B0" w:rsidRDefault="001F781F" w:rsidP="001F781F">
      <w:pPr>
        <w:pStyle w:val="ListParagraph"/>
        <w:rPr>
          <w:rFonts w:ascii="Arial" w:hAnsi="Arial" w:cs="Arial"/>
          <w:sz w:val="22"/>
          <w:szCs w:val="22"/>
        </w:rPr>
      </w:pPr>
    </w:p>
    <w:p w14:paraId="1E133982" w14:textId="77777777" w:rsidR="001F781F" w:rsidRPr="00893B68" w:rsidRDefault="001F781F" w:rsidP="001F781F">
      <w:pPr>
        <w:tabs>
          <w:tab w:val="left" w:pos="709"/>
          <w:tab w:val="right" w:pos="851"/>
        </w:tabs>
        <w:kinsoku w:val="0"/>
        <w:overflowPunct w:val="0"/>
        <w:autoSpaceDE/>
        <w:autoSpaceDN/>
        <w:adjustRightInd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93B68">
        <w:rPr>
          <w:rFonts w:ascii="Arial" w:hAnsi="Arial" w:cs="Arial"/>
          <w:sz w:val="22"/>
          <w:szCs w:val="22"/>
        </w:rPr>
        <w:t>To undertake such other duties and responsibilities reasonably consistent with the role as</w:t>
      </w:r>
      <w:r>
        <w:rPr>
          <w:rFonts w:ascii="Arial" w:hAnsi="Arial" w:cs="Arial"/>
          <w:sz w:val="22"/>
          <w:szCs w:val="22"/>
        </w:rPr>
        <w:t xml:space="preserve"> </w:t>
      </w:r>
      <w:r w:rsidRPr="00893B68">
        <w:rPr>
          <w:rFonts w:ascii="Arial" w:hAnsi="Arial" w:cs="Arial"/>
          <w:sz w:val="22"/>
          <w:szCs w:val="22"/>
        </w:rPr>
        <w:t>may be required from time to time</w:t>
      </w:r>
      <w:r>
        <w:rPr>
          <w:rFonts w:ascii="Arial" w:hAnsi="Arial" w:cs="Arial"/>
          <w:sz w:val="22"/>
          <w:szCs w:val="22"/>
        </w:rPr>
        <w:t xml:space="preserve"> as determined by the Head of Education and Principal.</w:t>
      </w:r>
    </w:p>
    <w:p w14:paraId="6291E8B9" w14:textId="77777777" w:rsidR="001F781F" w:rsidRPr="009568B0" w:rsidRDefault="001F781F" w:rsidP="001F781F">
      <w:pPr>
        <w:kinsoku w:val="0"/>
        <w:overflowPunct w:val="0"/>
        <w:autoSpaceDE/>
        <w:autoSpaceDN/>
        <w:adjustRightInd/>
        <w:spacing w:before="226"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568B0">
        <w:rPr>
          <w:rFonts w:ascii="Arial" w:hAnsi="Arial" w:cs="Arial"/>
          <w:b/>
          <w:bCs/>
          <w:sz w:val="22"/>
          <w:szCs w:val="22"/>
        </w:rPr>
        <w:br w:type="page"/>
      </w:r>
      <w:r w:rsidRPr="009568B0">
        <w:rPr>
          <w:rFonts w:ascii="Arial" w:hAnsi="Arial" w:cs="Arial"/>
          <w:b/>
          <w:bCs/>
          <w:sz w:val="22"/>
          <w:szCs w:val="22"/>
        </w:rPr>
        <w:lastRenderedPageBreak/>
        <w:t>PERSON SPECIF</w:t>
      </w:r>
      <w:r>
        <w:rPr>
          <w:rFonts w:ascii="Arial" w:hAnsi="Arial" w:cs="Arial"/>
          <w:b/>
          <w:bCs/>
          <w:sz w:val="22"/>
          <w:szCs w:val="22"/>
        </w:rPr>
        <w:t xml:space="preserve">ICATION – </w:t>
      </w:r>
      <w:r w:rsidR="00A7627A">
        <w:rPr>
          <w:rFonts w:ascii="Arial" w:hAnsi="Arial" w:cs="Arial"/>
          <w:b/>
          <w:bCs/>
          <w:sz w:val="22"/>
          <w:szCs w:val="22"/>
        </w:rPr>
        <w:t xml:space="preserve">HLTA (Art Specialism and Interventions Lead) </w:t>
      </w:r>
    </w:p>
    <w:p w14:paraId="1299D967" w14:textId="77777777" w:rsidR="001F781F" w:rsidRDefault="001F781F" w:rsidP="001F781F">
      <w:pPr>
        <w:kinsoku w:val="0"/>
        <w:overflowPunct w:val="0"/>
        <w:autoSpaceDE/>
        <w:autoSpaceDN/>
        <w:adjustRightInd/>
        <w:spacing w:before="226"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568B0">
        <w:rPr>
          <w:rFonts w:ascii="Arial" w:hAnsi="Arial" w:cs="Arial"/>
          <w:b/>
          <w:bCs/>
          <w:sz w:val="22"/>
          <w:szCs w:val="22"/>
        </w:rPr>
        <w:t xml:space="preserve"> This post is subject to full DBS checking. The following will be tested in application/ interview </w:t>
      </w:r>
    </w:p>
    <w:p w14:paraId="3335EFE1" w14:textId="77777777" w:rsidR="001F781F" w:rsidRPr="009568B0" w:rsidRDefault="001F781F" w:rsidP="001F781F">
      <w:pPr>
        <w:kinsoku w:val="0"/>
        <w:overflowPunct w:val="0"/>
        <w:autoSpaceDE/>
        <w:autoSpaceDN/>
        <w:adjustRightInd/>
        <w:spacing w:before="226"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4284"/>
        <w:gridCol w:w="2989"/>
      </w:tblGrid>
      <w:tr w:rsidR="001F781F" w:rsidRPr="009568B0" w14:paraId="4806CF2C" w14:textId="77777777" w:rsidTr="00A61C19">
        <w:trPr>
          <w:trHeight w:val="474"/>
        </w:trPr>
        <w:tc>
          <w:tcPr>
            <w:tcW w:w="1743" w:type="dxa"/>
          </w:tcPr>
          <w:p w14:paraId="37404BB4" w14:textId="77777777" w:rsidR="001F781F" w:rsidRPr="009568B0" w:rsidRDefault="001F781F" w:rsidP="00A61C19">
            <w:pPr>
              <w:kinsoku w:val="0"/>
              <w:overflowPunct w:val="0"/>
              <w:autoSpaceDE/>
              <w:autoSpaceDN/>
              <w:adjustRightInd/>
              <w:spacing w:before="228" w:line="276" w:lineRule="auto"/>
              <w:ind w:right="72"/>
              <w:contextualSpacing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568B0">
              <w:rPr>
                <w:rFonts w:ascii="Arial" w:hAnsi="Arial" w:cs="Arial"/>
                <w:b/>
                <w:sz w:val="22"/>
                <w:szCs w:val="22"/>
              </w:rPr>
              <w:t xml:space="preserve">Requirement </w:t>
            </w:r>
          </w:p>
        </w:tc>
        <w:tc>
          <w:tcPr>
            <w:tcW w:w="4284" w:type="dxa"/>
          </w:tcPr>
          <w:p w14:paraId="38A4FE60" w14:textId="77777777" w:rsidR="001F781F" w:rsidRPr="009568B0" w:rsidRDefault="001F781F" w:rsidP="00A61C19">
            <w:pPr>
              <w:kinsoku w:val="0"/>
              <w:overflowPunct w:val="0"/>
              <w:autoSpaceDE/>
              <w:autoSpaceDN/>
              <w:adjustRightInd/>
              <w:spacing w:before="228" w:line="276" w:lineRule="auto"/>
              <w:ind w:right="72"/>
              <w:contextualSpacing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568B0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2989" w:type="dxa"/>
          </w:tcPr>
          <w:p w14:paraId="2CBF7561" w14:textId="77777777" w:rsidR="001F781F" w:rsidRPr="009568B0" w:rsidRDefault="001F781F" w:rsidP="00A61C19">
            <w:pPr>
              <w:kinsoku w:val="0"/>
              <w:overflowPunct w:val="0"/>
              <w:autoSpaceDE/>
              <w:autoSpaceDN/>
              <w:adjustRightInd/>
              <w:spacing w:before="228" w:line="276" w:lineRule="auto"/>
              <w:ind w:right="72"/>
              <w:contextualSpacing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568B0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</w:tr>
      <w:tr w:rsidR="001F781F" w:rsidRPr="009568B0" w14:paraId="03B9AD23" w14:textId="77777777" w:rsidTr="00A61C19">
        <w:trPr>
          <w:trHeight w:val="139"/>
        </w:trPr>
        <w:tc>
          <w:tcPr>
            <w:tcW w:w="1743" w:type="dxa"/>
          </w:tcPr>
          <w:p w14:paraId="4846A905" w14:textId="77777777" w:rsidR="001F781F" w:rsidRPr="009568B0" w:rsidRDefault="001F781F" w:rsidP="00A61C19">
            <w:pPr>
              <w:kinsoku w:val="0"/>
              <w:overflowPunct w:val="0"/>
              <w:autoSpaceDE/>
              <w:autoSpaceDN/>
              <w:adjustRightInd/>
              <w:spacing w:before="228" w:line="276" w:lineRule="auto"/>
              <w:ind w:right="72"/>
              <w:contextualSpacing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568B0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59CEFD15" w14:textId="77777777" w:rsidR="001F781F" w:rsidRPr="009568B0" w:rsidRDefault="001F781F" w:rsidP="00A61C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4" w:type="dxa"/>
          </w:tcPr>
          <w:p w14:paraId="74CFE76B" w14:textId="77777777" w:rsidR="001F781F" w:rsidRDefault="00A7627A" w:rsidP="00A61C19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contextualSpacing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1F781F">
              <w:rPr>
                <w:rFonts w:ascii="Arial" w:hAnsi="Arial" w:cs="Arial"/>
                <w:sz w:val="22"/>
                <w:szCs w:val="22"/>
              </w:rPr>
              <w:t>ligibility to work in the UK</w:t>
            </w:r>
          </w:p>
          <w:p w14:paraId="66EDD713" w14:textId="77777777" w:rsidR="00A7627A" w:rsidRDefault="00A7627A" w:rsidP="00A61C19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Higher Level Teaching Assistant Statu</w:t>
            </w:r>
            <w:r w:rsidR="00E25BE0">
              <w:rPr>
                <w:rFonts w:ascii="Arial" w:hAnsi="Arial" w:cs="Arial"/>
                <w:sz w:val="22"/>
                <w:szCs w:val="22"/>
              </w:rPr>
              <w:t>s (Level 4 Qualification)</w:t>
            </w:r>
            <w:r w:rsidR="00BB7CC5">
              <w:rPr>
                <w:rFonts w:ascii="Arial" w:hAnsi="Arial" w:cs="Arial"/>
                <w:sz w:val="22"/>
                <w:szCs w:val="22"/>
              </w:rPr>
              <w:t xml:space="preserve"> already achieved</w:t>
            </w:r>
          </w:p>
          <w:p w14:paraId="4D60E09F" w14:textId="77777777" w:rsidR="001F781F" w:rsidRDefault="001F781F" w:rsidP="00A61C19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9568B0">
              <w:rPr>
                <w:rFonts w:ascii="Arial" w:hAnsi="Arial" w:cs="Arial"/>
                <w:sz w:val="22"/>
                <w:szCs w:val="22"/>
              </w:rPr>
              <w:t>Clean and current car driving license</w:t>
            </w:r>
          </w:p>
          <w:p w14:paraId="1896231C" w14:textId="77777777" w:rsidR="001F781F" w:rsidRDefault="00A7627A" w:rsidP="00A61C19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1F781F">
              <w:rPr>
                <w:rFonts w:ascii="Arial" w:hAnsi="Arial" w:cs="Arial"/>
                <w:sz w:val="22"/>
                <w:szCs w:val="22"/>
              </w:rPr>
              <w:t xml:space="preserve"> ICT Proficiency </w:t>
            </w:r>
          </w:p>
          <w:p w14:paraId="52CD9980" w14:textId="77777777" w:rsidR="00A7627A" w:rsidRDefault="00A7627A" w:rsidP="00A61C19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of 5 A*-C</w:t>
            </w:r>
            <w:r w:rsidR="00344584">
              <w:rPr>
                <w:rFonts w:ascii="Arial" w:hAnsi="Arial" w:cs="Arial"/>
                <w:sz w:val="22"/>
                <w:szCs w:val="22"/>
              </w:rPr>
              <w:t xml:space="preserve"> (9-4)</w:t>
            </w:r>
            <w:r>
              <w:rPr>
                <w:rFonts w:ascii="Arial" w:hAnsi="Arial" w:cs="Arial"/>
                <w:sz w:val="22"/>
                <w:szCs w:val="22"/>
              </w:rPr>
              <w:t xml:space="preserve"> GCSEs (or equivalent,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Scottish Standard Grades) including English and Mathematics at C</w:t>
            </w:r>
            <w:r w:rsidR="00344584">
              <w:rPr>
                <w:rFonts w:ascii="Arial" w:hAnsi="Arial" w:cs="Arial"/>
                <w:sz w:val="22"/>
                <w:szCs w:val="22"/>
              </w:rPr>
              <w:t>/4</w:t>
            </w:r>
            <w:r>
              <w:rPr>
                <w:rFonts w:ascii="Arial" w:hAnsi="Arial" w:cs="Arial"/>
                <w:sz w:val="22"/>
                <w:szCs w:val="22"/>
              </w:rPr>
              <w:t xml:space="preserve"> or above </w:t>
            </w:r>
          </w:p>
          <w:p w14:paraId="3486A369" w14:textId="77777777" w:rsidR="00FB3A5C" w:rsidRDefault="00FB3A5C" w:rsidP="00A61C19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communication and written abilities </w:t>
            </w:r>
          </w:p>
          <w:p w14:paraId="2C37B9CE" w14:textId="77777777" w:rsidR="00BB7CC5" w:rsidRPr="00893B68" w:rsidRDefault="00BB7CC5" w:rsidP="00A61C19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 Qualification at GCSE Higher Band (A* to C) or A Level </w:t>
            </w:r>
          </w:p>
        </w:tc>
        <w:tc>
          <w:tcPr>
            <w:tcW w:w="2989" w:type="dxa"/>
          </w:tcPr>
          <w:p w14:paraId="70DFD253" w14:textId="77777777" w:rsidR="00A7627A" w:rsidRDefault="00A7627A" w:rsidP="00E25BE0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 English and/or Mathematics</w:t>
            </w:r>
          </w:p>
          <w:p w14:paraId="5594A6B9" w14:textId="77777777" w:rsidR="00A7627A" w:rsidRDefault="00A7627A" w:rsidP="00E25BE0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 Art</w:t>
            </w:r>
          </w:p>
          <w:p w14:paraId="42CCE8B0" w14:textId="77777777" w:rsidR="00A7627A" w:rsidRDefault="001F781F" w:rsidP="00E25BE0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56458E">
              <w:rPr>
                <w:rFonts w:ascii="Arial" w:hAnsi="Arial" w:cs="Arial"/>
                <w:sz w:val="22"/>
                <w:szCs w:val="22"/>
              </w:rPr>
              <w:t>Evidence of continuing professional development or further professional study</w:t>
            </w:r>
          </w:p>
          <w:p w14:paraId="4A078DD7" w14:textId="77777777" w:rsidR="001F781F" w:rsidRDefault="00A7627A" w:rsidP="00E25BE0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A7627A">
              <w:rPr>
                <w:rFonts w:ascii="Arial" w:hAnsi="Arial" w:cs="Arial"/>
                <w:sz w:val="22"/>
                <w:szCs w:val="22"/>
              </w:rPr>
              <w:t>Qualified / Trained First Aider</w:t>
            </w:r>
            <w:r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A7627A">
              <w:rPr>
                <w:rFonts w:ascii="Arial" w:hAnsi="Arial" w:cs="Arial"/>
                <w:sz w:val="22"/>
                <w:szCs w:val="22"/>
              </w:rPr>
              <w:t>r be willing to undertake training</w:t>
            </w:r>
          </w:p>
          <w:p w14:paraId="1ED94C25" w14:textId="77777777" w:rsidR="00E25BE0" w:rsidRDefault="00E25BE0" w:rsidP="00E25BE0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Qualification</w:t>
            </w:r>
          </w:p>
          <w:p w14:paraId="114AF585" w14:textId="77777777" w:rsidR="003F132F" w:rsidRPr="00FB3A5C" w:rsidRDefault="003F132F" w:rsidP="00E25BE0">
            <w:pPr>
              <w:widowControl/>
              <w:numPr>
                <w:ilvl w:val="0"/>
                <w:numId w:val="4"/>
              </w:numPr>
              <w:tabs>
                <w:tab w:val="left" w:pos="5445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Degree or </w:t>
            </w:r>
            <w:r w:rsidR="00401518">
              <w:rPr>
                <w:rFonts w:ascii="Arial" w:hAnsi="Arial" w:cs="Arial"/>
                <w:sz w:val="22"/>
                <w:szCs w:val="22"/>
              </w:rPr>
              <w:t>Equivalent</w:t>
            </w:r>
          </w:p>
        </w:tc>
      </w:tr>
      <w:tr w:rsidR="00A7627A" w:rsidRPr="009568B0" w14:paraId="2890796B" w14:textId="77777777" w:rsidTr="00A61C19">
        <w:trPr>
          <w:trHeight w:val="3593"/>
        </w:trPr>
        <w:tc>
          <w:tcPr>
            <w:tcW w:w="1743" w:type="dxa"/>
          </w:tcPr>
          <w:p w14:paraId="0533C593" w14:textId="77777777" w:rsidR="00A7627A" w:rsidRPr="009568B0" w:rsidRDefault="00A7627A" w:rsidP="00A7627A">
            <w:pPr>
              <w:kinsoku w:val="0"/>
              <w:overflowPunct w:val="0"/>
              <w:autoSpaceDE/>
              <w:autoSpaceDN/>
              <w:adjustRightInd/>
              <w:spacing w:before="228" w:line="276" w:lineRule="auto"/>
              <w:ind w:right="72"/>
              <w:contextualSpacing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568B0">
              <w:rPr>
                <w:rFonts w:ascii="Arial" w:hAnsi="Arial" w:cs="Arial"/>
                <w:b/>
                <w:sz w:val="22"/>
                <w:szCs w:val="22"/>
              </w:rPr>
              <w:t xml:space="preserve">Experience </w:t>
            </w:r>
          </w:p>
        </w:tc>
        <w:tc>
          <w:tcPr>
            <w:tcW w:w="4284" w:type="dxa"/>
          </w:tcPr>
          <w:p w14:paraId="2E2F522C" w14:textId="77777777" w:rsidR="00401518" w:rsidRDefault="00A7627A" w:rsidP="0040151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>At least 3 years recent work experience of working with children in a teaching and learning environment</w:t>
            </w:r>
          </w:p>
          <w:p w14:paraId="68703D8B" w14:textId="77777777" w:rsidR="00401518" w:rsidRDefault="00401518" w:rsidP="0040151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4F5FC5A" w14:textId="77777777" w:rsidR="00401518" w:rsidRPr="00401518" w:rsidRDefault="00401518" w:rsidP="0040151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Measurable, data led impact of interventions that you have led in your current setting.</w:t>
            </w:r>
          </w:p>
          <w:p w14:paraId="5BDED007" w14:textId="77777777" w:rsidR="00FB3A5C" w:rsidRPr="00FB3A5C" w:rsidRDefault="00FB3A5C" w:rsidP="00FB3A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F7363" w14:textId="77777777" w:rsidR="00FB3A5C" w:rsidRPr="00FB3A5C" w:rsidRDefault="00FB3A5C" w:rsidP="00FB3A5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>Commitment to safeguarding children and good understanding of what this entails.</w:t>
            </w:r>
          </w:p>
          <w:p w14:paraId="505A6472" w14:textId="77777777" w:rsidR="00A7627A" w:rsidRPr="00F91600" w:rsidRDefault="00A7627A" w:rsidP="00A7627A">
            <w:pPr>
              <w:pStyle w:val="BodyText3"/>
              <w:rPr>
                <w:rFonts w:ascii="Arial" w:hAnsi="Arial" w:cs="Arial"/>
                <w:sz w:val="22"/>
                <w:szCs w:val="22"/>
              </w:rPr>
            </w:pPr>
          </w:p>
          <w:p w14:paraId="36CC4E32" w14:textId="77777777" w:rsidR="00A7627A" w:rsidRPr="00F91600" w:rsidRDefault="00A7627A" w:rsidP="00FB3A5C">
            <w:pPr>
              <w:pStyle w:val="BodyText3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91600">
              <w:rPr>
                <w:rFonts w:ascii="Arial" w:hAnsi="Arial" w:cs="Arial"/>
                <w:sz w:val="22"/>
                <w:szCs w:val="22"/>
              </w:rPr>
              <w:t>Experience of developing, implementing and evaluating IEPs</w:t>
            </w:r>
          </w:p>
          <w:p w14:paraId="56E09367" w14:textId="77777777" w:rsidR="00A7627A" w:rsidRPr="00F91600" w:rsidRDefault="00A7627A" w:rsidP="00A762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83BBF3" w14:textId="77777777" w:rsidR="00A7627A" w:rsidRPr="00FB3A5C" w:rsidRDefault="00A7627A" w:rsidP="00FB3A5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>Experience and knowledge of learning strategies and adapting these to individual student needs</w:t>
            </w:r>
          </w:p>
          <w:p w14:paraId="58CE1179" w14:textId="77777777" w:rsidR="00A7627A" w:rsidRPr="00F91600" w:rsidRDefault="00A7627A" w:rsidP="00A762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131A3" w14:textId="77777777" w:rsidR="00A7627A" w:rsidRPr="00FB3A5C" w:rsidRDefault="00A7627A" w:rsidP="00FB3A5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>Understanding of classroom roles and responsibilities and Teaching Assistant’s role</w:t>
            </w:r>
          </w:p>
          <w:p w14:paraId="1B5A27FD" w14:textId="77777777" w:rsidR="00A7627A" w:rsidRDefault="00A7627A" w:rsidP="00A762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CCC6E" w14:textId="77777777" w:rsidR="00A7627A" w:rsidRPr="00FB3A5C" w:rsidRDefault="00A7627A" w:rsidP="00FB3A5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>Experience of working with wide range of children including those with ASD/SEND</w:t>
            </w:r>
          </w:p>
          <w:p w14:paraId="21FB88A8" w14:textId="77777777" w:rsidR="00A7627A" w:rsidRPr="00F91600" w:rsidRDefault="00A7627A" w:rsidP="00A762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64FB3" w14:textId="77777777" w:rsidR="00A7627A" w:rsidRPr="00FB3A5C" w:rsidRDefault="00A7627A" w:rsidP="00FB3A5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 xml:space="preserve">Understanding of principals of child development and learning processes </w:t>
            </w:r>
          </w:p>
          <w:p w14:paraId="721C687B" w14:textId="77777777" w:rsidR="00A7627A" w:rsidRDefault="00A7627A" w:rsidP="00A762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E12A73" w14:textId="77777777" w:rsidR="00A7627A" w:rsidRPr="00FB3A5C" w:rsidRDefault="00A7627A" w:rsidP="00FB3A5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>Experience of lesson / activity planning</w:t>
            </w:r>
          </w:p>
          <w:p w14:paraId="472649AE" w14:textId="77777777" w:rsidR="00A7627A" w:rsidRPr="00F91600" w:rsidRDefault="00A7627A" w:rsidP="00A762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57221" w14:textId="77777777" w:rsidR="00A7627A" w:rsidRPr="00FB3A5C" w:rsidRDefault="00A7627A" w:rsidP="00FB3A5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>Experience of supervising whole classes and individual pupils for specific learning activities / lessons</w:t>
            </w:r>
          </w:p>
          <w:p w14:paraId="57580E44" w14:textId="77777777" w:rsidR="00A7627A" w:rsidRDefault="00A7627A" w:rsidP="00A762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281BF8" w14:textId="77777777" w:rsidR="00A7627A" w:rsidRPr="00FB3A5C" w:rsidRDefault="00A7627A" w:rsidP="00FB3A5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 xml:space="preserve">Experience of managing other members of staff </w:t>
            </w:r>
          </w:p>
          <w:p w14:paraId="65C5EE0E" w14:textId="77777777" w:rsidR="00A7627A" w:rsidRPr="00F91600" w:rsidRDefault="00A7627A" w:rsidP="00A762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A7DAD" w14:textId="77777777" w:rsidR="00A7627A" w:rsidRPr="00FB3A5C" w:rsidRDefault="00A7627A" w:rsidP="00FB3A5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>Experienced in using ICT in learning activities and develop</w:t>
            </w:r>
          </w:p>
        </w:tc>
        <w:tc>
          <w:tcPr>
            <w:tcW w:w="2989" w:type="dxa"/>
          </w:tcPr>
          <w:p w14:paraId="45C459F2" w14:textId="77777777" w:rsidR="00FB3A5C" w:rsidRPr="00E25BE0" w:rsidRDefault="00FB3A5C" w:rsidP="00E25B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25BE0">
              <w:rPr>
                <w:rFonts w:ascii="Arial" w:hAnsi="Arial" w:cs="Arial"/>
                <w:sz w:val="22"/>
                <w:szCs w:val="22"/>
              </w:rPr>
              <w:lastRenderedPageBreak/>
              <w:t>Experienced in the delivery of training / presentation to others</w:t>
            </w:r>
          </w:p>
          <w:p w14:paraId="18BB7BBF" w14:textId="77777777" w:rsidR="00FB3A5C" w:rsidRPr="00F91600" w:rsidRDefault="00FB3A5C" w:rsidP="00E25B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71844" w14:textId="77777777" w:rsidR="00A7627A" w:rsidRDefault="00FB3A5C" w:rsidP="00E25BE0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contextualSpacing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91600">
              <w:rPr>
                <w:rFonts w:ascii="Arial" w:hAnsi="Arial" w:cs="Arial"/>
                <w:sz w:val="22"/>
                <w:szCs w:val="22"/>
              </w:rPr>
              <w:t>Experience of managing staff including their development, training and performance</w:t>
            </w:r>
          </w:p>
          <w:p w14:paraId="38BAC64A" w14:textId="77777777" w:rsidR="00E25BE0" w:rsidRDefault="00E25BE0" w:rsidP="00E25BE0">
            <w:pPr>
              <w:pStyle w:val="ListParagraph"/>
              <w:tabs>
                <w:tab w:val="left" w:pos="5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ind w:left="360"/>
              <w:contextualSpacing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055D9C6" w14:textId="77777777" w:rsidR="00E25BE0" w:rsidRPr="00E25BE0" w:rsidRDefault="00E25BE0" w:rsidP="00E25BE0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contextualSpacing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25BE0">
              <w:rPr>
                <w:rFonts w:ascii="Arial" w:hAnsi="Arial" w:cs="Arial"/>
                <w:sz w:val="22"/>
                <w:szCs w:val="22"/>
              </w:rPr>
              <w:t xml:space="preserve">High expectations for every pupil and a proven track record of making a difference to the learning and experiences of pupils inside and outside the </w:t>
            </w:r>
            <w:r>
              <w:rPr>
                <w:rFonts w:ascii="Arial" w:hAnsi="Arial" w:cs="Arial"/>
                <w:sz w:val="22"/>
                <w:szCs w:val="22"/>
              </w:rPr>
              <w:t>school.</w:t>
            </w:r>
          </w:p>
        </w:tc>
      </w:tr>
      <w:tr w:rsidR="00A7627A" w:rsidRPr="009568B0" w14:paraId="31A4F46E" w14:textId="77777777" w:rsidTr="00E25BE0">
        <w:trPr>
          <w:trHeight w:val="4322"/>
        </w:trPr>
        <w:tc>
          <w:tcPr>
            <w:tcW w:w="1743" w:type="dxa"/>
          </w:tcPr>
          <w:p w14:paraId="498EB458" w14:textId="77777777" w:rsidR="00A7627A" w:rsidRPr="009568B0" w:rsidRDefault="00FB3A5C" w:rsidP="00A7627A">
            <w:pPr>
              <w:kinsoku w:val="0"/>
              <w:overflowPunct w:val="0"/>
              <w:autoSpaceDE/>
              <w:autoSpaceDN/>
              <w:adjustRightInd/>
              <w:spacing w:before="228" w:line="276" w:lineRule="auto"/>
              <w:ind w:right="72"/>
              <w:contextualSpacing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Skills </w:t>
            </w:r>
            <w:r w:rsidR="00A7627A" w:rsidRPr="009568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84" w:type="dxa"/>
          </w:tcPr>
          <w:p w14:paraId="02A96FD6" w14:textId="77777777" w:rsidR="00A7627A" w:rsidRPr="00FB3A5C" w:rsidRDefault="00A7627A" w:rsidP="00FB3A5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>Ability to communicate both orally and in writing with a range of different audiences including providing sensitive feedback to parents, other professionals regarding pupil development</w:t>
            </w:r>
          </w:p>
          <w:p w14:paraId="39340C61" w14:textId="77777777" w:rsidR="00A7627A" w:rsidRPr="00F91600" w:rsidRDefault="00A7627A" w:rsidP="00A762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CBC274" w14:textId="120BFB0F" w:rsidR="00A7627A" w:rsidRPr="00FB3A5C" w:rsidRDefault="00A7627A" w:rsidP="00FB3A5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731462" w:rsidRPr="00FB3A5C">
              <w:rPr>
                <w:rFonts w:ascii="Arial" w:hAnsi="Arial" w:cs="Arial"/>
                <w:sz w:val="22"/>
                <w:szCs w:val="22"/>
              </w:rPr>
              <w:t>self-evaluate</w:t>
            </w:r>
            <w:r w:rsidRPr="00FB3A5C">
              <w:rPr>
                <w:rFonts w:ascii="Arial" w:hAnsi="Arial" w:cs="Arial"/>
                <w:sz w:val="22"/>
                <w:szCs w:val="22"/>
              </w:rPr>
              <w:t xml:space="preserve"> learning needs and seek learning opportunities</w:t>
            </w:r>
          </w:p>
          <w:p w14:paraId="4FEFA51F" w14:textId="77777777" w:rsidR="00A7627A" w:rsidRPr="00F91600" w:rsidRDefault="00A7627A" w:rsidP="00A762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9E6CF4" w14:textId="77777777" w:rsidR="00A7627A" w:rsidRPr="00FB3A5C" w:rsidRDefault="00A7627A" w:rsidP="00FB3A5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B3A5C">
              <w:rPr>
                <w:rFonts w:ascii="Arial" w:hAnsi="Arial" w:cs="Arial"/>
                <w:sz w:val="22"/>
                <w:szCs w:val="22"/>
              </w:rPr>
              <w:t>Ability and confidence to assist pupils with basic numeracy and literacy in line with learning strategies and national curriculum</w:t>
            </w:r>
          </w:p>
        </w:tc>
        <w:tc>
          <w:tcPr>
            <w:tcW w:w="2989" w:type="dxa"/>
          </w:tcPr>
          <w:p w14:paraId="53C6AC8C" w14:textId="77777777" w:rsidR="00A7627A" w:rsidRDefault="00A7627A" w:rsidP="00A7627A">
            <w:pPr>
              <w:pStyle w:val="ListParagraph"/>
              <w:numPr>
                <w:ilvl w:val="0"/>
                <w:numId w:val="5"/>
              </w:numPr>
              <w:kinsoku w:val="0"/>
              <w:overflowPunct w:val="0"/>
              <w:autoSpaceDE/>
              <w:autoSpaceDN/>
              <w:adjustRightInd/>
              <w:spacing w:before="228" w:line="276" w:lineRule="auto"/>
              <w:ind w:right="72"/>
              <w:contextualSpacing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86FC9">
              <w:rPr>
                <w:rFonts w:ascii="Arial" w:hAnsi="Arial" w:cs="Arial"/>
                <w:sz w:val="22"/>
                <w:szCs w:val="22"/>
              </w:rPr>
              <w:t>Experience of working with a Clinical Team</w:t>
            </w:r>
          </w:p>
          <w:p w14:paraId="07D663E2" w14:textId="77777777" w:rsidR="00E25BE0" w:rsidRPr="00286FC9" w:rsidRDefault="00E25BE0" w:rsidP="00E25BE0">
            <w:pPr>
              <w:pStyle w:val="ListParagraph"/>
              <w:kinsoku w:val="0"/>
              <w:overflowPunct w:val="0"/>
              <w:autoSpaceDE/>
              <w:autoSpaceDN/>
              <w:adjustRightInd/>
              <w:spacing w:before="228" w:line="276" w:lineRule="auto"/>
              <w:ind w:right="72"/>
              <w:contextualSpacing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6C29397" w14:textId="77777777" w:rsidR="00A7627A" w:rsidRPr="00286FC9" w:rsidRDefault="00A7627A" w:rsidP="00A7627A">
            <w:pPr>
              <w:pStyle w:val="ListParagraph"/>
              <w:numPr>
                <w:ilvl w:val="0"/>
                <w:numId w:val="5"/>
              </w:numPr>
              <w:kinsoku w:val="0"/>
              <w:overflowPunct w:val="0"/>
              <w:autoSpaceDE/>
              <w:autoSpaceDN/>
              <w:adjustRightInd/>
              <w:spacing w:before="228" w:line="276" w:lineRule="auto"/>
              <w:ind w:right="72"/>
              <w:contextualSpacing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86FC9">
              <w:rPr>
                <w:rFonts w:ascii="Arial" w:hAnsi="Arial" w:cs="Arial"/>
                <w:sz w:val="22"/>
                <w:szCs w:val="22"/>
              </w:rPr>
              <w:t xml:space="preserve">Experience of working in a Residential School. </w:t>
            </w:r>
          </w:p>
        </w:tc>
      </w:tr>
    </w:tbl>
    <w:p w14:paraId="2041DB02" w14:textId="77777777" w:rsidR="001F781F" w:rsidRPr="009568B0" w:rsidRDefault="001F781F" w:rsidP="001F781F">
      <w:pPr>
        <w:tabs>
          <w:tab w:val="left" w:pos="567"/>
        </w:tabs>
        <w:kinsoku w:val="0"/>
        <w:overflowPunct w:val="0"/>
        <w:autoSpaceDE/>
        <w:autoSpaceDN/>
        <w:adjustRightInd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9568B0">
        <w:rPr>
          <w:rFonts w:ascii="Arial" w:hAnsi="Arial" w:cs="Arial"/>
          <w:sz w:val="22"/>
          <w:szCs w:val="22"/>
        </w:rPr>
        <w:br/>
        <w:t>Jobholder…………………………………………….</w:t>
      </w:r>
      <w:r w:rsidRPr="009568B0">
        <w:rPr>
          <w:rFonts w:ascii="Arial" w:hAnsi="Arial" w:cs="Arial"/>
          <w:sz w:val="22"/>
          <w:szCs w:val="22"/>
        </w:rPr>
        <w:tab/>
        <w:t>Signed…………………………</w:t>
      </w:r>
      <w:proofErr w:type="gramStart"/>
      <w:r w:rsidRPr="009568B0">
        <w:rPr>
          <w:rFonts w:ascii="Arial" w:hAnsi="Arial" w:cs="Arial"/>
          <w:sz w:val="22"/>
          <w:szCs w:val="22"/>
        </w:rPr>
        <w:t>…..</w:t>
      </w:r>
      <w:proofErr w:type="gramEnd"/>
      <w:r w:rsidRPr="009568B0">
        <w:rPr>
          <w:rFonts w:ascii="Arial" w:hAnsi="Arial" w:cs="Arial"/>
          <w:sz w:val="22"/>
          <w:szCs w:val="22"/>
        </w:rPr>
        <w:tab/>
        <w:t>Date……………………….</w:t>
      </w:r>
      <w:r w:rsidRPr="009568B0">
        <w:rPr>
          <w:rFonts w:ascii="Arial" w:hAnsi="Arial" w:cs="Arial"/>
          <w:sz w:val="22"/>
          <w:szCs w:val="22"/>
        </w:rPr>
        <w:br/>
      </w:r>
      <w:r w:rsidRPr="009568B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Line Manager…………………………………………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9568B0">
        <w:rPr>
          <w:rFonts w:ascii="Arial" w:hAnsi="Arial" w:cs="Arial"/>
          <w:sz w:val="22"/>
          <w:szCs w:val="22"/>
        </w:rPr>
        <w:t>Signed…………………………</w:t>
      </w:r>
      <w:proofErr w:type="gramStart"/>
      <w:r w:rsidRPr="009568B0">
        <w:rPr>
          <w:rFonts w:ascii="Arial" w:hAnsi="Arial" w:cs="Arial"/>
          <w:sz w:val="22"/>
          <w:szCs w:val="22"/>
        </w:rPr>
        <w:t>…..</w:t>
      </w:r>
      <w:proofErr w:type="gramEnd"/>
      <w:r w:rsidRPr="009568B0">
        <w:rPr>
          <w:rFonts w:ascii="Arial" w:hAnsi="Arial" w:cs="Arial"/>
          <w:sz w:val="22"/>
          <w:szCs w:val="22"/>
        </w:rPr>
        <w:tab/>
        <w:t>Date……………………</w:t>
      </w:r>
      <w:proofErr w:type="gramStart"/>
      <w:r w:rsidRPr="009568B0">
        <w:rPr>
          <w:rFonts w:ascii="Arial" w:hAnsi="Arial" w:cs="Arial"/>
          <w:sz w:val="22"/>
          <w:szCs w:val="22"/>
        </w:rPr>
        <w:t>…..</w:t>
      </w:r>
      <w:proofErr w:type="gramEnd"/>
    </w:p>
    <w:p w14:paraId="197B944D" w14:textId="77777777" w:rsidR="001F781F" w:rsidRDefault="001F781F" w:rsidP="001F781F"/>
    <w:p w14:paraId="34F506C5" w14:textId="77777777" w:rsidR="001F781F" w:rsidRDefault="001F781F" w:rsidP="001F781F"/>
    <w:p w14:paraId="37118145" w14:textId="77777777" w:rsidR="001F781F" w:rsidRDefault="001F781F" w:rsidP="001F781F"/>
    <w:p w14:paraId="3598F568" w14:textId="77777777" w:rsidR="00D70C10" w:rsidRDefault="00D70C10"/>
    <w:sectPr w:rsidR="00D70C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4730" w14:textId="77777777" w:rsidR="00ED3C17" w:rsidRDefault="00ED3C17">
      <w:r>
        <w:separator/>
      </w:r>
    </w:p>
  </w:endnote>
  <w:endnote w:type="continuationSeparator" w:id="0">
    <w:p w14:paraId="35D6DE84" w14:textId="77777777" w:rsidR="00ED3C17" w:rsidRDefault="00E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50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5BEFC" w14:textId="77777777" w:rsidR="003600B1" w:rsidRDefault="003445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7CB692" w14:textId="77777777" w:rsidR="003600B1" w:rsidRDefault="00ED3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78EC" w14:textId="77777777" w:rsidR="00ED3C17" w:rsidRDefault="00ED3C17">
      <w:r>
        <w:separator/>
      </w:r>
    </w:p>
  </w:footnote>
  <w:footnote w:type="continuationSeparator" w:id="0">
    <w:p w14:paraId="64006DC2" w14:textId="77777777" w:rsidR="00ED3C17" w:rsidRDefault="00E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9C0F" w14:textId="77777777" w:rsidR="003600B1" w:rsidRDefault="00344584" w:rsidP="003600B1">
    <w:pPr>
      <w:pStyle w:val="Header"/>
      <w:jc w:val="right"/>
    </w:pPr>
    <w:r w:rsidRPr="00A0322D">
      <w:rPr>
        <w:noProof/>
        <w:color w:val="FFC000" w:themeColor="accent4"/>
        <w:lang w:val="en-GB"/>
      </w:rPr>
      <w:drawing>
        <wp:inline distT="0" distB="0" distL="0" distR="0" wp14:anchorId="712AF884" wp14:editId="188CC5DC">
          <wp:extent cx="1166495" cy="391754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523" cy="401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258"/>
    <w:multiLevelType w:val="singleLevel"/>
    <w:tmpl w:val="9EB0612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07237474"/>
    <w:multiLevelType w:val="hybridMultilevel"/>
    <w:tmpl w:val="8BD2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F3A49"/>
    <w:multiLevelType w:val="hybridMultilevel"/>
    <w:tmpl w:val="616E5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BFB"/>
    <w:multiLevelType w:val="hybridMultilevel"/>
    <w:tmpl w:val="330E17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9587A"/>
    <w:multiLevelType w:val="hybridMultilevel"/>
    <w:tmpl w:val="CE30B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9004F"/>
    <w:multiLevelType w:val="hybridMultilevel"/>
    <w:tmpl w:val="F02C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7F6A"/>
    <w:multiLevelType w:val="hybridMultilevel"/>
    <w:tmpl w:val="78608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71F02"/>
    <w:multiLevelType w:val="hybridMultilevel"/>
    <w:tmpl w:val="97A89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6489C"/>
    <w:multiLevelType w:val="singleLevel"/>
    <w:tmpl w:val="9EB0612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55375F32"/>
    <w:multiLevelType w:val="singleLevel"/>
    <w:tmpl w:val="9EB0612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5651201D"/>
    <w:multiLevelType w:val="singleLevel"/>
    <w:tmpl w:val="9EB06126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</w:lvl>
  </w:abstractNum>
  <w:abstractNum w:abstractNumId="11" w15:restartNumberingAfterBreak="0">
    <w:nsid w:val="5B3D6A7F"/>
    <w:multiLevelType w:val="hybridMultilevel"/>
    <w:tmpl w:val="1EA60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3B2A87"/>
    <w:multiLevelType w:val="hybridMultilevel"/>
    <w:tmpl w:val="7D8E1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91C3F"/>
    <w:multiLevelType w:val="hybridMultilevel"/>
    <w:tmpl w:val="8FC03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3"/>
  </w:num>
  <w:num w:numId="5">
    <w:abstractNumId w:val="1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1F"/>
    <w:rsid w:val="0006245A"/>
    <w:rsid w:val="001F781F"/>
    <w:rsid w:val="00344584"/>
    <w:rsid w:val="003F132F"/>
    <w:rsid w:val="00401518"/>
    <w:rsid w:val="00542786"/>
    <w:rsid w:val="0058085F"/>
    <w:rsid w:val="00731462"/>
    <w:rsid w:val="009A2F01"/>
    <w:rsid w:val="00A7627A"/>
    <w:rsid w:val="00BB7CC5"/>
    <w:rsid w:val="00D70C10"/>
    <w:rsid w:val="00DD7B1B"/>
    <w:rsid w:val="00E25BE0"/>
    <w:rsid w:val="00ED3C17"/>
    <w:rsid w:val="00FB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D19B"/>
  <w15:chartTrackingRefBased/>
  <w15:docId w15:val="{2CD66086-6A7D-4593-A773-AA4D9B3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542786"/>
    <w:pPr>
      <w:keepNext/>
      <w:widowControl/>
      <w:overflowPunct w:val="0"/>
      <w:jc w:val="center"/>
      <w:textAlignment w:val="baseline"/>
      <w:outlineLvl w:val="0"/>
    </w:pPr>
    <w:rPr>
      <w:b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542786"/>
    <w:pPr>
      <w:keepNext/>
      <w:widowControl/>
      <w:overflowPunct w:val="0"/>
      <w:textAlignment w:val="baseline"/>
      <w:outlineLvl w:val="4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81F"/>
    <w:pPr>
      <w:ind w:left="720"/>
    </w:pPr>
  </w:style>
  <w:style w:type="table" w:styleId="TableGrid">
    <w:name w:val="Table Grid"/>
    <w:basedOn w:val="TableNormal"/>
    <w:uiPriority w:val="59"/>
    <w:rsid w:val="001F781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81F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1F7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81F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Default">
    <w:name w:val="Default"/>
    <w:rsid w:val="001F781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1F781F"/>
    <w:pPr>
      <w:widowControl/>
      <w:autoSpaceDE/>
      <w:autoSpaceDN/>
      <w:adjustRightInd/>
      <w:ind w:left="720" w:hanging="720"/>
    </w:pPr>
    <w:rPr>
      <w:rFonts w:ascii="CG Omega" w:hAnsi="CG Omega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F781F"/>
    <w:rPr>
      <w:rFonts w:ascii="CG Omega" w:eastAsia="Times New Roman" w:hAnsi="CG Omega" w:cs="Times New Roman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427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278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542786"/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542786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3">
    <w:name w:val="Body Text 3"/>
    <w:basedOn w:val="Normal"/>
    <w:link w:val="BodyText3Char"/>
    <w:rsid w:val="00A7627A"/>
    <w:pPr>
      <w:widowControl/>
      <w:overflowPunct w:val="0"/>
      <w:textAlignment w:val="baseline"/>
    </w:pPr>
    <w:rPr>
      <w:lang w:val="en-GB"/>
    </w:rPr>
  </w:style>
  <w:style w:type="character" w:customStyle="1" w:styleId="BodyText3Char">
    <w:name w:val="Body Text 3 Char"/>
    <w:basedOn w:val="DefaultParagraphFont"/>
    <w:link w:val="BodyText3"/>
    <w:rsid w:val="00A7627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ptAddress">
    <w:name w:val="Dept Address"/>
    <w:basedOn w:val="Normal"/>
    <w:rsid w:val="00FB3A5C"/>
    <w:pPr>
      <w:widowControl/>
      <w:overflowPunct w:val="0"/>
      <w:textAlignment w:val="baseline"/>
    </w:pPr>
    <w:rPr>
      <w:b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Nimmo</dc:creator>
  <cp:keywords/>
  <dc:description/>
  <cp:lastModifiedBy>Lasma Burka</cp:lastModifiedBy>
  <cp:revision>2</cp:revision>
  <dcterms:created xsi:type="dcterms:W3CDTF">2025-12-03T09:28:00Z</dcterms:created>
  <dcterms:modified xsi:type="dcterms:W3CDTF">2025-12-03T09:28:00Z</dcterms:modified>
</cp:coreProperties>
</file>