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812" w:rsidRPr="00FF5205" w:rsidRDefault="00776812" w:rsidP="005E2AED">
      <w:pPr>
        <w:kinsoku w:val="0"/>
        <w:overflowPunct w:val="0"/>
        <w:spacing w:before="843"/>
        <w:ind w:right="72"/>
        <w:textAlignment w:val="baseline"/>
        <w:rPr>
          <w:rFonts w:ascii="VAG Rounded LT Com Light" w:hAnsi="VAG Rounded LT Com Light" w:cs="Arial"/>
          <w:b/>
          <w:bCs/>
          <w:color w:val="82C63E"/>
          <w:spacing w:val="-8"/>
          <w:sz w:val="22"/>
          <w:szCs w:val="22"/>
          <w:u w:val="single"/>
        </w:rPr>
      </w:pPr>
      <w:r w:rsidRPr="00FF5205">
        <w:rPr>
          <w:rFonts w:ascii="VAG Rounded LT Com Light" w:hAnsi="VAG Rounded LT Com Light"/>
          <w:noProof/>
          <w:sz w:val="22"/>
          <w:szCs w:val="22"/>
          <w:lang w:eastAsia="en-GB"/>
        </w:rPr>
        <mc:AlternateContent>
          <mc:Choice Requires="wps">
            <w:drawing>
              <wp:anchor distT="0" distB="0" distL="0" distR="0" simplePos="0" relativeHeight="251659264" behindDoc="0" locked="0" layoutInCell="0" allowOverlap="1" wp14:anchorId="661AC4D0" wp14:editId="2BFD5A26">
                <wp:simplePos x="0" y="0"/>
                <wp:positionH relativeFrom="page">
                  <wp:posOffset>5109845</wp:posOffset>
                </wp:positionH>
                <wp:positionV relativeFrom="page">
                  <wp:posOffset>736600</wp:posOffset>
                </wp:positionV>
                <wp:extent cx="1662430" cy="105410"/>
                <wp:effectExtent l="4445" t="3175"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05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812" w:rsidRDefault="00776812" w:rsidP="00776812">
                            <w:pPr>
                              <w:tabs>
                                <w:tab w:val="right" w:leader="underscore" w:pos="2592"/>
                              </w:tabs>
                              <w:kinsoku w:val="0"/>
                              <w:overflowPunct w:val="0"/>
                              <w:spacing w:line="164" w:lineRule="exact"/>
                              <w:textAlignment w:val="baseline"/>
                              <w:rPr>
                                <w:rFonts w:ascii="Arial Narrow" w:hAnsi="Arial Narrow" w:cs="Arial Narrow"/>
                                <w:color w:val="782F77"/>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AC4D0" id="_x0000_t202" coordsize="21600,21600" o:spt="202" path="m,l,21600r21600,l21600,xe">
                <v:stroke joinstyle="miter"/>
                <v:path gradientshapeok="t" o:connecttype="rect"/>
              </v:shapetype>
              <v:shape id="Text Box 1" o:spid="_x0000_s1026" type="#_x0000_t202" style="position:absolute;margin-left:402.35pt;margin-top:58pt;width:130.9pt;height:8.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yOiQ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" o:allowincell="f" stroked="f">
                <v:fill opacity="0"/>
                <v:textbox inset="0,0,0,0">
                  <w:txbxContent>
                    <w:p w:rsidR="00776812" w:rsidRDefault="00776812" w:rsidP="00776812">
                      <w:pPr>
                        <w:tabs>
                          <w:tab w:val="right" w:leader="underscore" w:pos="2592"/>
                        </w:tabs>
                        <w:kinsoku w:val="0"/>
                        <w:overflowPunct w:val="0"/>
                        <w:spacing w:line="164" w:lineRule="exact"/>
                        <w:textAlignment w:val="baseline"/>
                        <w:rPr>
                          <w:rFonts w:ascii="Arial Narrow" w:hAnsi="Arial Narrow" w:cs="Arial Narrow"/>
                          <w:color w:val="782F77"/>
                          <w:sz w:val="22"/>
                          <w:szCs w:val="22"/>
                        </w:rPr>
                      </w:pPr>
                    </w:p>
                  </w:txbxContent>
                </v:textbox>
                <w10:wrap type="square" anchorx="page" anchory="page"/>
              </v:shape>
            </w:pict>
          </mc:Fallback>
        </mc:AlternateContent>
      </w:r>
      <w:r w:rsidRPr="00FF5205">
        <w:rPr>
          <w:rFonts w:ascii="VAG Rounded LT Com Light" w:hAnsi="VAG Rounded LT Com Light" w:cs="Arial"/>
          <w:b/>
          <w:bCs/>
          <w:color w:val="82C63E"/>
          <w:spacing w:val="-8"/>
          <w:sz w:val="22"/>
          <w:szCs w:val="22"/>
          <w:u w:val="single"/>
        </w:rPr>
        <w:t>JOB DESCRIPTION</w:t>
      </w:r>
    </w:p>
    <w:p w:rsidR="001667EB" w:rsidRPr="001667EB" w:rsidRDefault="001667EB" w:rsidP="001667EB">
      <w:pPr>
        <w:spacing w:before="240" w:after="120"/>
        <w:rPr>
          <w:rFonts w:ascii="VAG Rounded LT Com Light" w:hAnsi="VAG Rounded LT Com Light" w:cstheme="minorHAnsi"/>
          <w:sz w:val="22"/>
          <w:szCs w:val="22"/>
        </w:rPr>
      </w:pPr>
      <w:r w:rsidRPr="001667EB">
        <w:rPr>
          <w:rFonts w:ascii="VAG Rounded LT Com Light" w:hAnsi="VAG Rounded LT Com Light" w:cstheme="minorHAnsi"/>
          <w:b/>
          <w:sz w:val="22"/>
          <w:szCs w:val="22"/>
        </w:rPr>
        <w:t>Job Title:</w:t>
      </w:r>
      <w:r>
        <w:rPr>
          <w:rFonts w:ascii="VAG Rounded LT Com Light" w:hAnsi="VAG Rounded LT Com Light" w:cstheme="minorHAnsi"/>
          <w:sz w:val="22"/>
          <w:szCs w:val="22"/>
        </w:rPr>
        <w:t xml:space="preserve"> </w:t>
      </w:r>
      <w:r w:rsidR="006538E0">
        <w:rPr>
          <w:rFonts w:ascii="VAG Rounded LT Com Light" w:hAnsi="VAG Rounded LT Com Light" w:cstheme="minorHAnsi"/>
          <w:sz w:val="22"/>
          <w:szCs w:val="22"/>
        </w:rPr>
        <w:t xml:space="preserve"> SEN</w:t>
      </w:r>
      <w:r>
        <w:rPr>
          <w:rFonts w:ascii="VAG Rounded LT Com Light" w:hAnsi="VAG Rounded LT Com Light" w:cstheme="minorHAnsi"/>
          <w:sz w:val="22"/>
          <w:szCs w:val="22"/>
        </w:rPr>
        <w:t xml:space="preserve"> </w:t>
      </w:r>
      <w:r w:rsidR="000E53AD">
        <w:rPr>
          <w:rFonts w:ascii="VAG Rounded LT Com Light" w:hAnsi="VAG Rounded LT Com Light" w:cstheme="minorHAnsi"/>
          <w:sz w:val="22"/>
          <w:szCs w:val="22"/>
        </w:rPr>
        <w:t>Tutor</w:t>
      </w:r>
      <w:r>
        <w:rPr>
          <w:rFonts w:ascii="VAG Rounded LT Com Light" w:hAnsi="VAG Rounded LT Com Light" w:cstheme="minorHAnsi"/>
          <w:sz w:val="22"/>
          <w:szCs w:val="22"/>
        </w:rPr>
        <w:t xml:space="preserve"> </w:t>
      </w:r>
    </w:p>
    <w:p w:rsidR="001667EB" w:rsidRPr="001667EB" w:rsidRDefault="001667EB" w:rsidP="001667EB">
      <w:pPr>
        <w:spacing w:before="240" w:after="120"/>
        <w:rPr>
          <w:rFonts w:ascii="VAG Rounded LT Com Light" w:hAnsi="VAG Rounded LT Com Light" w:cstheme="minorHAnsi"/>
          <w:sz w:val="22"/>
          <w:szCs w:val="22"/>
        </w:rPr>
      </w:pPr>
      <w:r w:rsidRPr="001667EB">
        <w:rPr>
          <w:rFonts w:ascii="VAG Rounded LT Com Light" w:hAnsi="VAG Rounded LT Com Light" w:cstheme="minorHAnsi"/>
          <w:b/>
          <w:sz w:val="22"/>
          <w:szCs w:val="22"/>
        </w:rPr>
        <w:t>Responsible to:</w:t>
      </w:r>
      <w:r>
        <w:rPr>
          <w:rFonts w:ascii="VAG Rounded LT Com Light" w:hAnsi="VAG Rounded LT Com Light" w:cstheme="minorHAnsi"/>
          <w:sz w:val="22"/>
          <w:szCs w:val="22"/>
        </w:rPr>
        <w:t xml:space="preserve"> H</w:t>
      </w:r>
      <w:r w:rsidR="006538E0">
        <w:rPr>
          <w:rFonts w:ascii="VAG Rounded LT Com Light" w:hAnsi="VAG Rounded LT Com Light" w:cstheme="minorHAnsi"/>
          <w:sz w:val="22"/>
          <w:szCs w:val="22"/>
        </w:rPr>
        <w:t>ead of Department/Senior Teacher</w:t>
      </w:r>
    </w:p>
    <w:p w:rsidR="001667EB" w:rsidRPr="001667EB" w:rsidRDefault="001667EB" w:rsidP="001667EB">
      <w:pPr>
        <w:spacing w:before="240" w:after="120"/>
        <w:rPr>
          <w:rFonts w:ascii="VAG Rounded LT Com Light" w:hAnsi="VAG Rounded LT Com Light" w:cstheme="minorHAnsi"/>
          <w:sz w:val="22"/>
          <w:szCs w:val="22"/>
        </w:rPr>
      </w:pPr>
      <w:r w:rsidRPr="00B25F54">
        <w:rPr>
          <w:rFonts w:ascii="VAG Rounded LT Com Light" w:hAnsi="VAG Rounded LT Com Light" w:cstheme="minorHAnsi"/>
          <w:b/>
          <w:sz w:val="22"/>
          <w:szCs w:val="22"/>
        </w:rPr>
        <w:t>Accountable to:</w:t>
      </w:r>
      <w:r>
        <w:rPr>
          <w:rFonts w:ascii="VAG Rounded LT Com Light" w:hAnsi="VAG Rounded LT Com Light" w:cstheme="minorHAnsi"/>
          <w:sz w:val="22"/>
          <w:szCs w:val="22"/>
        </w:rPr>
        <w:t xml:space="preserve"> </w:t>
      </w:r>
      <w:r w:rsidR="006538E0">
        <w:rPr>
          <w:rFonts w:ascii="VAG Rounded LT Com Light" w:hAnsi="VAG Rounded LT Com Light" w:cstheme="minorHAnsi"/>
          <w:sz w:val="22"/>
          <w:szCs w:val="22"/>
        </w:rPr>
        <w:t xml:space="preserve">Assistant </w:t>
      </w:r>
      <w:r>
        <w:rPr>
          <w:rFonts w:ascii="VAG Rounded LT Com Light" w:hAnsi="VAG Rounded LT Com Light" w:cstheme="minorHAnsi"/>
          <w:sz w:val="22"/>
          <w:szCs w:val="22"/>
        </w:rPr>
        <w:t>Principal</w:t>
      </w:r>
      <w:r w:rsidR="006538E0">
        <w:rPr>
          <w:rFonts w:ascii="VAG Rounded LT Com Light" w:hAnsi="VAG Rounded LT Com Light" w:cstheme="minorHAnsi"/>
          <w:sz w:val="22"/>
          <w:szCs w:val="22"/>
        </w:rPr>
        <w:t>/Principal</w:t>
      </w:r>
    </w:p>
    <w:p w:rsidR="001667EB" w:rsidRPr="001667EB" w:rsidRDefault="001667EB" w:rsidP="001667EB">
      <w:pPr>
        <w:spacing w:before="240" w:after="120"/>
        <w:rPr>
          <w:rFonts w:ascii="VAG Rounded LT Com Light" w:hAnsi="VAG Rounded LT Com Light" w:cstheme="minorHAnsi"/>
          <w:b/>
          <w:sz w:val="22"/>
          <w:szCs w:val="22"/>
        </w:rPr>
      </w:pPr>
      <w:r>
        <w:rPr>
          <w:rFonts w:ascii="VAG Rounded LT Com Light" w:hAnsi="VAG Rounded LT Com Light" w:cstheme="minorHAnsi"/>
          <w:b/>
          <w:sz w:val="22"/>
          <w:szCs w:val="22"/>
        </w:rPr>
        <w:t>Purpose and Summary of Job</w:t>
      </w:r>
    </w:p>
    <w:p w:rsidR="001667EB" w:rsidRPr="001667EB" w:rsidRDefault="001667EB" w:rsidP="001667EB">
      <w:pPr>
        <w:spacing w:before="240" w:after="120"/>
        <w:jc w:val="both"/>
        <w:rPr>
          <w:rFonts w:ascii="VAG Rounded LT Com Light" w:hAnsi="VAG Rounded LT Com Light" w:cstheme="minorHAnsi"/>
          <w:sz w:val="22"/>
          <w:szCs w:val="22"/>
        </w:rPr>
      </w:pPr>
      <w:r w:rsidRPr="001667EB">
        <w:rPr>
          <w:rFonts w:ascii="VAG Rounded LT Com Light" w:hAnsi="VAG Rounded LT Com Light" w:cstheme="minorHAnsi"/>
          <w:sz w:val="22"/>
          <w:szCs w:val="22"/>
        </w:rPr>
        <w:t>To promote the positive ethos of the College at all times, and to assist and support the Head of Education in the successful and continual delivery and development of the College’s educational services, monitoring its performance in line with OFSTED expectations and current best practice</w:t>
      </w:r>
      <w:r>
        <w:rPr>
          <w:rFonts w:ascii="VAG Rounded LT Com Light" w:hAnsi="VAG Rounded LT Com Light" w:cstheme="minorHAnsi"/>
          <w:sz w:val="22"/>
          <w:szCs w:val="22"/>
        </w:rPr>
        <w:t>s set out by D</w:t>
      </w:r>
      <w:r w:rsidR="006538E0">
        <w:rPr>
          <w:rFonts w:ascii="VAG Rounded LT Com Light" w:hAnsi="VAG Rounded LT Com Light" w:cstheme="minorHAnsi"/>
          <w:sz w:val="22"/>
          <w:szCs w:val="22"/>
        </w:rPr>
        <w:t xml:space="preserve"> of </w:t>
      </w:r>
      <w:r>
        <w:rPr>
          <w:rFonts w:ascii="VAG Rounded LT Com Light" w:hAnsi="VAG Rounded LT Com Light" w:cstheme="minorHAnsi"/>
          <w:sz w:val="22"/>
          <w:szCs w:val="22"/>
        </w:rPr>
        <w:t>E &amp; legislation.</w:t>
      </w:r>
    </w:p>
    <w:p w:rsidR="001667EB" w:rsidRPr="001667EB" w:rsidRDefault="001667EB" w:rsidP="001667EB">
      <w:pPr>
        <w:spacing w:before="240" w:after="120"/>
        <w:jc w:val="both"/>
        <w:rPr>
          <w:rFonts w:ascii="VAG Rounded LT Com Light" w:hAnsi="VAG Rounded LT Com Light" w:cstheme="minorHAnsi"/>
          <w:sz w:val="22"/>
          <w:szCs w:val="22"/>
        </w:rPr>
      </w:pPr>
      <w:r w:rsidRPr="001667EB">
        <w:rPr>
          <w:rFonts w:ascii="VAG Rounded LT Com Light" w:hAnsi="VAG Rounded LT Com Light" w:cstheme="minorHAnsi"/>
          <w:sz w:val="22"/>
          <w:szCs w:val="22"/>
        </w:rPr>
        <w:t>To work and communicate effectively and demonstrate high standards with all staff teams. Be proactive in developing positive working relationships amongst staff groups, parents, carers and ot</w:t>
      </w:r>
      <w:r>
        <w:rPr>
          <w:rFonts w:ascii="VAG Rounded LT Com Light" w:hAnsi="VAG Rounded LT Com Light" w:cstheme="minorHAnsi"/>
          <w:sz w:val="22"/>
          <w:szCs w:val="22"/>
        </w:rPr>
        <w:t xml:space="preserve">her external professionals. </w:t>
      </w:r>
    </w:p>
    <w:p w:rsidR="001667EB" w:rsidRPr="001667EB" w:rsidRDefault="001667EB" w:rsidP="001667EB">
      <w:pPr>
        <w:spacing w:before="240" w:after="120"/>
        <w:jc w:val="both"/>
        <w:rPr>
          <w:rFonts w:ascii="VAG Rounded LT Com Light" w:hAnsi="VAG Rounded LT Com Light" w:cstheme="minorHAnsi"/>
          <w:sz w:val="22"/>
          <w:szCs w:val="22"/>
        </w:rPr>
      </w:pPr>
      <w:r w:rsidRPr="001667EB">
        <w:rPr>
          <w:rFonts w:ascii="VAG Rounded LT Com Light" w:hAnsi="VAG Rounded LT Com Light" w:cstheme="minorHAnsi"/>
          <w:sz w:val="22"/>
          <w:szCs w:val="22"/>
        </w:rPr>
        <w:t xml:space="preserve">Seek to enhance educational standards through </w:t>
      </w:r>
      <w:r w:rsidR="008D363F">
        <w:rPr>
          <w:rFonts w:ascii="VAG Rounded LT Com Light" w:hAnsi="VAG Rounded LT Com Light" w:cstheme="minorHAnsi"/>
          <w:sz w:val="22"/>
          <w:szCs w:val="22"/>
        </w:rPr>
        <w:t xml:space="preserve">working effectively and collaboratively with all colleagues as part of the education team. To </w:t>
      </w:r>
      <w:r w:rsidR="00632FC2">
        <w:rPr>
          <w:rFonts w:ascii="VAG Rounded LT Com Light" w:hAnsi="VAG Rounded LT Com Light" w:cstheme="minorHAnsi"/>
          <w:sz w:val="22"/>
          <w:szCs w:val="22"/>
        </w:rPr>
        <w:t xml:space="preserve">actively </w:t>
      </w:r>
      <w:r w:rsidR="008D363F">
        <w:rPr>
          <w:rFonts w:ascii="VAG Rounded LT Com Light" w:hAnsi="VAG Rounded LT Com Light" w:cstheme="minorHAnsi"/>
          <w:sz w:val="22"/>
          <w:szCs w:val="22"/>
        </w:rPr>
        <w:t>support and contribute to the College vision</w:t>
      </w:r>
      <w:r w:rsidR="00632FC2">
        <w:rPr>
          <w:rFonts w:ascii="VAG Rounded LT Com Light" w:hAnsi="VAG Rounded LT Com Light" w:cstheme="minorHAnsi"/>
          <w:sz w:val="22"/>
          <w:szCs w:val="22"/>
        </w:rPr>
        <w:t xml:space="preserve"> </w:t>
      </w:r>
      <w:r w:rsidRPr="001667EB">
        <w:rPr>
          <w:rFonts w:ascii="VAG Rounded LT Com Light" w:hAnsi="VAG Rounded LT Com Light" w:cstheme="minorHAnsi"/>
          <w:sz w:val="22"/>
          <w:szCs w:val="22"/>
        </w:rPr>
        <w:t>implementing an aspirational and engaging post 16 curriculum that strengthens the abilities and ambitions of our students, with complex associated d</w:t>
      </w:r>
      <w:r>
        <w:rPr>
          <w:rFonts w:ascii="VAG Rounded LT Com Light" w:hAnsi="VAG Rounded LT Com Light" w:cstheme="minorHAnsi"/>
          <w:sz w:val="22"/>
          <w:szCs w:val="22"/>
        </w:rPr>
        <w:t>ifficulties that may challenge.</w:t>
      </w:r>
    </w:p>
    <w:p w:rsidR="001667EB" w:rsidRPr="001667EB" w:rsidRDefault="001667EB" w:rsidP="0056560E">
      <w:pPr>
        <w:spacing w:before="240" w:after="120"/>
        <w:jc w:val="both"/>
        <w:rPr>
          <w:rFonts w:ascii="VAG Rounded LT Com Light" w:hAnsi="VAG Rounded LT Com Light" w:cstheme="minorHAnsi"/>
          <w:sz w:val="22"/>
          <w:szCs w:val="22"/>
        </w:rPr>
      </w:pPr>
      <w:r w:rsidRPr="001667EB">
        <w:rPr>
          <w:rFonts w:ascii="VAG Rounded LT Com Light" w:hAnsi="VAG Rounded LT Com Light" w:cstheme="minorHAnsi"/>
          <w:sz w:val="22"/>
          <w:szCs w:val="22"/>
        </w:rPr>
        <w:t>To demonstrate high expectations for student outcomes and promote the inclusive and forward thinking approach to lifelong learning with a strong emphasis on the quality of teaching and learning a</w:t>
      </w:r>
      <w:r w:rsidR="00523E42">
        <w:rPr>
          <w:rFonts w:ascii="VAG Rounded LT Com Light" w:hAnsi="VAG Rounded LT Com Light" w:cstheme="minorHAnsi"/>
          <w:sz w:val="22"/>
          <w:szCs w:val="22"/>
        </w:rPr>
        <w:t>nd the progress of each student</w:t>
      </w:r>
      <w:r w:rsidRPr="001667EB">
        <w:rPr>
          <w:rFonts w:ascii="VAG Rounded LT Com Light" w:hAnsi="VAG Rounded LT Com Light" w:cstheme="minorHAnsi"/>
          <w:sz w:val="22"/>
          <w:szCs w:val="22"/>
        </w:rPr>
        <w:t>.</w:t>
      </w:r>
    </w:p>
    <w:p w:rsidR="001667EB" w:rsidRPr="0056560E" w:rsidRDefault="001667EB" w:rsidP="001667EB">
      <w:pPr>
        <w:spacing w:before="240" w:after="120"/>
        <w:rPr>
          <w:rFonts w:ascii="VAG Rounded LT Com Light" w:hAnsi="VAG Rounded LT Com Light" w:cstheme="minorHAnsi"/>
          <w:b/>
          <w:sz w:val="22"/>
          <w:szCs w:val="22"/>
        </w:rPr>
      </w:pPr>
      <w:r w:rsidRPr="0056560E">
        <w:rPr>
          <w:rFonts w:ascii="VAG Rounded LT Com Light" w:hAnsi="VAG Rounded LT Com Light" w:cstheme="minorHAnsi"/>
          <w:b/>
          <w:sz w:val="22"/>
          <w:szCs w:val="22"/>
        </w:rPr>
        <w:t>Main Duties and Responsibilities:</w:t>
      </w:r>
    </w:p>
    <w:p w:rsidR="006538E0" w:rsidRDefault="006538E0" w:rsidP="006538E0">
      <w:pPr>
        <w:widowControl w:val="0"/>
        <w:kinsoku w:val="0"/>
        <w:overflowPunct w:val="0"/>
        <w:spacing w:before="238" w:line="276" w:lineRule="auto"/>
        <w:ind w:right="72"/>
        <w:textAlignment w:val="baseline"/>
        <w:rPr>
          <w:rFonts w:ascii="VAG Rounded Std Thin" w:hAnsi="VAG Rounded Std Thin" w:cs="Arial"/>
          <w:b/>
          <w:bCs/>
          <w:spacing w:val="-10"/>
          <w:lang w:val="en-US" w:eastAsia="en-GB"/>
        </w:rPr>
      </w:pPr>
      <w:r w:rsidRPr="006538E0">
        <w:rPr>
          <w:rFonts w:ascii="VAG Rounded Std Thin" w:hAnsi="VAG Rounded Std Thin" w:cs="Arial"/>
          <w:b/>
          <w:bCs/>
          <w:spacing w:val="-10"/>
          <w:lang w:val="en-US" w:eastAsia="en-GB"/>
        </w:rPr>
        <w:t>Main Responsibilities:</w:t>
      </w:r>
    </w:p>
    <w:p w:rsidR="006538E0" w:rsidRPr="006538E0" w:rsidRDefault="006538E0" w:rsidP="006538E0">
      <w:pPr>
        <w:widowControl w:val="0"/>
        <w:kinsoku w:val="0"/>
        <w:overflowPunct w:val="0"/>
        <w:spacing w:before="238" w:line="276" w:lineRule="auto"/>
        <w:ind w:right="72"/>
        <w:textAlignment w:val="baseline"/>
        <w:rPr>
          <w:rFonts w:ascii="VAG Rounded Std Thin" w:hAnsi="VAG Rounded Std Thin" w:cs="Arial"/>
          <w:b/>
          <w:bCs/>
          <w:spacing w:val="-10"/>
          <w:lang w:val="en-US" w:eastAsia="en-GB"/>
        </w:rPr>
      </w:pPr>
    </w:p>
    <w:p w:rsidR="006538E0" w:rsidRPr="006538E0" w:rsidRDefault="006538E0" w:rsidP="006538E0">
      <w:pPr>
        <w:widowControl w:val="0"/>
        <w:numPr>
          <w:ilvl w:val="0"/>
          <w:numId w:val="39"/>
        </w:numPr>
        <w:shd w:val="clear" w:color="auto" w:fill="FFFFFF"/>
        <w:autoSpaceDE w:val="0"/>
        <w:autoSpaceDN w:val="0"/>
        <w:adjustRightInd w:val="0"/>
        <w:spacing w:after="150"/>
        <w:rPr>
          <w:rFonts w:ascii="VAG Rounded Std Thin" w:hAnsi="VAG Rounded Std Thin" w:cs="Helvetica"/>
          <w:lang w:val="en-US" w:eastAsia="en-GB"/>
        </w:rPr>
      </w:pPr>
      <w:r w:rsidRPr="006538E0">
        <w:rPr>
          <w:rFonts w:ascii="VAG Rounded Std Thin" w:hAnsi="VAG Rounded Std Thin" w:cs="Helvetica"/>
          <w:lang w:val="en-US" w:eastAsia="en-GB"/>
        </w:rPr>
        <w:t xml:space="preserve">To undertake a pathway of professional development as part of the Tutor role, including pathway to </w:t>
      </w:r>
      <w:proofErr w:type="gramStart"/>
      <w:r w:rsidRPr="006538E0">
        <w:rPr>
          <w:rFonts w:ascii="VAG Rounded Std Thin" w:hAnsi="VAG Rounded Std Thin" w:cs="Helvetica"/>
          <w:lang w:val="en-US" w:eastAsia="en-GB"/>
        </w:rPr>
        <w:t>QTLS..</w:t>
      </w:r>
      <w:proofErr w:type="gramEnd"/>
      <w:r w:rsidRPr="006538E0">
        <w:rPr>
          <w:rFonts w:ascii="VAG Rounded Std Thin" w:hAnsi="VAG Rounded Std Thin" w:cs="Helvetica"/>
          <w:lang w:val="en-US" w:eastAsia="en-GB"/>
        </w:rPr>
        <w:t xml:space="preserve"> </w:t>
      </w:r>
    </w:p>
    <w:p w:rsidR="006538E0" w:rsidRPr="006538E0" w:rsidRDefault="006538E0" w:rsidP="006538E0">
      <w:pPr>
        <w:widowControl w:val="0"/>
        <w:numPr>
          <w:ilvl w:val="0"/>
          <w:numId w:val="39"/>
        </w:numPr>
        <w:shd w:val="clear" w:color="auto" w:fill="FFFFFF"/>
        <w:autoSpaceDE w:val="0"/>
        <w:autoSpaceDN w:val="0"/>
        <w:adjustRightInd w:val="0"/>
        <w:spacing w:after="150"/>
        <w:rPr>
          <w:rFonts w:ascii="VAG Rounded Std Thin" w:hAnsi="VAG Rounded Std Thin" w:cs="Helvetica"/>
          <w:lang w:val="en-US" w:eastAsia="en-GB"/>
        </w:rPr>
      </w:pPr>
      <w:r w:rsidRPr="006538E0">
        <w:rPr>
          <w:rFonts w:ascii="VAG Rounded Std Thin" w:hAnsi="VAG Rounded Std Thin" w:cs="Helvetica"/>
          <w:lang w:val="en-US" w:eastAsia="en-GB"/>
        </w:rPr>
        <w:t xml:space="preserve">To </w:t>
      </w:r>
      <w:r>
        <w:rPr>
          <w:rFonts w:ascii="VAG Rounded Std Thin" w:hAnsi="VAG Rounded Std Thin" w:cs="Helvetica"/>
          <w:lang w:val="en-US" w:eastAsia="en-GB"/>
        </w:rPr>
        <w:t>be responsible as a personal Tutor, and plan and deliver the ILS, resilience, functional skills curriculums and subject specialisms as agreed with the Assistant Principal.</w:t>
      </w:r>
    </w:p>
    <w:p w:rsidR="006538E0" w:rsidRPr="006538E0" w:rsidRDefault="006538E0" w:rsidP="006538E0">
      <w:pPr>
        <w:widowControl w:val="0"/>
        <w:numPr>
          <w:ilvl w:val="0"/>
          <w:numId w:val="39"/>
        </w:numPr>
        <w:shd w:val="clear" w:color="auto" w:fill="FFFFFF"/>
        <w:autoSpaceDE w:val="0"/>
        <w:autoSpaceDN w:val="0"/>
        <w:adjustRightInd w:val="0"/>
        <w:spacing w:after="150"/>
        <w:rPr>
          <w:rFonts w:ascii="VAG Rounded Std Thin" w:hAnsi="VAG Rounded Std Thin" w:cs="Helvetica"/>
          <w:lang w:val="en-US" w:eastAsia="en-GB"/>
        </w:rPr>
      </w:pPr>
      <w:r w:rsidRPr="006538E0">
        <w:rPr>
          <w:rFonts w:ascii="VAG Rounded Std Thin" w:hAnsi="VAG Rounded Std Thin" w:cs="Helvetica"/>
          <w:lang w:val="en-US" w:eastAsia="en-GB"/>
        </w:rPr>
        <w:t xml:space="preserve">Working as part of a multi-disciplinary team, collaborating with colleagues in care and education, aiming to expand the horizons and improve the skills of young people. </w:t>
      </w:r>
    </w:p>
    <w:p w:rsidR="006538E0" w:rsidRPr="006538E0" w:rsidRDefault="006538E0" w:rsidP="006538E0">
      <w:pPr>
        <w:widowControl w:val="0"/>
        <w:numPr>
          <w:ilvl w:val="0"/>
          <w:numId w:val="39"/>
        </w:numPr>
        <w:tabs>
          <w:tab w:val="left" w:pos="653"/>
          <w:tab w:val="left" w:pos="654"/>
        </w:tabs>
        <w:autoSpaceDE w:val="0"/>
        <w:autoSpaceDN w:val="0"/>
        <w:adjustRightInd w:val="0"/>
        <w:spacing w:before="59"/>
        <w:rPr>
          <w:rFonts w:ascii="VAG Rounded Std Thin" w:hAnsi="VAG Rounded Std Thin"/>
          <w:lang w:val="en-US" w:eastAsia="en-GB"/>
        </w:rPr>
      </w:pPr>
      <w:r w:rsidRPr="006538E0">
        <w:rPr>
          <w:rFonts w:ascii="VAG Rounded Std Thin" w:hAnsi="VAG Rounded Std Thin"/>
          <w:lang w:val="en-US" w:eastAsia="en-GB"/>
        </w:rPr>
        <w:t>Use effective teaching strategies and lesson structures to deliver the curriculum</w:t>
      </w:r>
      <w:r w:rsidRPr="006538E0">
        <w:rPr>
          <w:rFonts w:ascii="VAG Rounded Std Thin" w:hAnsi="VAG Rounded Std Thin"/>
          <w:spacing w:val="-10"/>
          <w:lang w:val="en-US" w:eastAsia="en-GB"/>
        </w:rPr>
        <w:t xml:space="preserve"> </w:t>
      </w:r>
      <w:r w:rsidRPr="006538E0">
        <w:rPr>
          <w:rFonts w:ascii="VAG Rounded Std Thin" w:hAnsi="VAG Rounded Std Thin"/>
          <w:lang w:val="en-US" w:eastAsia="en-GB"/>
        </w:rPr>
        <w:t>by:</w:t>
      </w:r>
    </w:p>
    <w:p w:rsidR="006538E0" w:rsidRPr="006538E0" w:rsidRDefault="006538E0" w:rsidP="006538E0">
      <w:pPr>
        <w:widowControl w:val="0"/>
        <w:autoSpaceDE w:val="0"/>
        <w:autoSpaceDN w:val="0"/>
        <w:spacing w:before="11"/>
        <w:rPr>
          <w:rFonts w:ascii="VAG Rounded Std Thin" w:eastAsia="Calibri" w:hAnsi="VAG Rounded Std Thin" w:cs="Calibri"/>
          <w:lang w:eastAsia="en-GB" w:bidi="en-GB"/>
        </w:rPr>
      </w:pPr>
    </w:p>
    <w:p w:rsidR="006538E0" w:rsidRPr="006538E0" w:rsidRDefault="006538E0" w:rsidP="006538E0">
      <w:pPr>
        <w:widowControl w:val="0"/>
        <w:numPr>
          <w:ilvl w:val="1"/>
          <w:numId w:val="39"/>
        </w:numPr>
        <w:tabs>
          <w:tab w:val="left" w:pos="1193"/>
          <w:tab w:val="left" w:pos="1194"/>
        </w:tabs>
        <w:autoSpaceDE w:val="0"/>
        <w:autoSpaceDN w:val="0"/>
        <w:adjustRightInd w:val="0"/>
        <w:ind w:right="213"/>
        <w:rPr>
          <w:rFonts w:ascii="VAG Rounded Std Thin" w:hAnsi="VAG Rounded Std Thin"/>
          <w:lang w:val="en-US" w:eastAsia="en-GB"/>
        </w:rPr>
      </w:pPr>
      <w:r w:rsidRPr="006538E0">
        <w:rPr>
          <w:rFonts w:ascii="VAG Rounded Std Thin" w:hAnsi="VAG Rounded Std Thin"/>
          <w:lang w:val="en-US" w:eastAsia="en-GB"/>
        </w:rPr>
        <w:t>Identifying appropriate learning outcomes and developing a range of pedagogic approaches which reduce barriers and help students to attain achievable and ambitious goals</w:t>
      </w:r>
    </w:p>
    <w:p w:rsidR="006538E0" w:rsidRPr="006538E0" w:rsidRDefault="006538E0" w:rsidP="006538E0">
      <w:pPr>
        <w:widowControl w:val="0"/>
        <w:autoSpaceDE w:val="0"/>
        <w:autoSpaceDN w:val="0"/>
        <w:spacing w:before="2"/>
        <w:rPr>
          <w:rFonts w:ascii="VAG Rounded Std Thin" w:eastAsia="Calibri" w:hAnsi="VAG Rounded Std Thin" w:cs="Calibri"/>
          <w:lang w:eastAsia="en-GB" w:bidi="en-GB"/>
        </w:rPr>
      </w:pPr>
    </w:p>
    <w:p w:rsidR="006538E0" w:rsidRPr="006538E0" w:rsidRDefault="006538E0" w:rsidP="006538E0">
      <w:pPr>
        <w:widowControl w:val="0"/>
        <w:numPr>
          <w:ilvl w:val="1"/>
          <w:numId w:val="39"/>
        </w:numPr>
        <w:tabs>
          <w:tab w:val="left" w:pos="1193"/>
          <w:tab w:val="left" w:pos="1194"/>
        </w:tabs>
        <w:autoSpaceDE w:val="0"/>
        <w:autoSpaceDN w:val="0"/>
        <w:adjustRightInd w:val="0"/>
        <w:ind w:right="210"/>
        <w:rPr>
          <w:rFonts w:ascii="VAG Rounded Std Thin" w:hAnsi="VAG Rounded Std Thin"/>
          <w:lang w:val="en-US" w:eastAsia="en-GB"/>
        </w:rPr>
      </w:pPr>
      <w:r w:rsidRPr="006538E0">
        <w:rPr>
          <w:rFonts w:ascii="VAG Rounded Std Thin" w:hAnsi="VAG Rounded Std Thin"/>
          <w:lang w:val="en-US" w:eastAsia="en-GB"/>
        </w:rPr>
        <w:t xml:space="preserve">Sequencing and structuring learning experiences and environments to develop </w:t>
      </w:r>
      <w:proofErr w:type="spellStart"/>
      <w:r w:rsidRPr="006538E0">
        <w:rPr>
          <w:rFonts w:ascii="VAG Rounded Std Thin" w:hAnsi="VAG Rounded Std Thin"/>
          <w:lang w:val="en-US" w:eastAsia="en-GB"/>
        </w:rPr>
        <w:t>organisational</w:t>
      </w:r>
      <w:proofErr w:type="spellEnd"/>
      <w:r w:rsidRPr="006538E0">
        <w:rPr>
          <w:rFonts w:ascii="VAG Rounded Std Thin" w:hAnsi="VAG Rounded Std Thin"/>
          <w:lang w:val="en-US" w:eastAsia="en-GB"/>
        </w:rPr>
        <w:t xml:space="preserve"> and problem-solving skills to encourage independent</w:t>
      </w:r>
      <w:r w:rsidRPr="006538E0">
        <w:rPr>
          <w:rFonts w:ascii="VAG Rounded Std Thin" w:hAnsi="VAG Rounded Std Thin"/>
          <w:spacing w:val="-8"/>
          <w:lang w:val="en-US" w:eastAsia="en-GB"/>
        </w:rPr>
        <w:t xml:space="preserve"> </w:t>
      </w:r>
      <w:r w:rsidRPr="006538E0">
        <w:rPr>
          <w:rFonts w:ascii="VAG Rounded Std Thin" w:hAnsi="VAG Rounded Std Thin"/>
          <w:lang w:val="en-US" w:eastAsia="en-GB"/>
        </w:rPr>
        <w:t>learning</w:t>
      </w:r>
    </w:p>
    <w:p w:rsidR="006538E0" w:rsidRPr="006538E0" w:rsidRDefault="006538E0" w:rsidP="006538E0">
      <w:pPr>
        <w:widowControl w:val="0"/>
        <w:autoSpaceDE w:val="0"/>
        <w:autoSpaceDN w:val="0"/>
        <w:spacing w:before="11"/>
        <w:rPr>
          <w:rFonts w:ascii="VAG Rounded Std Thin" w:eastAsia="Calibri" w:hAnsi="VAG Rounded Std Thin" w:cs="Calibri"/>
          <w:lang w:eastAsia="en-GB" w:bidi="en-GB"/>
        </w:rPr>
      </w:pPr>
    </w:p>
    <w:p w:rsidR="006538E0" w:rsidRPr="006538E0" w:rsidRDefault="006538E0" w:rsidP="006538E0">
      <w:pPr>
        <w:widowControl w:val="0"/>
        <w:numPr>
          <w:ilvl w:val="1"/>
          <w:numId w:val="39"/>
        </w:numPr>
        <w:tabs>
          <w:tab w:val="left" w:pos="1193"/>
          <w:tab w:val="left" w:pos="1194"/>
        </w:tabs>
        <w:autoSpaceDE w:val="0"/>
        <w:autoSpaceDN w:val="0"/>
        <w:adjustRightInd w:val="0"/>
        <w:spacing w:before="1"/>
        <w:ind w:right="216"/>
        <w:rPr>
          <w:rFonts w:ascii="VAG Rounded Std Thin" w:hAnsi="VAG Rounded Std Thin"/>
          <w:lang w:val="en-US" w:eastAsia="en-GB"/>
        </w:rPr>
      </w:pPr>
      <w:r w:rsidRPr="006538E0">
        <w:rPr>
          <w:rFonts w:ascii="VAG Rounded Std Thin" w:hAnsi="VAG Rounded Std Thin"/>
          <w:lang w:val="en-US" w:eastAsia="en-GB"/>
        </w:rPr>
        <w:t xml:space="preserve">Selecting and managing resources, using </w:t>
      </w:r>
      <w:proofErr w:type="spellStart"/>
      <w:r w:rsidRPr="006538E0">
        <w:rPr>
          <w:rFonts w:ascii="VAG Rounded Std Thin" w:hAnsi="VAG Rounded Std Thin"/>
          <w:lang w:val="en-US" w:eastAsia="en-GB"/>
        </w:rPr>
        <w:t>specialised</w:t>
      </w:r>
      <w:proofErr w:type="spellEnd"/>
      <w:r w:rsidRPr="006538E0">
        <w:rPr>
          <w:rFonts w:ascii="VAG Rounded Std Thin" w:hAnsi="VAG Rounded Std Thin"/>
          <w:lang w:val="en-US" w:eastAsia="en-GB"/>
        </w:rPr>
        <w:t xml:space="preserve"> materials including ICT, as appropriate, to enable maximum access to the curriculum and to promote </w:t>
      </w:r>
      <w:r w:rsidRPr="006538E0">
        <w:rPr>
          <w:rFonts w:ascii="VAG Rounded Std Thin" w:hAnsi="VAG Rounded Std Thin"/>
          <w:lang w:val="en-US" w:eastAsia="en-GB"/>
        </w:rPr>
        <w:lastRenderedPageBreak/>
        <w:t>independent living</w:t>
      </w:r>
      <w:r w:rsidRPr="006538E0">
        <w:rPr>
          <w:rFonts w:ascii="VAG Rounded Std Thin" w:hAnsi="VAG Rounded Std Thin"/>
          <w:spacing w:val="-11"/>
          <w:lang w:val="en-US" w:eastAsia="en-GB"/>
        </w:rPr>
        <w:t xml:space="preserve"> </w:t>
      </w:r>
      <w:r w:rsidRPr="006538E0">
        <w:rPr>
          <w:rFonts w:ascii="VAG Rounded Std Thin" w:hAnsi="VAG Rounded Std Thin"/>
          <w:lang w:val="en-US" w:eastAsia="en-GB"/>
        </w:rPr>
        <w:t>skills.</w:t>
      </w:r>
    </w:p>
    <w:p w:rsidR="006538E0" w:rsidRPr="006538E0" w:rsidRDefault="006538E0" w:rsidP="006538E0">
      <w:pPr>
        <w:widowControl w:val="0"/>
        <w:autoSpaceDE w:val="0"/>
        <w:autoSpaceDN w:val="0"/>
        <w:spacing w:before="11"/>
        <w:rPr>
          <w:rFonts w:ascii="VAG Rounded Std Thin" w:eastAsia="Calibri" w:hAnsi="VAG Rounded Std Thin" w:cs="Calibri"/>
          <w:lang w:eastAsia="en-GB" w:bidi="en-GB"/>
        </w:rPr>
      </w:pPr>
    </w:p>
    <w:p w:rsidR="006538E0" w:rsidRPr="006538E0" w:rsidRDefault="006538E0" w:rsidP="006538E0">
      <w:pPr>
        <w:widowControl w:val="0"/>
        <w:numPr>
          <w:ilvl w:val="1"/>
          <w:numId w:val="39"/>
        </w:numPr>
        <w:tabs>
          <w:tab w:val="left" w:pos="1193"/>
          <w:tab w:val="left" w:pos="1194"/>
        </w:tabs>
        <w:autoSpaceDE w:val="0"/>
        <w:autoSpaceDN w:val="0"/>
        <w:adjustRightInd w:val="0"/>
        <w:ind w:right="212"/>
        <w:rPr>
          <w:rFonts w:ascii="VAG Rounded Std Thin" w:hAnsi="VAG Rounded Std Thin"/>
          <w:lang w:val="en-US" w:eastAsia="en-GB"/>
        </w:rPr>
      </w:pPr>
      <w:r w:rsidRPr="006538E0">
        <w:rPr>
          <w:rFonts w:ascii="VAG Rounded Std Thin" w:hAnsi="VAG Rounded Std Thin"/>
          <w:lang w:val="en-US" w:eastAsia="en-GB"/>
        </w:rPr>
        <w:t>Planning using positive behavioral support approaches and sensory needs for each individual student, with a focus on consistent approaches being provided in all learning environments, adjusting goals and approaches accordingly</w:t>
      </w:r>
    </w:p>
    <w:p w:rsidR="006538E0" w:rsidRPr="006538E0" w:rsidRDefault="006538E0" w:rsidP="006538E0">
      <w:pPr>
        <w:widowControl w:val="0"/>
        <w:autoSpaceDE w:val="0"/>
        <w:autoSpaceDN w:val="0"/>
        <w:rPr>
          <w:rFonts w:ascii="VAG Rounded Std Thin" w:eastAsia="Calibri" w:hAnsi="VAG Rounded Std Thin" w:cs="Calibri"/>
          <w:lang w:eastAsia="en-GB" w:bidi="en-GB"/>
        </w:rPr>
      </w:pPr>
    </w:p>
    <w:p w:rsidR="006538E0" w:rsidRPr="006538E0" w:rsidRDefault="006538E0" w:rsidP="006538E0">
      <w:pPr>
        <w:widowControl w:val="0"/>
        <w:numPr>
          <w:ilvl w:val="1"/>
          <w:numId w:val="39"/>
        </w:numPr>
        <w:tabs>
          <w:tab w:val="left" w:pos="1193"/>
          <w:tab w:val="left" w:pos="1194"/>
        </w:tabs>
        <w:autoSpaceDE w:val="0"/>
        <w:autoSpaceDN w:val="0"/>
        <w:adjustRightInd w:val="0"/>
        <w:rPr>
          <w:rFonts w:ascii="VAG Rounded Std Thin" w:hAnsi="VAG Rounded Std Thin"/>
          <w:lang w:val="en-US" w:eastAsia="en-GB"/>
        </w:rPr>
      </w:pPr>
      <w:r w:rsidRPr="006538E0">
        <w:rPr>
          <w:rFonts w:ascii="VAG Rounded Std Thin" w:hAnsi="VAG Rounded Std Thin"/>
          <w:lang w:val="en-US" w:eastAsia="en-GB"/>
        </w:rPr>
        <w:t>Working collaboratively with colleagues, including care and clinical teams, to make best use of</w:t>
      </w:r>
      <w:r w:rsidRPr="006538E0">
        <w:rPr>
          <w:rFonts w:ascii="VAG Rounded Std Thin" w:hAnsi="VAG Rounded Std Thin"/>
          <w:spacing w:val="-12"/>
          <w:lang w:val="en-US" w:eastAsia="en-GB"/>
        </w:rPr>
        <w:t xml:space="preserve"> </w:t>
      </w:r>
      <w:r w:rsidRPr="006538E0">
        <w:rPr>
          <w:rFonts w:ascii="VAG Rounded Std Thin" w:hAnsi="VAG Rounded Std Thin"/>
          <w:lang w:val="en-US" w:eastAsia="en-GB"/>
        </w:rPr>
        <w:t>expertise</w:t>
      </w:r>
    </w:p>
    <w:p w:rsidR="006538E0" w:rsidRPr="006538E0" w:rsidRDefault="006538E0" w:rsidP="006538E0">
      <w:pPr>
        <w:widowControl w:val="0"/>
        <w:autoSpaceDE w:val="0"/>
        <w:autoSpaceDN w:val="0"/>
        <w:adjustRightInd w:val="0"/>
        <w:ind w:left="720"/>
        <w:rPr>
          <w:rFonts w:ascii="VAG Rounded Std Thin" w:hAnsi="VAG Rounded Std Thin"/>
          <w:lang w:val="en-US" w:eastAsia="en-GB"/>
        </w:rPr>
      </w:pPr>
    </w:p>
    <w:p w:rsidR="006538E0" w:rsidRPr="006538E0" w:rsidRDefault="006538E0" w:rsidP="006538E0">
      <w:pPr>
        <w:widowControl w:val="0"/>
        <w:numPr>
          <w:ilvl w:val="1"/>
          <w:numId w:val="39"/>
        </w:numPr>
        <w:tabs>
          <w:tab w:val="left" w:pos="1193"/>
          <w:tab w:val="left" w:pos="1194"/>
        </w:tabs>
        <w:autoSpaceDE w:val="0"/>
        <w:autoSpaceDN w:val="0"/>
        <w:adjustRightInd w:val="0"/>
        <w:rPr>
          <w:rFonts w:ascii="VAG Rounded Std Thin" w:hAnsi="VAG Rounded Std Thin"/>
          <w:lang w:val="en-US" w:eastAsia="en-GB"/>
        </w:rPr>
      </w:pPr>
      <w:r w:rsidRPr="006538E0">
        <w:rPr>
          <w:rFonts w:ascii="VAG Rounded Std Thin" w:hAnsi="VAG Rounded Std Thin"/>
          <w:lang w:val="en-US" w:eastAsia="en-GB"/>
        </w:rPr>
        <w:t>Demonstrating reflective practice by engaging in supported self-assessment of teaching skills and areas to develop in order to improve outcomes for students</w:t>
      </w:r>
    </w:p>
    <w:p w:rsidR="006538E0" w:rsidRPr="006538E0" w:rsidRDefault="006538E0" w:rsidP="006538E0">
      <w:pPr>
        <w:widowControl w:val="0"/>
        <w:autoSpaceDE w:val="0"/>
        <w:autoSpaceDN w:val="0"/>
        <w:spacing w:before="1"/>
        <w:rPr>
          <w:rFonts w:ascii="VAG Rounded Std Thin" w:eastAsia="Calibri" w:hAnsi="VAG Rounded Std Thin" w:cs="Calibri"/>
          <w:lang w:eastAsia="en-GB" w:bidi="en-GB"/>
        </w:rPr>
      </w:pPr>
    </w:p>
    <w:p w:rsidR="006538E0" w:rsidRPr="006538E0" w:rsidRDefault="006538E0" w:rsidP="006538E0">
      <w:pPr>
        <w:widowControl w:val="0"/>
        <w:numPr>
          <w:ilvl w:val="0"/>
          <w:numId w:val="39"/>
        </w:numPr>
        <w:tabs>
          <w:tab w:val="left" w:pos="1193"/>
          <w:tab w:val="left" w:pos="1194"/>
        </w:tabs>
        <w:autoSpaceDE w:val="0"/>
        <w:autoSpaceDN w:val="0"/>
        <w:adjustRightInd w:val="0"/>
        <w:rPr>
          <w:rFonts w:ascii="VAG Rounded LT Com Light" w:hAnsi="VAG Rounded LT Com Light"/>
          <w:lang w:val="en-US" w:eastAsia="en-GB"/>
        </w:rPr>
      </w:pPr>
      <w:r w:rsidRPr="006538E0">
        <w:rPr>
          <w:rFonts w:ascii="VAG Rounded LT Com Light" w:hAnsi="VAG Rounded LT Com Light"/>
          <w:lang w:val="en-US" w:eastAsia="en-GB"/>
        </w:rPr>
        <w:t>To ensure a high standard of classroom environments and display to provide a stimulating and challenging</w:t>
      </w:r>
      <w:r w:rsidRPr="006538E0">
        <w:rPr>
          <w:rFonts w:ascii="VAG Rounded LT Com Light" w:hAnsi="VAG Rounded LT Com Light"/>
          <w:spacing w:val="-6"/>
          <w:lang w:val="en-US" w:eastAsia="en-GB"/>
        </w:rPr>
        <w:t xml:space="preserve"> </w:t>
      </w:r>
      <w:r w:rsidRPr="006538E0">
        <w:rPr>
          <w:rFonts w:ascii="VAG Rounded LT Com Light" w:hAnsi="VAG Rounded LT Com Light"/>
          <w:lang w:val="en-US" w:eastAsia="en-GB"/>
        </w:rPr>
        <w:t>environment</w:t>
      </w:r>
    </w:p>
    <w:p w:rsidR="006538E0" w:rsidRPr="006538E0" w:rsidRDefault="006538E0" w:rsidP="006538E0">
      <w:pPr>
        <w:widowControl w:val="0"/>
        <w:autoSpaceDE w:val="0"/>
        <w:autoSpaceDN w:val="0"/>
        <w:adjustRightInd w:val="0"/>
        <w:ind w:left="720"/>
        <w:rPr>
          <w:rFonts w:ascii="VAG Rounded LT Com Light" w:hAnsi="VAG Rounded LT Com Light" w:cs="Arial"/>
          <w:lang w:val="en-US" w:eastAsia="en-GB"/>
        </w:rPr>
      </w:pPr>
    </w:p>
    <w:p w:rsidR="006538E0" w:rsidRPr="006538E0" w:rsidRDefault="006538E0" w:rsidP="006538E0">
      <w:pPr>
        <w:widowControl w:val="0"/>
        <w:numPr>
          <w:ilvl w:val="0"/>
          <w:numId w:val="39"/>
        </w:numPr>
        <w:tabs>
          <w:tab w:val="left" w:pos="1193"/>
          <w:tab w:val="left" w:pos="1194"/>
        </w:tabs>
        <w:autoSpaceDE w:val="0"/>
        <w:autoSpaceDN w:val="0"/>
        <w:adjustRightInd w:val="0"/>
        <w:rPr>
          <w:rFonts w:ascii="VAG Rounded LT Com Light" w:hAnsi="VAG Rounded LT Com Light" w:cstheme="minorHAnsi"/>
          <w:lang w:val="en-US" w:eastAsia="en-GB"/>
        </w:rPr>
      </w:pPr>
      <w:r w:rsidRPr="006538E0">
        <w:rPr>
          <w:rFonts w:ascii="VAG Rounded LT Com Light" w:hAnsi="VAG Rounded LT Com Light" w:cstheme="minorHAnsi"/>
          <w:lang w:val="en-US" w:eastAsia="en-GB"/>
        </w:rPr>
        <w:t xml:space="preserve">To maintain a high standard of education in accordance with the </w:t>
      </w:r>
      <w:proofErr w:type="spellStart"/>
      <w:r w:rsidRPr="006538E0">
        <w:rPr>
          <w:rFonts w:ascii="VAG Rounded LT Com Light" w:hAnsi="VAG Rounded LT Com Light" w:cstheme="minorHAnsi"/>
          <w:lang w:val="en-US" w:eastAsia="en-GB"/>
        </w:rPr>
        <w:t>Ofsted</w:t>
      </w:r>
      <w:proofErr w:type="spellEnd"/>
      <w:r w:rsidRPr="006538E0">
        <w:rPr>
          <w:rFonts w:ascii="VAG Rounded LT Com Light" w:hAnsi="VAG Rounded LT Com Light" w:cstheme="minorHAnsi"/>
          <w:lang w:val="en-US" w:eastAsia="en-GB"/>
        </w:rPr>
        <w:t xml:space="preserve"> Education Inspection Framework (EIF) and the college intent</w:t>
      </w:r>
    </w:p>
    <w:p w:rsidR="006538E0" w:rsidRPr="006538E0" w:rsidRDefault="006538E0" w:rsidP="006538E0">
      <w:pPr>
        <w:widowControl w:val="0"/>
        <w:autoSpaceDE w:val="0"/>
        <w:autoSpaceDN w:val="0"/>
        <w:spacing w:before="11"/>
        <w:rPr>
          <w:rFonts w:ascii="VAG Rounded LT Com Light" w:eastAsia="Calibri" w:hAnsi="VAG Rounded LT Com Light" w:cs="Calibri"/>
          <w:lang w:eastAsia="en-GB" w:bidi="en-GB"/>
        </w:rPr>
      </w:pPr>
    </w:p>
    <w:p w:rsidR="006538E0" w:rsidRPr="006538E0" w:rsidRDefault="006538E0" w:rsidP="006538E0">
      <w:pPr>
        <w:widowControl w:val="0"/>
        <w:numPr>
          <w:ilvl w:val="0"/>
          <w:numId w:val="39"/>
        </w:numPr>
        <w:tabs>
          <w:tab w:val="left" w:pos="1193"/>
          <w:tab w:val="left" w:pos="1194"/>
        </w:tabs>
        <w:autoSpaceDE w:val="0"/>
        <w:autoSpaceDN w:val="0"/>
        <w:adjustRightInd w:val="0"/>
        <w:ind w:right="222"/>
        <w:rPr>
          <w:rFonts w:ascii="VAG Rounded LT Com Light" w:hAnsi="VAG Rounded LT Com Light"/>
          <w:lang w:val="en-US" w:eastAsia="en-GB"/>
        </w:rPr>
      </w:pPr>
      <w:r w:rsidRPr="006538E0">
        <w:rPr>
          <w:rFonts w:ascii="VAG Rounded LT Com Light" w:hAnsi="VAG Rounded LT Com Light"/>
          <w:lang w:val="en-US" w:eastAsia="en-GB"/>
        </w:rPr>
        <w:t>Implementing and developing Individual Education Plans (IEPs) effectively, ensuring that specific targets and approaches prescribed are</w:t>
      </w:r>
      <w:r w:rsidRPr="006538E0">
        <w:rPr>
          <w:rFonts w:ascii="VAG Rounded LT Com Light" w:hAnsi="VAG Rounded LT Com Light"/>
          <w:spacing w:val="-4"/>
          <w:lang w:val="en-US" w:eastAsia="en-GB"/>
        </w:rPr>
        <w:t xml:space="preserve"> </w:t>
      </w:r>
      <w:r w:rsidRPr="006538E0">
        <w:rPr>
          <w:rFonts w:ascii="VAG Rounded LT Com Light" w:hAnsi="VAG Rounded LT Com Light"/>
          <w:lang w:val="en-US" w:eastAsia="en-GB"/>
        </w:rPr>
        <w:t>used</w:t>
      </w:r>
    </w:p>
    <w:p w:rsidR="006538E0" w:rsidRPr="006538E0" w:rsidRDefault="006538E0" w:rsidP="006538E0">
      <w:pPr>
        <w:widowControl w:val="0"/>
        <w:autoSpaceDE w:val="0"/>
        <w:autoSpaceDN w:val="0"/>
        <w:adjustRightInd w:val="0"/>
        <w:ind w:left="720"/>
        <w:rPr>
          <w:rFonts w:ascii="VAG Rounded LT Com Light" w:hAnsi="VAG Rounded LT Com Light"/>
          <w:lang w:val="en-US" w:eastAsia="en-GB"/>
        </w:rPr>
      </w:pPr>
    </w:p>
    <w:p w:rsidR="006538E0" w:rsidRPr="006538E0" w:rsidRDefault="006538E0" w:rsidP="006538E0">
      <w:pPr>
        <w:widowControl w:val="0"/>
        <w:numPr>
          <w:ilvl w:val="0"/>
          <w:numId w:val="39"/>
        </w:numPr>
        <w:tabs>
          <w:tab w:val="left" w:pos="1193"/>
          <w:tab w:val="left" w:pos="1194"/>
        </w:tabs>
        <w:autoSpaceDE w:val="0"/>
        <w:autoSpaceDN w:val="0"/>
        <w:adjustRightInd w:val="0"/>
        <w:ind w:right="222"/>
        <w:rPr>
          <w:rFonts w:ascii="VAG Rounded LT Com Light" w:hAnsi="VAG Rounded LT Com Light"/>
          <w:lang w:val="en-US" w:eastAsia="en-GB"/>
        </w:rPr>
      </w:pPr>
      <w:r w:rsidRPr="006538E0">
        <w:rPr>
          <w:rFonts w:ascii="VAG Rounded LT Com Light" w:hAnsi="VAG Rounded LT Com Light"/>
          <w:lang w:val="en-US" w:eastAsia="en-GB"/>
        </w:rPr>
        <w:t>To maintain accurate records of student progress, achievement, attendance and any other information that may inform termly progress reports or Multi-Disciplinary Meetings</w:t>
      </w:r>
    </w:p>
    <w:p w:rsidR="006538E0" w:rsidRPr="006538E0" w:rsidRDefault="006538E0" w:rsidP="006538E0">
      <w:pPr>
        <w:widowControl w:val="0"/>
        <w:autoSpaceDE w:val="0"/>
        <w:autoSpaceDN w:val="0"/>
        <w:rPr>
          <w:rFonts w:ascii="VAG Rounded LT Com Light" w:eastAsia="Calibri" w:hAnsi="VAG Rounded LT Com Light" w:cs="Calibri"/>
          <w:lang w:eastAsia="en-GB" w:bidi="en-GB"/>
        </w:rPr>
      </w:pPr>
    </w:p>
    <w:p w:rsidR="006538E0" w:rsidRPr="006538E0" w:rsidRDefault="006538E0" w:rsidP="006538E0">
      <w:pPr>
        <w:widowControl w:val="0"/>
        <w:autoSpaceDE w:val="0"/>
        <w:autoSpaceDN w:val="0"/>
        <w:rPr>
          <w:rFonts w:ascii="VAG Rounded LT Com Light" w:eastAsia="Calibri" w:hAnsi="VAG Rounded LT Com Light" w:cs="Calibri"/>
          <w:lang w:eastAsia="en-GB" w:bidi="en-GB"/>
        </w:rPr>
      </w:pPr>
      <w:r w:rsidRPr="006538E0">
        <w:rPr>
          <w:rFonts w:ascii="VAG Rounded LT Com Light" w:eastAsia="Calibri" w:hAnsi="VAG Rounded LT Com Light" w:cs="Calibri"/>
          <w:b/>
          <w:lang w:eastAsia="en-GB" w:bidi="en-GB"/>
        </w:rPr>
        <w:t>General Responsibilities</w:t>
      </w:r>
      <w:r w:rsidRPr="006538E0">
        <w:rPr>
          <w:rFonts w:ascii="VAG Rounded LT Com Light" w:eastAsia="Calibri" w:hAnsi="VAG Rounded LT Com Light" w:cs="Calibri"/>
          <w:lang w:eastAsia="en-GB" w:bidi="en-GB"/>
        </w:rPr>
        <w:t>:</w:t>
      </w:r>
    </w:p>
    <w:p w:rsidR="006538E0" w:rsidRPr="006538E0" w:rsidRDefault="006538E0" w:rsidP="006538E0">
      <w:pPr>
        <w:widowControl w:val="0"/>
        <w:autoSpaceDE w:val="0"/>
        <w:autoSpaceDN w:val="0"/>
        <w:rPr>
          <w:rFonts w:ascii="VAG Rounded LT Com Light" w:eastAsia="Calibri" w:hAnsi="VAG Rounded LT Com Light" w:cs="Tahoma"/>
          <w:spacing w:val="3"/>
          <w:lang w:eastAsia="en-GB" w:bidi="en-GB"/>
        </w:rPr>
      </w:pPr>
    </w:p>
    <w:p w:rsidR="006538E0" w:rsidRPr="006538E0" w:rsidRDefault="006538E0" w:rsidP="006538E0">
      <w:pPr>
        <w:widowControl w:val="0"/>
        <w:numPr>
          <w:ilvl w:val="0"/>
          <w:numId w:val="40"/>
        </w:numPr>
        <w:autoSpaceDE w:val="0"/>
        <w:autoSpaceDN w:val="0"/>
        <w:adjustRightInd w:val="0"/>
        <w:rPr>
          <w:rFonts w:ascii="VAG Rounded LT Com Light" w:eastAsia="Calibri" w:hAnsi="VAG Rounded LT Com Light" w:cs="Calibri"/>
          <w:lang w:eastAsia="en-GB" w:bidi="en-GB"/>
        </w:rPr>
      </w:pPr>
      <w:r w:rsidRPr="006538E0">
        <w:rPr>
          <w:rFonts w:ascii="VAG Rounded LT Com Light" w:eastAsia="Calibri" w:hAnsi="VAG Rounded LT Com Light" w:cs="Tahoma"/>
          <w:spacing w:val="3"/>
          <w:lang w:eastAsia="en-GB" w:bidi="en-GB"/>
        </w:rPr>
        <w:t xml:space="preserve">To communicate courteously, clearly, accurately and regularly with parents, Local Authorities, the local </w:t>
      </w:r>
      <w:r w:rsidRPr="006538E0">
        <w:rPr>
          <w:rFonts w:ascii="VAG Rounded LT Com Light" w:eastAsia="Calibri" w:hAnsi="VAG Rounded LT Com Light" w:cs="Tahoma"/>
          <w:lang w:eastAsia="en-GB" w:bidi="en-GB"/>
        </w:rPr>
        <w:t>community and other outside agencies and ensure that all communications are completed in a timely manner and recorded</w:t>
      </w:r>
    </w:p>
    <w:p w:rsidR="006538E0" w:rsidRPr="006538E0" w:rsidRDefault="006538E0" w:rsidP="006538E0">
      <w:pPr>
        <w:widowControl w:val="0"/>
        <w:numPr>
          <w:ilvl w:val="0"/>
          <w:numId w:val="40"/>
        </w:numPr>
        <w:tabs>
          <w:tab w:val="left" w:pos="397"/>
        </w:tabs>
        <w:kinsoku w:val="0"/>
        <w:overflowPunct w:val="0"/>
        <w:autoSpaceDE w:val="0"/>
        <w:autoSpaceDN w:val="0"/>
        <w:adjustRightInd w:val="0"/>
        <w:spacing w:before="210"/>
        <w:textAlignment w:val="baseline"/>
        <w:rPr>
          <w:rFonts w:ascii="VAG Rounded LT Com Light" w:hAnsi="VAG Rounded LT Com Light" w:cs="Tahoma"/>
          <w:spacing w:val="-5"/>
          <w:lang w:val="en-US" w:eastAsia="en-GB"/>
        </w:rPr>
      </w:pPr>
      <w:r w:rsidRPr="006538E0">
        <w:rPr>
          <w:rFonts w:ascii="VAG Rounded LT Com Light" w:hAnsi="VAG Rounded LT Com Light" w:cs="Tahoma"/>
          <w:spacing w:val="-5"/>
          <w:lang w:val="en-US" w:eastAsia="en-GB"/>
        </w:rPr>
        <w:t>To complete mandatory training in areas of compliance (e.g. health and safety, safeguarding), and to take part in regular training and development opportunities selected in line with the college staff development plan</w:t>
      </w:r>
    </w:p>
    <w:p w:rsidR="006538E0" w:rsidRPr="006538E0" w:rsidRDefault="006538E0" w:rsidP="006538E0">
      <w:pPr>
        <w:widowControl w:val="0"/>
        <w:tabs>
          <w:tab w:val="left" w:pos="397"/>
        </w:tabs>
        <w:kinsoku w:val="0"/>
        <w:overflowPunct w:val="0"/>
        <w:spacing w:before="210"/>
        <w:ind w:left="720"/>
        <w:textAlignment w:val="baseline"/>
        <w:rPr>
          <w:rFonts w:ascii="VAG Rounded LT Com Light" w:hAnsi="VAG Rounded LT Com Light" w:cs="Tahoma"/>
          <w:spacing w:val="-5"/>
          <w:lang w:val="en-US" w:eastAsia="en-GB"/>
        </w:rPr>
      </w:pPr>
    </w:p>
    <w:p w:rsidR="006538E0" w:rsidRPr="006538E0" w:rsidRDefault="006538E0" w:rsidP="006538E0">
      <w:pPr>
        <w:widowControl w:val="0"/>
        <w:numPr>
          <w:ilvl w:val="0"/>
          <w:numId w:val="40"/>
        </w:numPr>
        <w:tabs>
          <w:tab w:val="left" w:pos="653"/>
          <w:tab w:val="left" w:pos="654"/>
        </w:tabs>
        <w:autoSpaceDE w:val="0"/>
        <w:autoSpaceDN w:val="0"/>
        <w:adjustRightInd w:val="0"/>
        <w:spacing w:before="59"/>
        <w:rPr>
          <w:rFonts w:ascii="VAG Rounded LT Com Light" w:hAnsi="VAG Rounded LT Com Light"/>
          <w:lang w:val="en-US" w:eastAsia="en-GB"/>
        </w:rPr>
      </w:pPr>
      <w:r w:rsidRPr="006538E0">
        <w:rPr>
          <w:rFonts w:ascii="VAG Rounded LT Com Light" w:hAnsi="VAG Rounded LT Com Light"/>
          <w:lang w:val="en-US" w:eastAsia="en-GB"/>
        </w:rPr>
        <w:t>To attend for work reliably and</w:t>
      </w:r>
      <w:r w:rsidRPr="006538E0">
        <w:rPr>
          <w:rFonts w:ascii="VAG Rounded LT Com Light" w:hAnsi="VAG Rounded LT Com Light"/>
          <w:spacing w:val="-1"/>
          <w:lang w:val="en-US" w:eastAsia="en-GB"/>
        </w:rPr>
        <w:t xml:space="preserve"> </w:t>
      </w:r>
      <w:r w:rsidRPr="006538E0">
        <w:rPr>
          <w:rFonts w:ascii="VAG Rounded LT Com Light" w:hAnsi="VAG Rounded LT Com Light"/>
          <w:lang w:val="en-US" w:eastAsia="en-GB"/>
        </w:rPr>
        <w:t>punctually, and role model to colleagues and students our college FRESH values and student and staff charter</w:t>
      </w:r>
    </w:p>
    <w:p w:rsidR="006538E0" w:rsidRPr="006538E0" w:rsidRDefault="006538E0" w:rsidP="006538E0">
      <w:pPr>
        <w:widowControl w:val="0"/>
        <w:autoSpaceDE w:val="0"/>
        <w:autoSpaceDN w:val="0"/>
        <w:spacing w:before="11"/>
        <w:rPr>
          <w:rFonts w:ascii="VAG Rounded LT Com Light" w:eastAsia="Calibri" w:hAnsi="VAG Rounded LT Com Light" w:cs="Calibri"/>
          <w:lang w:eastAsia="en-GB" w:bidi="en-GB"/>
        </w:rPr>
      </w:pPr>
    </w:p>
    <w:p w:rsidR="006538E0" w:rsidRPr="006538E0" w:rsidRDefault="006538E0" w:rsidP="006538E0">
      <w:pPr>
        <w:widowControl w:val="0"/>
        <w:numPr>
          <w:ilvl w:val="0"/>
          <w:numId w:val="40"/>
        </w:numPr>
        <w:tabs>
          <w:tab w:val="left" w:pos="653"/>
          <w:tab w:val="left" w:pos="654"/>
        </w:tabs>
        <w:autoSpaceDE w:val="0"/>
        <w:autoSpaceDN w:val="0"/>
        <w:adjustRightInd w:val="0"/>
        <w:rPr>
          <w:rFonts w:ascii="VAG Rounded LT Com Light" w:hAnsi="VAG Rounded LT Com Light"/>
          <w:lang w:val="en-US" w:eastAsia="en-GB"/>
        </w:rPr>
      </w:pPr>
      <w:r w:rsidRPr="006538E0">
        <w:rPr>
          <w:rFonts w:ascii="VAG Rounded LT Com Light" w:hAnsi="VAG Rounded LT Com Light"/>
          <w:lang w:val="en-US" w:eastAsia="en-GB"/>
        </w:rPr>
        <w:t>To follow and abide by all policies and procedures and read and confirm these have been understood in a timely manner, on our Databridge system and by accessing Cambian Point</w:t>
      </w:r>
    </w:p>
    <w:p w:rsidR="006538E0" w:rsidRPr="006538E0" w:rsidRDefault="006538E0" w:rsidP="006538E0">
      <w:pPr>
        <w:widowControl w:val="0"/>
        <w:autoSpaceDE w:val="0"/>
        <w:autoSpaceDN w:val="0"/>
        <w:spacing w:before="2"/>
        <w:rPr>
          <w:rFonts w:ascii="VAG Rounded LT Com Light" w:eastAsia="Calibri" w:hAnsi="VAG Rounded LT Com Light" w:cs="Calibri"/>
          <w:lang w:eastAsia="en-GB" w:bidi="en-GB"/>
        </w:rPr>
      </w:pPr>
    </w:p>
    <w:p w:rsidR="006538E0" w:rsidRPr="006538E0" w:rsidRDefault="006538E0" w:rsidP="006538E0">
      <w:pPr>
        <w:widowControl w:val="0"/>
        <w:numPr>
          <w:ilvl w:val="0"/>
          <w:numId w:val="40"/>
        </w:numPr>
        <w:tabs>
          <w:tab w:val="left" w:pos="654"/>
        </w:tabs>
        <w:autoSpaceDE w:val="0"/>
        <w:autoSpaceDN w:val="0"/>
        <w:adjustRightInd w:val="0"/>
        <w:ind w:right="214"/>
        <w:rPr>
          <w:rFonts w:ascii="VAG Rounded LT Com Light" w:hAnsi="VAG Rounded LT Com Light"/>
          <w:lang w:val="en-US" w:eastAsia="en-GB"/>
        </w:rPr>
      </w:pPr>
      <w:r w:rsidRPr="006538E0">
        <w:rPr>
          <w:rFonts w:ascii="VAG Rounded LT Com Light" w:hAnsi="VAG Rounded LT Com Light"/>
          <w:lang w:val="en-US" w:eastAsia="en-GB"/>
        </w:rPr>
        <w:t>To participate in the arrangements and partake in opportunities for personal and professional development. This includes undertaking training and development sessions, meetings, coaching sessions any individual actions or training requirements identified as part of your role</w:t>
      </w:r>
    </w:p>
    <w:p w:rsidR="006538E0" w:rsidRPr="006538E0" w:rsidRDefault="006538E0" w:rsidP="006538E0">
      <w:pPr>
        <w:widowControl w:val="0"/>
        <w:autoSpaceDE w:val="0"/>
        <w:autoSpaceDN w:val="0"/>
        <w:spacing w:before="11"/>
        <w:rPr>
          <w:rFonts w:ascii="VAG Rounded LT Com Light" w:eastAsia="Calibri" w:hAnsi="VAG Rounded LT Com Light" w:cs="Calibri"/>
          <w:lang w:eastAsia="en-GB" w:bidi="en-GB"/>
        </w:rPr>
      </w:pPr>
    </w:p>
    <w:p w:rsidR="006538E0" w:rsidRDefault="006538E0" w:rsidP="006538E0">
      <w:pPr>
        <w:widowControl w:val="0"/>
        <w:numPr>
          <w:ilvl w:val="0"/>
          <w:numId w:val="40"/>
        </w:numPr>
        <w:tabs>
          <w:tab w:val="left" w:pos="654"/>
        </w:tabs>
        <w:autoSpaceDE w:val="0"/>
        <w:autoSpaceDN w:val="0"/>
        <w:adjustRightInd w:val="0"/>
        <w:ind w:right="219"/>
        <w:rPr>
          <w:rFonts w:ascii="VAG Rounded LT Com Light" w:hAnsi="VAG Rounded LT Com Light"/>
          <w:lang w:val="en-US" w:eastAsia="en-GB"/>
        </w:rPr>
      </w:pPr>
      <w:r w:rsidRPr="006538E0">
        <w:rPr>
          <w:rFonts w:ascii="VAG Rounded LT Com Light" w:hAnsi="VAG Rounded LT Com Light"/>
          <w:lang w:val="en-US" w:eastAsia="en-GB"/>
        </w:rPr>
        <w:t>To ensure that people with whom you have contact have equal opportunities, to acknowledge their individual differences and uphold their rights and responsibilities, including the right not to be discriminated against, as set out in law and by Cambian Group</w:t>
      </w:r>
      <w:r w:rsidRPr="006538E0">
        <w:rPr>
          <w:rFonts w:ascii="VAG Rounded LT Com Light" w:hAnsi="VAG Rounded LT Com Light"/>
          <w:spacing w:val="2"/>
          <w:lang w:val="en-US" w:eastAsia="en-GB"/>
        </w:rPr>
        <w:t xml:space="preserve"> </w:t>
      </w:r>
      <w:r w:rsidRPr="006538E0">
        <w:rPr>
          <w:rFonts w:ascii="VAG Rounded LT Com Light" w:hAnsi="VAG Rounded LT Com Light"/>
          <w:lang w:val="en-US" w:eastAsia="en-GB"/>
        </w:rPr>
        <w:t>policies</w:t>
      </w:r>
    </w:p>
    <w:p w:rsidR="006538E0" w:rsidRPr="006538E0" w:rsidRDefault="006538E0" w:rsidP="006538E0">
      <w:pPr>
        <w:widowControl w:val="0"/>
        <w:numPr>
          <w:ilvl w:val="0"/>
          <w:numId w:val="40"/>
        </w:numPr>
        <w:tabs>
          <w:tab w:val="left" w:pos="654"/>
        </w:tabs>
        <w:autoSpaceDE w:val="0"/>
        <w:autoSpaceDN w:val="0"/>
        <w:adjustRightInd w:val="0"/>
        <w:ind w:right="219"/>
        <w:rPr>
          <w:rFonts w:ascii="VAG Rounded LT Com Light" w:hAnsi="VAG Rounded LT Com Light"/>
          <w:lang w:val="en-US" w:eastAsia="en-GB"/>
        </w:rPr>
        <w:sectPr w:rsidR="006538E0" w:rsidRPr="006538E0">
          <w:headerReference w:type="default" r:id="rId7"/>
          <w:pgSz w:w="11910" w:h="16840"/>
          <w:pgMar w:top="1080" w:right="920" w:bottom="280" w:left="1020" w:header="720" w:footer="720" w:gutter="0"/>
          <w:cols w:space="720"/>
        </w:sectPr>
      </w:pPr>
    </w:p>
    <w:p w:rsidR="006538E0" w:rsidRPr="006538E0" w:rsidRDefault="006538E0" w:rsidP="006538E0">
      <w:pPr>
        <w:widowControl w:val="0"/>
        <w:numPr>
          <w:ilvl w:val="0"/>
          <w:numId w:val="40"/>
        </w:numPr>
        <w:tabs>
          <w:tab w:val="left" w:pos="654"/>
        </w:tabs>
        <w:autoSpaceDE w:val="0"/>
        <w:autoSpaceDN w:val="0"/>
        <w:adjustRightInd w:val="0"/>
        <w:spacing w:before="33"/>
        <w:ind w:left="303" w:right="218"/>
        <w:rPr>
          <w:rFonts w:ascii="VAG Rounded LT Com Light" w:hAnsi="VAG Rounded LT Com Light"/>
          <w:lang w:val="en-US" w:eastAsia="en-GB"/>
        </w:rPr>
      </w:pPr>
      <w:r w:rsidRPr="006538E0">
        <w:rPr>
          <w:rFonts w:ascii="VAG Rounded LT Com Light" w:hAnsi="VAG Rounded LT Com Light"/>
          <w:lang w:val="en-US" w:eastAsia="en-GB"/>
        </w:rPr>
        <w:lastRenderedPageBreak/>
        <w:t>To remain vigilant and do everything possible to protect students/residents and others from abuse. This includes an absolute requirement to report any incident of this nature you witness, hear about or</w:t>
      </w:r>
      <w:r w:rsidRPr="006538E0">
        <w:rPr>
          <w:rFonts w:ascii="VAG Rounded LT Com Light" w:hAnsi="VAG Rounded LT Com Light"/>
          <w:spacing w:val="-9"/>
          <w:lang w:val="en-US" w:eastAsia="en-GB"/>
        </w:rPr>
        <w:t xml:space="preserve"> </w:t>
      </w:r>
      <w:r w:rsidRPr="006538E0">
        <w:rPr>
          <w:rFonts w:ascii="VAG Rounded LT Com Light" w:hAnsi="VAG Rounded LT Com Light"/>
          <w:lang w:val="en-US" w:eastAsia="en-GB"/>
        </w:rPr>
        <w:t>suspect following the college procedures in line with the safeguarding policy</w:t>
      </w:r>
    </w:p>
    <w:p w:rsidR="006538E0" w:rsidRPr="006538E0" w:rsidRDefault="006538E0" w:rsidP="006538E0">
      <w:pPr>
        <w:widowControl w:val="0"/>
        <w:autoSpaceDE w:val="0"/>
        <w:autoSpaceDN w:val="0"/>
        <w:spacing w:before="1"/>
        <w:rPr>
          <w:rFonts w:ascii="VAG Rounded LT Com Light" w:eastAsia="Calibri" w:hAnsi="VAG Rounded LT Com Light" w:cs="Calibri"/>
          <w:lang w:eastAsia="en-GB" w:bidi="en-GB"/>
        </w:rPr>
      </w:pPr>
    </w:p>
    <w:p w:rsidR="006538E0" w:rsidRPr="006538E0" w:rsidRDefault="006538E0" w:rsidP="006538E0">
      <w:pPr>
        <w:widowControl w:val="0"/>
        <w:numPr>
          <w:ilvl w:val="0"/>
          <w:numId w:val="40"/>
        </w:numPr>
        <w:tabs>
          <w:tab w:val="left" w:pos="653"/>
          <w:tab w:val="left" w:pos="654"/>
        </w:tabs>
        <w:autoSpaceDE w:val="0"/>
        <w:autoSpaceDN w:val="0"/>
        <w:adjustRightInd w:val="0"/>
        <w:ind w:left="247"/>
        <w:rPr>
          <w:rFonts w:ascii="VAG Rounded LT Com Light" w:hAnsi="VAG Rounded LT Com Light"/>
          <w:lang w:val="en-US" w:eastAsia="en-GB"/>
        </w:rPr>
      </w:pPr>
      <w:r w:rsidRPr="006538E0">
        <w:rPr>
          <w:rFonts w:ascii="VAG Rounded LT Com Light" w:hAnsi="VAG Rounded LT Com Light"/>
          <w:lang w:val="en-US" w:eastAsia="en-GB"/>
        </w:rPr>
        <w:t>To undertake other such teaching or non-teaching duties as shall be considered reasonable in the circumstances, including, but not limited to, covering for absent colleagues, supporting within a home environment with personal care and other specific needs the students may require during their education and attending events</w:t>
      </w:r>
    </w:p>
    <w:p w:rsidR="006538E0" w:rsidRPr="006538E0" w:rsidRDefault="006538E0" w:rsidP="006538E0">
      <w:pPr>
        <w:widowControl w:val="0"/>
        <w:autoSpaceDE w:val="0"/>
        <w:autoSpaceDN w:val="0"/>
        <w:spacing w:before="1"/>
        <w:rPr>
          <w:rFonts w:ascii="VAG Rounded LT Com Light" w:eastAsia="Calibri" w:hAnsi="VAG Rounded LT Com Light" w:cs="Calibri"/>
          <w:lang w:eastAsia="en-GB" w:bidi="en-GB"/>
        </w:rPr>
      </w:pPr>
    </w:p>
    <w:p w:rsidR="006538E0" w:rsidRPr="006538E0" w:rsidRDefault="006538E0" w:rsidP="006538E0">
      <w:pPr>
        <w:widowControl w:val="0"/>
        <w:numPr>
          <w:ilvl w:val="0"/>
          <w:numId w:val="40"/>
        </w:numPr>
        <w:tabs>
          <w:tab w:val="left" w:pos="653"/>
          <w:tab w:val="left" w:pos="654"/>
        </w:tabs>
        <w:autoSpaceDE w:val="0"/>
        <w:autoSpaceDN w:val="0"/>
        <w:adjustRightInd w:val="0"/>
        <w:ind w:left="247"/>
        <w:rPr>
          <w:rFonts w:ascii="VAG Rounded LT Com Light" w:hAnsi="VAG Rounded LT Com Light"/>
          <w:lang w:val="en-US" w:eastAsia="en-GB"/>
        </w:rPr>
      </w:pPr>
      <w:r w:rsidRPr="006538E0">
        <w:rPr>
          <w:rFonts w:ascii="VAG Rounded LT Com Light" w:hAnsi="VAG Rounded LT Com Light"/>
          <w:lang w:val="en-US" w:eastAsia="en-GB"/>
        </w:rPr>
        <w:t>To promote a positive image of the College and Cambian Group whilst representing in a professional</w:t>
      </w:r>
      <w:r w:rsidRPr="006538E0">
        <w:rPr>
          <w:rFonts w:ascii="VAG Rounded LT Com Light" w:hAnsi="VAG Rounded LT Com Light"/>
          <w:spacing w:val="-11"/>
          <w:lang w:val="en-US" w:eastAsia="en-GB"/>
        </w:rPr>
        <w:t xml:space="preserve"> </w:t>
      </w:r>
      <w:r w:rsidRPr="006538E0">
        <w:rPr>
          <w:rFonts w:ascii="VAG Rounded LT Com Light" w:hAnsi="VAG Rounded LT Com Light"/>
          <w:lang w:val="en-US" w:eastAsia="en-GB"/>
        </w:rPr>
        <w:t>capacity</w:t>
      </w:r>
    </w:p>
    <w:p w:rsidR="006538E0" w:rsidRPr="006538E0" w:rsidRDefault="006538E0" w:rsidP="006538E0">
      <w:pPr>
        <w:widowControl w:val="0"/>
        <w:tabs>
          <w:tab w:val="left" w:pos="654"/>
        </w:tabs>
        <w:autoSpaceDE w:val="0"/>
        <w:autoSpaceDN w:val="0"/>
        <w:spacing w:before="59"/>
        <w:ind w:right="223"/>
        <w:rPr>
          <w:rFonts w:ascii="VAG Rounded LT Com Light" w:eastAsia="Calibri" w:hAnsi="VAG Rounded LT Com Light" w:cs="Calibri"/>
          <w:lang w:eastAsia="en-GB" w:bidi="en-GB"/>
        </w:rPr>
      </w:pPr>
    </w:p>
    <w:p w:rsidR="006538E0" w:rsidRPr="006538E0" w:rsidRDefault="006538E0" w:rsidP="006538E0">
      <w:pPr>
        <w:widowControl w:val="0"/>
        <w:numPr>
          <w:ilvl w:val="0"/>
          <w:numId w:val="40"/>
        </w:numPr>
        <w:tabs>
          <w:tab w:val="left" w:pos="654"/>
        </w:tabs>
        <w:autoSpaceDE w:val="0"/>
        <w:autoSpaceDN w:val="0"/>
        <w:adjustRightInd w:val="0"/>
        <w:spacing w:before="59"/>
        <w:ind w:left="247" w:right="223"/>
        <w:rPr>
          <w:rFonts w:ascii="VAG Rounded LT Com Light" w:hAnsi="VAG Rounded LT Com Light"/>
          <w:lang w:val="en-US" w:eastAsia="en-GB"/>
        </w:rPr>
      </w:pPr>
      <w:r w:rsidRPr="006538E0">
        <w:rPr>
          <w:rFonts w:ascii="VAG Rounded LT Com Light" w:hAnsi="VAG Rounded LT Com Light"/>
          <w:lang w:val="en-US" w:eastAsia="en-GB"/>
        </w:rPr>
        <w:t>To actively support and promote positive and professional working relationships, giving and receiving constructive feedback aimed at developing the quality of relationships and the team’s</w:t>
      </w:r>
      <w:r w:rsidRPr="006538E0">
        <w:rPr>
          <w:rFonts w:ascii="VAG Rounded LT Com Light" w:hAnsi="VAG Rounded LT Com Light"/>
          <w:spacing w:val="-15"/>
          <w:lang w:val="en-US" w:eastAsia="en-GB"/>
        </w:rPr>
        <w:t xml:space="preserve"> </w:t>
      </w:r>
      <w:r w:rsidRPr="006538E0">
        <w:rPr>
          <w:rFonts w:ascii="VAG Rounded LT Com Light" w:hAnsi="VAG Rounded LT Com Light"/>
          <w:lang w:val="en-US" w:eastAsia="en-GB"/>
        </w:rPr>
        <w:t>performance</w:t>
      </w:r>
    </w:p>
    <w:p w:rsidR="006538E0" w:rsidRPr="006538E0" w:rsidRDefault="006538E0" w:rsidP="006538E0">
      <w:pPr>
        <w:widowControl w:val="0"/>
        <w:tabs>
          <w:tab w:val="left" w:pos="654"/>
        </w:tabs>
        <w:autoSpaceDE w:val="0"/>
        <w:autoSpaceDN w:val="0"/>
        <w:spacing w:before="59"/>
        <w:ind w:right="223"/>
        <w:rPr>
          <w:rFonts w:ascii="VAG Rounded LT Com Light" w:hAnsi="VAG Rounded LT Com Light"/>
          <w:lang w:val="en-US" w:eastAsia="en-GB"/>
        </w:rPr>
      </w:pPr>
    </w:p>
    <w:p w:rsidR="006538E0" w:rsidRPr="006538E0" w:rsidRDefault="006538E0" w:rsidP="006538E0">
      <w:pPr>
        <w:widowControl w:val="0"/>
        <w:numPr>
          <w:ilvl w:val="0"/>
          <w:numId w:val="40"/>
        </w:numPr>
        <w:tabs>
          <w:tab w:val="left" w:pos="654"/>
        </w:tabs>
        <w:autoSpaceDE w:val="0"/>
        <w:autoSpaceDN w:val="0"/>
        <w:adjustRightInd w:val="0"/>
        <w:ind w:left="247" w:right="214"/>
        <w:rPr>
          <w:rFonts w:ascii="VAG Rounded LT Com Light" w:hAnsi="VAG Rounded LT Com Light"/>
          <w:lang w:val="en-US" w:eastAsia="en-GB"/>
        </w:rPr>
      </w:pPr>
      <w:r w:rsidRPr="006538E0">
        <w:rPr>
          <w:rFonts w:ascii="VAG Rounded LT Com Light" w:hAnsi="VAG Rounded LT Com Light"/>
          <w:lang w:val="en-US" w:eastAsia="en-GB"/>
        </w:rPr>
        <w:t>To attend meetings and check emails to actively find information. There is an expectation that you will communicate information in a clear, legible, objective and professional manner, in a variety of ways, using the required level of confidentiality. This includes the use of e-mail and computer-based systems as they come into use</w:t>
      </w:r>
    </w:p>
    <w:p w:rsidR="006538E0" w:rsidRPr="006538E0" w:rsidRDefault="006538E0" w:rsidP="006538E0">
      <w:pPr>
        <w:widowControl w:val="0"/>
        <w:autoSpaceDE w:val="0"/>
        <w:autoSpaceDN w:val="0"/>
        <w:spacing w:before="3"/>
        <w:rPr>
          <w:rFonts w:ascii="VAG Rounded LT Com Light" w:eastAsia="Calibri" w:hAnsi="VAG Rounded LT Com Light" w:cs="Calibri"/>
          <w:lang w:eastAsia="en-GB" w:bidi="en-GB"/>
        </w:rPr>
      </w:pPr>
    </w:p>
    <w:p w:rsidR="006538E0" w:rsidRPr="006538E0" w:rsidRDefault="006538E0" w:rsidP="006538E0">
      <w:pPr>
        <w:widowControl w:val="0"/>
        <w:numPr>
          <w:ilvl w:val="0"/>
          <w:numId w:val="40"/>
        </w:numPr>
        <w:tabs>
          <w:tab w:val="left" w:pos="654"/>
        </w:tabs>
        <w:autoSpaceDE w:val="0"/>
        <w:autoSpaceDN w:val="0"/>
        <w:adjustRightInd w:val="0"/>
        <w:spacing w:before="59"/>
        <w:ind w:left="190" w:right="216"/>
        <w:rPr>
          <w:rFonts w:ascii="VAG Rounded LT Com Light" w:hAnsi="VAG Rounded LT Com Light"/>
          <w:lang w:val="en-US" w:eastAsia="en-GB"/>
        </w:rPr>
      </w:pPr>
      <w:r w:rsidRPr="006538E0">
        <w:rPr>
          <w:rFonts w:ascii="VAG Rounded LT Com Light" w:hAnsi="VAG Rounded LT Com Light"/>
          <w:lang w:val="en-US" w:eastAsia="en-GB"/>
        </w:rPr>
        <w:t>In carrying out the tasks in this job description you have a duty (under Health &amp;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staff and</w:t>
      </w:r>
      <w:r w:rsidRPr="006538E0">
        <w:rPr>
          <w:rFonts w:ascii="VAG Rounded LT Com Light" w:hAnsi="VAG Rounded LT Com Light"/>
          <w:spacing w:val="-3"/>
          <w:lang w:val="en-US" w:eastAsia="en-GB"/>
        </w:rPr>
        <w:t xml:space="preserve"> </w:t>
      </w:r>
      <w:r w:rsidRPr="006538E0">
        <w:rPr>
          <w:rFonts w:ascii="VAG Rounded LT Com Light" w:hAnsi="VAG Rounded LT Com Light"/>
          <w:lang w:val="en-US" w:eastAsia="en-GB"/>
        </w:rPr>
        <w:t>students</w:t>
      </w:r>
    </w:p>
    <w:p w:rsidR="006538E0" w:rsidRPr="006538E0" w:rsidRDefault="006538E0" w:rsidP="006538E0">
      <w:pPr>
        <w:widowControl w:val="0"/>
        <w:autoSpaceDE w:val="0"/>
        <w:autoSpaceDN w:val="0"/>
        <w:adjustRightInd w:val="0"/>
        <w:ind w:left="720"/>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tabs>
          <w:tab w:val="left" w:pos="654"/>
        </w:tabs>
        <w:autoSpaceDE w:val="0"/>
        <w:autoSpaceDN w:val="0"/>
        <w:spacing w:before="59"/>
        <w:ind w:right="216"/>
        <w:jc w:val="both"/>
        <w:rPr>
          <w:rFonts w:ascii="VAG Rounded LT Com Light" w:hAnsi="VAG Rounded LT Com Light"/>
          <w:lang w:val="en-US" w:eastAsia="en-GB"/>
        </w:rPr>
      </w:pPr>
    </w:p>
    <w:p w:rsidR="006538E0" w:rsidRPr="006538E0" w:rsidRDefault="006538E0" w:rsidP="006538E0">
      <w:pPr>
        <w:widowControl w:val="0"/>
        <w:autoSpaceDE w:val="0"/>
        <w:autoSpaceDN w:val="0"/>
        <w:spacing w:before="11"/>
        <w:rPr>
          <w:rFonts w:ascii="VAG Rounded LT Com Light" w:eastAsia="Calibri" w:hAnsi="VAG Rounded LT Com Light" w:cs="Calibri"/>
          <w:lang w:eastAsia="en-GB" w:bidi="en-GB"/>
        </w:rPr>
      </w:pPr>
    </w:p>
    <w:p w:rsidR="006538E0" w:rsidRPr="006538E0" w:rsidRDefault="006538E0" w:rsidP="006538E0">
      <w:pPr>
        <w:widowControl w:val="0"/>
        <w:autoSpaceDE w:val="0"/>
        <w:autoSpaceDN w:val="0"/>
        <w:rPr>
          <w:rFonts w:ascii="VAG Rounded LT Com Light" w:eastAsia="Calibri" w:hAnsi="VAG Rounded LT Com Light" w:cs="Calibri"/>
          <w:lang w:eastAsia="en-GB" w:bidi="en-GB"/>
        </w:rPr>
      </w:pPr>
    </w:p>
    <w:p w:rsidR="006538E0" w:rsidRPr="006538E0" w:rsidRDefault="006538E0" w:rsidP="006538E0">
      <w:pPr>
        <w:widowControl w:val="0"/>
        <w:kinsoku w:val="0"/>
        <w:overflowPunct w:val="0"/>
        <w:spacing w:before="240"/>
        <w:jc w:val="both"/>
        <w:textAlignment w:val="baseline"/>
        <w:rPr>
          <w:rFonts w:ascii="VAG Rounded LT Com Light" w:hAnsi="VAG Rounded LT Com Light" w:cs="Arial"/>
          <w:b/>
          <w:spacing w:val="-5"/>
          <w:u w:val="single"/>
          <w:lang w:val="en-US" w:eastAsia="en-GB"/>
        </w:rPr>
      </w:pPr>
    </w:p>
    <w:p w:rsidR="00C60F5C" w:rsidRPr="00A4257B" w:rsidRDefault="00C60F5C" w:rsidP="00CC155E">
      <w:pPr>
        <w:spacing w:before="240" w:after="120"/>
        <w:jc w:val="both"/>
        <w:rPr>
          <w:rFonts w:ascii="VAG Rounded LT Com Light" w:hAnsi="VAG Rounded LT Com Light" w:cstheme="minorHAnsi"/>
          <w:sz w:val="22"/>
          <w:szCs w:val="22"/>
        </w:rPr>
      </w:pPr>
    </w:p>
    <w:p w:rsidR="00523E42" w:rsidRDefault="00523E42" w:rsidP="005E2AED">
      <w:pPr>
        <w:kinsoku w:val="0"/>
        <w:overflowPunct w:val="0"/>
        <w:spacing w:before="226"/>
        <w:textAlignment w:val="baseline"/>
        <w:rPr>
          <w:rFonts w:ascii="VAG Rounded LT Com Light" w:hAnsi="VAG Rounded LT Com Light" w:cs="Arial"/>
          <w:b/>
          <w:bCs/>
          <w:spacing w:val="-1"/>
          <w:sz w:val="22"/>
          <w:szCs w:val="22"/>
        </w:rPr>
      </w:pPr>
    </w:p>
    <w:p w:rsidR="00776812" w:rsidRPr="00FF5205" w:rsidRDefault="00776812" w:rsidP="005E2AED">
      <w:pPr>
        <w:kinsoku w:val="0"/>
        <w:overflowPunct w:val="0"/>
        <w:spacing w:before="226"/>
        <w:textAlignment w:val="baseline"/>
        <w:rPr>
          <w:rFonts w:ascii="VAG Rounded LT Com Light" w:hAnsi="VAG Rounded LT Com Light" w:cs="Arial"/>
          <w:b/>
          <w:bCs/>
          <w:spacing w:val="-1"/>
          <w:sz w:val="22"/>
          <w:szCs w:val="22"/>
        </w:rPr>
      </w:pPr>
      <w:r w:rsidRPr="00FF5205">
        <w:rPr>
          <w:rFonts w:ascii="VAG Rounded LT Com Light" w:hAnsi="VAG Rounded LT Com Light" w:cs="Arial"/>
          <w:b/>
          <w:bCs/>
          <w:spacing w:val="-1"/>
          <w:sz w:val="22"/>
          <w:szCs w:val="22"/>
        </w:rPr>
        <w:t xml:space="preserve">PERSON </w:t>
      </w:r>
      <w:r w:rsidR="00CC155E" w:rsidRPr="00FF5205">
        <w:rPr>
          <w:rFonts w:ascii="VAG Rounded LT Com Light" w:hAnsi="VAG Rounded LT Com Light" w:cs="Arial"/>
          <w:b/>
          <w:bCs/>
          <w:spacing w:val="-1"/>
          <w:sz w:val="22"/>
          <w:szCs w:val="22"/>
        </w:rPr>
        <w:t>SPEC</w:t>
      </w:r>
      <w:r w:rsidR="00CC155E">
        <w:rPr>
          <w:rFonts w:ascii="VAG Rounded LT Com Light" w:hAnsi="VAG Rounded LT Com Light" w:cs="Arial"/>
          <w:b/>
          <w:bCs/>
          <w:spacing w:val="-1"/>
          <w:sz w:val="22"/>
          <w:szCs w:val="22"/>
        </w:rPr>
        <w:t xml:space="preserve">IFICATION </w:t>
      </w:r>
      <w:r w:rsidR="00E92A55">
        <w:rPr>
          <w:rFonts w:ascii="VAG Rounded LT Com Light" w:hAnsi="VAG Rounded LT Com Light" w:cs="Arial"/>
          <w:b/>
          <w:bCs/>
          <w:spacing w:val="-1"/>
          <w:sz w:val="22"/>
          <w:szCs w:val="22"/>
        </w:rPr>
        <w:t>–</w:t>
      </w:r>
      <w:r w:rsidR="00CC155E">
        <w:rPr>
          <w:rFonts w:ascii="VAG Rounded LT Com Light" w:hAnsi="VAG Rounded LT Com Light" w:cs="Arial"/>
          <w:b/>
          <w:bCs/>
          <w:spacing w:val="-1"/>
          <w:sz w:val="22"/>
          <w:szCs w:val="22"/>
        </w:rPr>
        <w:t xml:space="preserve"> </w:t>
      </w:r>
      <w:r w:rsidR="006538E0" w:rsidRPr="006538E0">
        <w:rPr>
          <w:rFonts w:ascii="VAG Rounded LT Com Light" w:hAnsi="VAG Rounded LT Com Light" w:cs="Arial"/>
          <w:b/>
          <w:bCs/>
          <w:spacing w:val="-1"/>
          <w:sz w:val="22"/>
          <w:szCs w:val="22"/>
        </w:rPr>
        <w:t xml:space="preserve">SEN </w:t>
      </w:r>
      <w:r w:rsidR="008955DF" w:rsidRPr="006538E0">
        <w:rPr>
          <w:rFonts w:ascii="VAG Rounded LT Com Light" w:hAnsi="VAG Rounded LT Com Light" w:cs="Arial"/>
          <w:b/>
          <w:bCs/>
          <w:spacing w:val="-1"/>
          <w:sz w:val="22"/>
          <w:szCs w:val="22"/>
        </w:rPr>
        <w:t>Tutor</w:t>
      </w:r>
      <w:r w:rsidR="00E92A55">
        <w:rPr>
          <w:rFonts w:ascii="VAG Rounded LT Com Light" w:hAnsi="VAG Rounded LT Com Light" w:cs="Arial"/>
          <w:b/>
          <w:bCs/>
          <w:spacing w:val="-1"/>
          <w:sz w:val="22"/>
          <w:szCs w:val="22"/>
        </w:rPr>
        <w:t xml:space="preserve"> </w:t>
      </w:r>
    </w:p>
    <w:p w:rsidR="00776812" w:rsidRPr="00FF5205" w:rsidRDefault="00776812" w:rsidP="005E2AED">
      <w:pPr>
        <w:kinsoku w:val="0"/>
        <w:overflowPunct w:val="0"/>
        <w:spacing w:before="226"/>
        <w:textAlignment w:val="baseline"/>
        <w:rPr>
          <w:rFonts w:ascii="VAG Rounded LT Com Light" w:hAnsi="VAG Rounded LT Com Light" w:cs="Arial"/>
          <w:sz w:val="22"/>
          <w:szCs w:val="22"/>
        </w:rPr>
      </w:pPr>
      <w:r w:rsidRPr="00FF5205">
        <w:rPr>
          <w:rFonts w:ascii="VAG Rounded LT Com Light" w:hAnsi="VAG Rounded LT Com Light" w:cs="Arial"/>
          <w:b/>
          <w:bCs/>
          <w:spacing w:val="-1"/>
          <w:sz w:val="22"/>
          <w:szCs w:val="22"/>
        </w:rPr>
        <w:t>This post is subject to full DBS checking.</w:t>
      </w:r>
      <w:r w:rsidRPr="00B25F54">
        <w:rPr>
          <w:rFonts w:ascii="VAG Rounded LT Com Light" w:hAnsi="VAG Rounded LT Com Light" w:cs="Arial"/>
          <w:bCs/>
          <w:spacing w:val="-1"/>
          <w:sz w:val="22"/>
          <w:szCs w:val="22"/>
        </w:rPr>
        <w:t xml:space="preserve"> The following will be tested in application/ interview</w:t>
      </w:r>
      <w:r w:rsidRPr="00FF5205">
        <w:rPr>
          <w:rFonts w:ascii="VAG Rounded LT Com Light" w:hAnsi="VAG Rounded LT Com Light" w:cs="Arial"/>
          <w:b/>
          <w:bCs/>
          <w:spacing w:val="-1"/>
          <w:sz w:val="22"/>
          <w:szCs w:val="22"/>
        </w:rPr>
        <w:t xml:space="preserve"> </w:t>
      </w:r>
    </w:p>
    <w:p w:rsidR="00E92A55" w:rsidRDefault="00E92A55" w:rsidP="00A05168">
      <w:pPr>
        <w:tabs>
          <w:tab w:val="left" w:pos="567"/>
        </w:tabs>
        <w:kinsoku w:val="0"/>
        <w:overflowPunct w:val="0"/>
        <w:textAlignment w:val="baseline"/>
        <w:rPr>
          <w:rFonts w:ascii="VAG Rounded LT Com Light" w:hAnsi="VAG Rounded LT Com Light" w:cs="Arial"/>
          <w:spacing w:val="3"/>
          <w:sz w:val="22"/>
          <w:szCs w:val="22"/>
        </w:rPr>
      </w:pPr>
    </w:p>
    <w:tbl>
      <w:tblPr>
        <w:tblStyle w:val="TableGrid"/>
        <w:tblW w:w="9067" w:type="dxa"/>
        <w:jc w:val="center"/>
        <w:tblLook w:val="04A0" w:firstRow="1" w:lastRow="0" w:firstColumn="1" w:lastColumn="0" w:noHBand="0" w:noVBand="1"/>
      </w:tblPr>
      <w:tblGrid>
        <w:gridCol w:w="1531"/>
        <w:gridCol w:w="5127"/>
        <w:gridCol w:w="2409"/>
      </w:tblGrid>
      <w:tr w:rsidR="00B25F54" w:rsidRPr="00E92A55" w:rsidTr="00B25F54">
        <w:trPr>
          <w:trHeight w:val="315"/>
          <w:jc w:val="center"/>
        </w:trPr>
        <w:tc>
          <w:tcPr>
            <w:tcW w:w="1531" w:type="dxa"/>
            <w:shd w:val="clear" w:color="auto" w:fill="F2F2F2" w:themeFill="background1" w:themeFillShade="F2"/>
            <w:vAlign w:val="center"/>
          </w:tcPr>
          <w:p w:rsidR="00E92A55" w:rsidRPr="00E92A55" w:rsidRDefault="00E92A55" w:rsidP="00E92A55">
            <w:pPr>
              <w:widowControl w:val="0"/>
              <w:kinsoku w:val="0"/>
              <w:overflowPunct w:val="0"/>
              <w:spacing w:before="228" w:line="276" w:lineRule="auto"/>
              <w:ind w:right="72"/>
              <w:jc w:val="center"/>
              <w:textAlignment w:val="baseline"/>
              <w:rPr>
                <w:rFonts w:ascii="VAG Rounded LT Com Light" w:hAnsi="VAG Rounded LT Com Light" w:cs="Arial"/>
                <w:b/>
                <w:sz w:val="22"/>
                <w:szCs w:val="22"/>
                <w:lang w:val="en-US"/>
              </w:rPr>
            </w:pPr>
            <w:r w:rsidRPr="00E92A55">
              <w:rPr>
                <w:rFonts w:ascii="VAG Rounded LT Com Light" w:hAnsi="VAG Rounded LT Com Light" w:cs="Arial"/>
                <w:b/>
                <w:sz w:val="22"/>
                <w:szCs w:val="22"/>
                <w:lang w:val="en-US"/>
              </w:rPr>
              <w:t>Requirement</w:t>
            </w:r>
          </w:p>
        </w:tc>
        <w:tc>
          <w:tcPr>
            <w:tcW w:w="5127" w:type="dxa"/>
            <w:shd w:val="clear" w:color="auto" w:fill="F2F2F2" w:themeFill="background1" w:themeFillShade="F2"/>
            <w:vAlign w:val="center"/>
          </w:tcPr>
          <w:p w:rsidR="00E92A55" w:rsidRPr="00E92A55" w:rsidRDefault="00E92A55" w:rsidP="00E92A55">
            <w:pPr>
              <w:widowControl w:val="0"/>
              <w:kinsoku w:val="0"/>
              <w:overflowPunct w:val="0"/>
              <w:spacing w:before="228" w:line="276" w:lineRule="auto"/>
              <w:ind w:right="72"/>
              <w:jc w:val="center"/>
              <w:textAlignment w:val="baseline"/>
              <w:rPr>
                <w:rFonts w:ascii="VAG Rounded LT Com Light" w:hAnsi="VAG Rounded LT Com Light" w:cs="Arial"/>
                <w:b/>
                <w:sz w:val="22"/>
                <w:szCs w:val="22"/>
                <w:lang w:val="en-US"/>
              </w:rPr>
            </w:pPr>
            <w:r w:rsidRPr="00E92A55">
              <w:rPr>
                <w:rFonts w:ascii="VAG Rounded LT Com Light" w:hAnsi="VAG Rounded LT Com Light" w:cs="Arial"/>
                <w:b/>
                <w:sz w:val="22"/>
                <w:szCs w:val="22"/>
                <w:lang w:val="en-US"/>
              </w:rPr>
              <w:t>Essential</w:t>
            </w:r>
          </w:p>
        </w:tc>
        <w:tc>
          <w:tcPr>
            <w:tcW w:w="2409" w:type="dxa"/>
            <w:shd w:val="clear" w:color="auto" w:fill="F2F2F2" w:themeFill="background1" w:themeFillShade="F2"/>
            <w:vAlign w:val="center"/>
          </w:tcPr>
          <w:p w:rsidR="00E92A55" w:rsidRPr="00E92A55" w:rsidRDefault="00E92A55" w:rsidP="00E92A55">
            <w:pPr>
              <w:widowControl w:val="0"/>
              <w:kinsoku w:val="0"/>
              <w:overflowPunct w:val="0"/>
              <w:spacing w:before="228" w:line="276" w:lineRule="auto"/>
              <w:ind w:right="72"/>
              <w:jc w:val="center"/>
              <w:textAlignment w:val="baseline"/>
              <w:rPr>
                <w:rFonts w:ascii="VAG Rounded LT Com Light" w:hAnsi="VAG Rounded LT Com Light" w:cs="Arial"/>
                <w:b/>
                <w:sz w:val="22"/>
                <w:szCs w:val="22"/>
                <w:lang w:val="en-US"/>
              </w:rPr>
            </w:pPr>
            <w:r w:rsidRPr="00E92A55">
              <w:rPr>
                <w:rFonts w:ascii="VAG Rounded LT Com Light" w:hAnsi="VAG Rounded LT Com Light" w:cs="Arial"/>
                <w:b/>
                <w:sz w:val="22"/>
                <w:szCs w:val="22"/>
                <w:lang w:val="en-US"/>
              </w:rPr>
              <w:t>Desirable</w:t>
            </w:r>
          </w:p>
        </w:tc>
      </w:tr>
      <w:tr w:rsidR="00B25F54" w:rsidRPr="006538E0" w:rsidTr="00B25F54">
        <w:trPr>
          <w:trHeight w:val="1201"/>
          <w:jc w:val="center"/>
        </w:trPr>
        <w:tc>
          <w:tcPr>
            <w:tcW w:w="1531" w:type="dxa"/>
          </w:tcPr>
          <w:p w:rsidR="00E92A55" w:rsidRPr="00E92A55" w:rsidRDefault="00E92A55" w:rsidP="00E92A55">
            <w:pPr>
              <w:widowControl w:val="0"/>
              <w:kinsoku w:val="0"/>
              <w:overflowPunct w:val="0"/>
              <w:spacing w:before="228" w:line="276" w:lineRule="auto"/>
              <w:ind w:right="72"/>
              <w:jc w:val="both"/>
              <w:textAlignment w:val="baseline"/>
              <w:rPr>
                <w:rFonts w:ascii="VAG Rounded LT Com Light" w:hAnsi="VAG Rounded LT Com Light" w:cs="Arial"/>
                <w:b/>
                <w:sz w:val="22"/>
                <w:szCs w:val="22"/>
                <w:lang w:val="en-US"/>
              </w:rPr>
            </w:pPr>
            <w:r w:rsidRPr="00E92A55">
              <w:rPr>
                <w:rFonts w:ascii="VAG Rounded LT Com Light" w:hAnsi="VAG Rounded LT Com Light" w:cs="Arial"/>
                <w:b/>
                <w:sz w:val="22"/>
                <w:szCs w:val="22"/>
                <w:lang w:val="en-US"/>
              </w:rPr>
              <w:t xml:space="preserve">Qualifications </w:t>
            </w:r>
          </w:p>
          <w:p w:rsidR="00E92A55" w:rsidRPr="00E92A55" w:rsidRDefault="00E92A55" w:rsidP="00E92A55">
            <w:pPr>
              <w:widowControl w:val="0"/>
              <w:autoSpaceDE w:val="0"/>
              <w:autoSpaceDN w:val="0"/>
              <w:adjustRightInd w:val="0"/>
              <w:rPr>
                <w:rFonts w:ascii="VAG Rounded LT Com Light" w:hAnsi="VAG Rounded LT Com Light" w:cs="Arial"/>
                <w:sz w:val="22"/>
                <w:szCs w:val="22"/>
                <w:lang w:val="en-US"/>
              </w:rPr>
            </w:pPr>
          </w:p>
        </w:tc>
        <w:tc>
          <w:tcPr>
            <w:tcW w:w="5127" w:type="dxa"/>
          </w:tcPr>
          <w:p w:rsidR="006538E0" w:rsidRPr="006538E0" w:rsidRDefault="006538E0" w:rsidP="00E92A55">
            <w:pPr>
              <w:pStyle w:val="ListParagraph"/>
              <w:widowControl w:val="0"/>
              <w:numPr>
                <w:ilvl w:val="0"/>
                <w:numId w:val="33"/>
              </w:numPr>
              <w:tabs>
                <w:tab w:val="left" w:pos="567"/>
              </w:tabs>
              <w:kinsoku w:val="0"/>
              <w:overflowPunct w:val="0"/>
              <w:spacing w:line="276" w:lineRule="auto"/>
              <w:textAlignment w:val="baseline"/>
              <w:rPr>
                <w:rFonts w:ascii="VAG Rounded LT Com Light" w:hAnsi="VAG Rounded LT Com Light" w:cs="Arial"/>
                <w:spacing w:val="14"/>
                <w:sz w:val="20"/>
                <w:szCs w:val="20"/>
                <w:lang w:val="en-US"/>
              </w:rPr>
            </w:pPr>
            <w:r w:rsidRPr="006538E0">
              <w:rPr>
                <w:rFonts w:ascii="VAG Rounded LT Com Light" w:hAnsi="VAG Rounded LT Com Light" w:cs="Arial"/>
                <w:spacing w:val="14"/>
                <w:sz w:val="20"/>
                <w:szCs w:val="20"/>
                <w:lang w:val="en-US"/>
              </w:rPr>
              <w:t xml:space="preserve">Level 5 qualification or apprenticeship in teaching and learning/education or working towards. </w:t>
            </w:r>
          </w:p>
          <w:p w:rsidR="00E92A55" w:rsidRPr="006538E0" w:rsidRDefault="006538E0" w:rsidP="00E92A55">
            <w:pPr>
              <w:pStyle w:val="ListParagraph"/>
              <w:widowControl w:val="0"/>
              <w:numPr>
                <w:ilvl w:val="0"/>
                <w:numId w:val="33"/>
              </w:numPr>
              <w:tabs>
                <w:tab w:val="left" w:pos="567"/>
              </w:tabs>
              <w:kinsoku w:val="0"/>
              <w:overflowPunct w:val="0"/>
              <w:spacing w:line="276" w:lineRule="auto"/>
              <w:textAlignment w:val="baseline"/>
              <w:rPr>
                <w:rFonts w:ascii="VAG Rounded LT Com Light" w:hAnsi="VAG Rounded LT Com Light" w:cs="Arial"/>
                <w:spacing w:val="14"/>
                <w:sz w:val="20"/>
                <w:szCs w:val="20"/>
                <w:lang w:val="en-US"/>
              </w:rPr>
            </w:pPr>
            <w:r w:rsidRPr="006538E0">
              <w:rPr>
                <w:rFonts w:ascii="VAG Rounded LT Com Light" w:hAnsi="VAG Rounded LT Com Light" w:cs="Arial"/>
                <w:spacing w:val="14"/>
                <w:sz w:val="20"/>
                <w:szCs w:val="20"/>
                <w:lang w:val="en-US"/>
              </w:rPr>
              <w:t xml:space="preserve">Commitment to complete QTLS. </w:t>
            </w:r>
          </w:p>
          <w:p w:rsidR="00E92A55" w:rsidRPr="006538E0" w:rsidRDefault="00E92A55" w:rsidP="00E92A55">
            <w:pPr>
              <w:pStyle w:val="ListParagraph"/>
              <w:widowControl w:val="0"/>
              <w:numPr>
                <w:ilvl w:val="0"/>
                <w:numId w:val="33"/>
              </w:numPr>
              <w:tabs>
                <w:tab w:val="left" w:pos="567"/>
              </w:tabs>
              <w:kinsoku w:val="0"/>
              <w:overflowPunct w:val="0"/>
              <w:spacing w:line="276" w:lineRule="auto"/>
              <w:textAlignment w:val="baseline"/>
              <w:rPr>
                <w:rFonts w:ascii="VAG Rounded LT Com Light" w:hAnsi="VAG Rounded LT Com Light" w:cs="Arial"/>
                <w:bCs/>
                <w:spacing w:val="-3"/>
                <w:sz w:val="20"/>
                <w:szCs w:val="20"/>
                <w:lang w:val="en-US"/>
              </w:rPr>
            </w:pPr>
            <w:r w:rsidRPr="006538E0">
              <w:rPr>
                <w:rFonts w:ascii="VAG Rounded LT Com Light" w:hAnsi="VAG Rounded LT Com Light" w:cs="Arial"/>
                <w:spacing w:val="1"/>
                <w:sz w:val="20"/>
                <w:szCs w:val="20"/>
                <w:lang w:val="en-US"/>
              </w:rPr>
              <w:t>Clean and current car driving license.</w:t>
            </w:r>
          </w:p>
          <w:p w:rsidR="00E92A55" w:rsidRPr="006538E0" w:rsidRDefault="00E92A55" w:rsidP="00E92A55">
            <w:pPr>
              <w:widowControl w:val="0"/>
              <w:autoSpaceDE w:val="0"/>
              <w:autoSpaceDN w:val="0"/>
              <w:adjustRightInd w:val="0"/>
              <w:rPr>
                <w:rFonts w:ascii="VAG Rounded LT Com Light" w:hAnsi="VAG Rounded LT Com Light" w:cs="Arial"/>
                <w:sz w:val="20"/>
                <w:szCs w:val="20"/>
                <w:lang w:val="en-US"/>
              </w:rPr>
            </w:pPr>
          </w:p>
        </w:tc>
        <w:tc>
          <w:tcPr>
            <w:tcW w:w="2409" w:type="dxa"/>
          </w:tcPr>
          <w:p w:rsidR="00E92A55" w:rsidRPr="006538E0" w:rsidRDefault="00115286" w:rsidP="00E92A55">
            <w:pPr>
              <w:pStyle w:val="ListParagraph"/>
              <w:widowControl w:val="0"/>
              <w:numPr>
                <w:ilvl w:val="0"/>
                <w:numId w:val="34"/>
              </w:numPr>
              <w:kinsoku w:val="0"/>
              <w:overflowPunct w:val="0"/>
              <w:spacing w:before="228" w:line="276" w:lineRule="auto"/>
              <w:ind w:right="72"/>
              <w:textAlignment w:val="baseline"/>
              <w:rPr>
                <w:rFonts w:ascii="VAG Rounded LT Com Light" w:hAnsi="VAG Rounded LT Com Light" w:cs="Arial"/>
                <w:sz w:val="20"/>
                <w:szCs w:val="20"/>
                <w:lang w:val="en-US"/>
              </w:rPr>
            </w:pPr>
            <w:r>
              <w:rPr>
                <w:rFonts w:ascii="VAG Rounded LT Com Light" w:hAnsi="VAG Rounded LT Com Light" w:cs="Arial"/>
                <w:spacing w:val="3"/>
                <w:sz w:val="20"/>
                <w:szCs w:val="20"/>
                <w:lang w:val="en-US"/>
              </w:rPr>
              <w:t xml:space="preserve">QTLS </w:t>
            </w:r>
          </w:p>
        </w:tc>
      </w:tr>
      <w:tr w:rsidR="00B25F54" w:rsidRPr="006538E0" w:rsidTr="00B25F54">
        <w:trPr>
          <w:trHeight w:val="4638"/>
          <w:jc w:val="center"/>
        </w:trPr>
        <w:tc>
          <w:tcPr>
            <w:tcW w:w="1531" w:type="dxa"/>
          </w:tcPr>
          <w:p w:rsidR="00B25F54" w:rsidRPr="006538E0" w:rsidRDefault="00B25F54" w:rsidP="00E92A55">
            <w:pPr>
              <w:widowControl w:val="0"/>
              <w:kinsoku w:val="0"/>
              <w:overflowPunct w:val="0"/>
              <w:spacing w:before="228" w:line="276" w:lineRule="auto"/>
              <w:ind w:right="72"/>
              <w:jc w:val="both"/>
              <w:textAlignment w:val="baseline"/>
              <w:rPr>
                <w:rFonts w:ascii="VAG Rounded LT Com Light" w:hAnsi="VAG Rounded LT Com Light" w:cs="Arial"/>
                <w:b/>
                <w:sz w:val="22"/>
                <w:szCs w:val="22"/>
                <w:lang w:val="en-US"/>
              </w:rPr>
            </w:pPr>
            <w:r w:rsidRPr="006538E0">
              <w:rPr>
                <w:rFonts w:ascii="VAG Rounded LT Com Light" w:hAnsi="VAG Rounded LT Com Light" w:cs="Arial"/>
                <w:b/>
                <w:sz w:val="22"/>
                <w:szCs w:val="22"/>
                <w:lang w:val="en-US"/>
              </w:rPr>
              <w:t xml:space="preserve">Experience </w:t>
            </w:r>
          </w:p>
        </w:tc>
        <w:tc>
          <w:tcPr>
            <w:tcW w:w="5127" w:type="dxa"/>
          </w:tcPr>
          <w:p w:rsidR="00B25F54" w:rsidRPr="006538E0" w:rsidRDefault="00B25F54" w:rsidP="00D43F9F">
            <w:pPr>
              <w:pStyle w:val="ListParagraph"/>
              <w:widowControl w:val="0"/>
              <w:numPr>
                <w:ilvl w:val="0"/>
                <w:numId w:val="37"/>
              </w:numPr>
              <w:tabs>
                <w:tab w:val="left" w:pos="567"/>
              </w:tabs>
              <w:kinsoku w:val="0"/>
              <w:overflowPunct w:val="0"/>
              <w:spacing w:line="276" w:lineRule="auto"/>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 xml:space="preserve">Experience of working with students who </w:t>
            </w:r>
            <w:r w:rsidR="006538E0">
              <w:rPr>
                <w:rFonts w:ascii="VAG Rounded LT Com Light" w:hAnsi="VAG Rounded LT Com Light" w:cs="Arial"/>
                <w:sz w:val="22"/>
                <w:szCs w:val="22"/>
                <w:lang w:val="en-US"/>
              </w:rPr>
              <w:t>have special educational needs, autism and complex communication and behavioral support needs.</w:t>
            </w:r>
          </w:p>
          <w:p w:rsidR="00B25F54" w:rsidRPr="006538E0" w:rsidRDefault="00D43F9F" w:rsidP="00D43F9F">
            <w:pPr>
              <w:pStyle w:val="ListParagraph"/>
              <w:widowControl w:val="0"/>
              <w:numPr>
                <w:ilvl w:val="0"/>
                <w:numId w:val="37"/>
              </w:numPr>
              <w:tabs>
                <w:tab w:val="left" w:pos="567"/>
              </w:tabs>
              <w:kinsoku w:val="0"/>
              <w:overflowPunct w:val="0"/>
              <w:spacing w:line="276" w:lineRule="auto"/>
              <w:textAlignment w:val="baseline"/>
              <w:rPr>
                <w:rFonts w:ascii="VAG Rounded LT Com Light" w:hAnsi="VAG Rounded LT Com Light" w:cs="Arial"/>
                <w:bCs/>
                <w:spacing w:val="-3"/>
                <w:sz w:val="22"/>
                <w:szCs w:val="22"/>
                <w:lang w:val="en-US"/>
              </w:rPr>
            </w:pPr>
            <w:r w:rsidRPr="006538E0">
              <w:rPr>
                <w:rFonts w:ascii="VAG Rounded LT Com Light" w:hAnsi="VAG Rounded LT Com Light" w:cs="Arial"/>
                <w:sz w:val="22"/>
                <w:szCs w:val="22"/>
                <w:lang w:val="en-US"/>
              </w:rPr>
              <w:t>Experience</w:t>
            </w:r>
            <w:r w:rsidR="00B25F54" w:rsidRPr="006538E0">
              <w:rPr>
                <w:rFonts w:ascii="VAG Rounded LT Com Light" w:hAnsi="VAG Rounded LT Com Light" w:cs="Arial"/>
                <w:sz w:val="22"/>
                <w:szCs w:val="22"/>
                <w:lang w:val="en-US"/>
              </w:rPr>
              <w:t xml:space="preserve"> of implementing positive </w:t>
            </w:r>
            <w:proofErr w:type="spellStart"/>
            <w:r w:rsidR="00B25F54" w:rsidRPr="006538E0">
              <w:rPr>
                <w:rFonts w:ascii="VAG Rounded LT Com Light" w:hAnsi="VAG Rounded LT Com Light" w:cs="Arial"/>
                <w:sz w:val="22"/>
                <w:szCs w:val="22"/>
                <w:lang w:val="en-US"/>
              </w:rPr>
              <w:t>behaviour</w:t>
            </w:r>
            <w:proofErr w:type="spellEnd"/>
            <w:r w:rsidR="00B25F54" w:rsidRPr="006538E0">
              <w:rPr>
                <w:rFonts w:ascii="VAG Rounded LT Com Light" w:hAnsi="VAG Rounded LT Com Light" w:cs="Arial"/>
                <w:sz w:val="22"/>
                <w:szCs w:val="22"/>
                <w:lang w:val="en-US"/>
              </w:rPr>
              <w:t xml:space="preserve"> support strategies</w:t>
            </w:r>
          </w:p>
          <w:p w:rsidR="00D43F9F" w:rsidRPr="006538E0" w:rsidRDefault="00D43F9F" w:rsidP="00D43F9F">
            <w:pPr>
              <w:pStyle w:val="ListParagraph"/>
              <w:widowControl w:val="0"/>
              <w:numPr>
                <w:ilvl w:val="0"/>
                <w:numId w:val="37"/>
              </w:numPr>
              <w:tabs>
                <w:tab w:val="left" w:pos="567"/>
              </w:tabs>
              <w:kinsoku w:val="0"/>
              <w:overflowPunct w:val="0"/>
              <w:spacing w:line="276" w:lineRule="auto"/>
              <w:textAlignment w:val="baseline"/>
              <w:rPr>
                <w:rFonts w:ascii="VAG Rounded LT Com Light" w:hAnsi="VAG Rounded LT Com Light" w:cs="Arial"/>
                <w:bCs/>
                <w:spacing w:val="-3"/>
                <w:sz w:val="22"/>
                <w:szCs w:val="22"/>
                <w:lang w:val="en-US"/>
              </w:rPr>
            </w:pPr>
            <w:r w:rsidRPr="006538E0">
              <w:rPr>
                <w:rFonts w:ascii="VAG Rounded LT Com Light" w:hAnsi="VAG Rounded LT Com Light" w:cs="Arial"/>
                <w:sz w:val="22"/>
                <w:szCs w:val="22"/>
                <w:lang w:val="en-US"/>
              </w:rPr>
              <w:t>Experience of planning and delivering engaging lessons</w:t>
            </w:r>
            <w:r w:rsidR="00C60F5C" w:rsidRPr="006538E0">
              <w:rPr>
                <w:rFonts w:ascii="VAG Rounded LT Com Light" w:hAnsi="VAG Rounded LT Com Light" w:cs="Arial"/>
                <w:sz w:val="22"/>
                <w:szCs w:val="22"/>
                <w:lang w:val="en-US"/>
              </w:rPr>
              <w:t xml:space="preserve"> </w:t>
            </w:r>
          </w:p>
          <w:p w:rsidR="00D43F9F" w:rsidRPr="006538E0" w:rsidRDefault="00D43F9F" w:rsidP="00D43F9F">
            <w:pPr>
              <w:pStyle w:val="ListParagraph"/>
              <w:widowControl w:val="0"/>
              <w:numPr>
                <w:ilvl w:val="0"/>
                <w:numId w:val="37"/>
              </w:numPr>
              <w:kinsoku w:val="0"/>
              <w:overflowPunct w:val="0"/>
              <w:spacing w:before="228" w:line="276" w:lineRule="auto"/>
              <w:ind w:right="72"/>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Experience of</w:t>
            </w:r>
            <w:r w:rsidR="00C60F5C" w:rsidRPr="006538E0">
              <w:rPr>
                <w:rFonts w:ascii="VAG Rounded LT Com Light" w:hAnsi="VAG Rounded LT Com Light" w:cs="Arial"/>
                <w:sz w:val="22"/>
                <w:szCs w:val="22"/>
                <w:lang w:val="en-US"/>
              </w:rPr>
              <w:t xml:space="preserve"> setting targets </w:t>
            </w:r>
            <w:proofErr w:type="gramStart"/>
            <w:r w:rsidR="00C60F5C" w:rsidRPr="006538E0">
              <w:rPr>
                <w:rFonts w:ascii="VAG Rounded LT Com Light" w:hAnsi="VAG Rounded LT Com Light" w:cs="Arial"/>
                <w:sz w:val="22"/>
                <w:szCs w:val="22"/>
                <w:lang w:val="en-US"/>
              </w:rPr>
              <w:t xml:space="preserve">and </w:t>
            </w:r>
            <w:r w:rsidRPr="006538E0">
              <w:rPr>
                <w:rFonts w:ascii="VAG Rounded LT Com Light" w:hAnsi="VAG Rounded LT Com Light" w:cs="Arial"/>
                <w:sz w:val="22"/>
                <w:szCs w:val="22"/>
                <w:lang w:val="en-US"/>
              </w:rPr>
              <w:t xml:space="preserve"> assessing</w:t>
            </w:r>
            <w:proofErr w:type="gramEnd"/>
            <w:r w:rsidRPr="006538E0">
              <w:rPr>
                <w:rFonts w:ascii="VAG Rounded LT Com Light" w:hAnsi="VAG Rounded LT Com Light" w:cs="Arial"/>
                <w:sz w:val="22"/>
                <w:szCs w:val="22"/>
                <w:lang w:val="en-US"/>
              </w:rPr>
              <w:t xml:space="preserve"> young people with SEN/ ASC</w:t>
            </w:r>
          </w:p>
          <w:p w:rsidR="00D43F9F" w:rsidRPr="006538E0" w:rsidRDefault="00D43F9F" w:rsidP="00D43F9F">
            <w:pPr>
              <w:widowControl w:val="0"/>
              <w:tabs>
                <w:tab w:val="left" w:pos="567"/>
              </w:tabs>
              <w:kinsoku w:val="0"/>
              <w:overflowPunct w:val="0"/>
              <w:spacing w:line="276" w:lineRule="auto"/>
              <w:ind w:left="720"/>
              <w:textAlignment w:val="baseline"/>
              <w:rPr>
                <w:rFonts w:ascii="VAG Rounded LT Com Light" w:hAnsi="VAG Rounded LT Com Light" w:cs="Arial"/>
                <w:bCs/>
                <w:spacing w:val="-3"/>
                <w:sz w:val="22"/>
                <w:szCs w:val="22"/>
                <w:lang w:val="en-US"/>
              </w:rPr>
            </w:pPr>
          </w:p>
          <w:p w:rsidR="00B25F54" w:rsidRPr="006538E0" w:rsidRDefault="00B25F54" w:rsidP="00E92A55">
            <w:pPr>
              <w:widowControl w:val="0"/>
              <w:tabs>
                <w:tab w:val="left" w:pos="567"/>
              </w:tabs>
              <w:kinsoku w:val="0"/>
              <w:overflowPunct w:val="0"/>
              <w:spacing w:line="276" w:lineRule="auto"/>
              <w:textAlignment w:val="baseline"/>
              <w:rPr>
                <w:rFonts w:ascii="VAG Rounded LT Com Light" w:hAnsi="VAG Rounded LT Com Light" w:cs="Arial"/>
                <w:sz w:val="22"/>
                <w:szCs w:val="22"/>
                <w:lang w:val="en-US"/>
              </w:rPr>
            </w:pPr>
          </w:p>
        </w:tc>
        <w:tc>
          <w:tcPr>
            <w:tcW w:w="2409" w:type="dxa"/>
          </w:tcPr>
          <w:p w:rsidR="00C60F5C" w:rsidRPr="006538E0" w:rsidRDefault="00D43F9F" w:rsidP="00E92A55">
            <w:pPr>
              <w:pStyle w:val="ListParagraph"/>
              <w:widowControl w:val="0"/>
              <w:numPr>
                <w:ilvl w:val="0"/>
                <w:numId w:val="34"/>
              </w:numPr>
              <w:kinsoku w:val="0"/>
              <w:overflowPunct w:val="0"/>
              <w:spacing w:before="228" w:line="276" w:lineRule="auto"/>
              <w:ind w:right="72"/>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 xml:space="preserve">Experience in the </w:t>
            </w:r>
            <w:r w:rsidR="00C60F5C" w:rsidRPr="006538E0">
              <w:rPr>
                <w:rFonts w:ascii="VAG Rounded LT Com Light" w:hAnsi="VAG Rounded LT Com Light" w:cs="Arial"/>
                <w:sz w:val="22"/>
                <w:szCs w:val="22"/>
                <w:lang w:val="en-US"/>
              </w:rPr>
              <w:t>delivery of numeracy or literacy</w:t>
            </w:r>
          </w:p>
          <w:p w:rsidR="00B25F54" w:rsidRPr="006538E0" w:rsidRDefault="00C60F5C" w:rsidP="00E92A55">
            <w:pPr>
              <w:pStyle w:val="ListParagraph"/>
              <w:widowControl w:val="0"/>
              <w:numPr>
                <w:ilvl w:val="0"/>
                <w:numId w:val="34"/>
              </w:numPr>
              <w:kinsoku w:val="0"/>
              <w:overflowPunct w:val="0"/>
              <w:spacing w:before="228" w:line="276" w:lineRule="auto"/>
              <w:ind w:right="72"/>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E</w:t>
            </w:r>
            <w:r w:rsidR="00B25F54" w:rsidRPr="006538E0">
              <w:rPr>
                <w:rFonts w:ascii="VAG Rounded LT Com Light" w:hAnsi="VAG Rounded LT Com Light" w:cs="Arial"/>
                <w:sz w:val="22"/>
                <w:szCs w:val="22"/>
                <w:lang w:val="en-US"/>
              </w:rPr>
              <w:t>xperience of working effectively within specialist education</w:t>
            </w:r>
          </w:p>
          <w:p w:rsidR="00B25F54" w:rsidRPr="006538E0" w:rsidRDefault="00B25F54" w:rsidP="00E92A55">
            <w:pPr>
              <w:pStyle w:val="ListParagraph"/>
              <w:widowControl w:val="0"/>
              <w:numPr>
                <w:ilvl w:val="0"/>
                <w:numId w:val="34"/>
              </w:numPr>
              <w:kinsoku w:val="0"/>
              <w:overflowPunct w:val="0"/>
              <w:spacing w:before="228" w:line="276" w:lineRule="auto"/>
              <w:ind w:right="72"/>
              <w:textAlignment w:val="baseline"/>
              <w:rPr>
                <w:rFonts w:ascii="VAG Rounded LT Com Light" w:hAnsi="VAG Rounded LT Com Light" w:cs="Arial"/>
                <w:sz w:val="22"/>
                <w:szCs w:val="22"/>
                <w:lang w:val="en-US"/>
              </w:rPr>
            </w:pPr>
            <w:r w:rsidRPr="006538E0">
              <w:rPr>
                <w:rFonts w:ascii="VAG Rounded LT Com Light" w:hAnsi="VAG Rounded LT Com Light" w:cs="Arial"/>
                <w:bCs/>
                <w:spacing w:val="-3"/>
                <w:sz w:val="22"/>
                <w:szCs w:val="22"/>
                <w:lang w:val="en-US"/>
              </w:rPr>
              <w:t xml:space="preserve">Successful experience in planning and organizing educational </w:t>
            </w:r>
            <w:proofErr w:type="spellStart"/>
            <w:r w:rsidRPr="006538E0">
              <w:rPr>
                <w:rFonts w:ascii="VAG Rounded LT Com Light" w:hAnsi="VAG Rounded LT Com Light" w:cs="Arial"/>
                <w:bCs/>
                <w:spacing w:val="-3"/>
                <w:sz w:val="22"/>
                <w:szCs w:val="22"/>
                <w:lang w:val="en-US"/>
              </w:rPr>
              <w:t>programmes</w:t>
            </w:r>
            <w:proofErr w:type="spellEnd"/>
            <w:r w:rsidRPr="006538E0">
              <w:rPr>
                <w:rFonts w:ascii="VAG Rounded LT Com Light" w:hAnsi="VAG Rounded LT Com Light" w:cs="Arial"/>
                <w:bCs/>
                <w:spacing w:val="-3"/>
                <w:sz w:val="22"/>
                <w:szCs w:val="22"/>
                <w:lang w:val="en-US"/>
              </w:rPr>
              <w:t xml:space="preserve"> appropriate to individual's needs and abilities</w:t>
            </w:r>
          </w:p>
        </w:tc>
      </w:tr>
      <w:tr w:rsidR="00E92A55" w:rsidRPr="006538E0" w:rsidTr="00115286">
        <w:trPr>
          <w:trHeight w:val="3680"/>
          <w:jc w:val="center"/>
        </w:trPr>
        <w:tc>
          <w:tcPr>
            <w:tcW w:w="1531" w:type="dxa"/>
          </w:tcPr>
          <w:p w:rsidR="00E92A55" w:rsidRPr="006538E0" w:rsidRDefault="00E92A55" w:rsidP="00E92A55">
            <w:pPr>
              <w:widowControl w:val="0"/>
              <w:kinsoku w:val="0"/>
              <w:overflowPunct w:val="0"/>
              <w:spacing w:before="228" w:line="276" w:lineRule="auto"/>
              <w:ind w:right="72"/>
              <w:jc w:val="both"/>
              <w:textAlignment w:val="baseline"/>
              <w:rPr>
                <w:rFonts w:ascii="VAG Rounded LT Com Light" w:hAnsi="VAG Rounded LT Com Light" w:cs="Arial"/>
                <w:b/>
                <w:sz w:val="22"/>
                <w:szCs w:val="22"/>
                <w:lang w:val="en-US"/>
              </w:rPr>
            </w:pPr>
            <w:r w:rsidRPr="006538E0">
              <w:rPr>
                <w:rFonts w:ascii="VAG Rounded LT Com Light" w:hAnsi="VAG Rounded LT Com Light" w:cs="Arial"/>
                <w:b/>
                <w:sz w:val="22"/>
                <w:szCs w:val="22"/>
                <w:lang w:val="en-US"/>
              </w:rPr>
              <w:t xml:space="preserve">Knowledge </w:t>
            </w:r>
          </w:p>
        </w:tc>
        <w:tc>
          <w:tcPr>
            <w:tcW w:w="5127" w:type="dxa"/>
          </w:tcPr>
          <w:p w:rsidR="00E92A55" w:rsidRPr="006538E0" w:rsidRDefault="00E92A55" w:rsidP="00E92A55">
            <w:pPr>
              <w:widowControl w:val="0"/>
              <w:tabs>
                <w:tab w:val="left" w:pos="29"/>
              </w:tabs>
              <w:kinsoku w:val="0"/>
              <w:overflowPunct w:val="0"/>
              <w:spacing w:line="276" w:lineRule="auto"/>
              <w:textAlignment w:val="baseline"/>
              <w:rPr>
                <w:rFonts w:ascii="VAG Rounded LT Com Light" w:hAnsi="VAG Rounded LT Com Light" w:cs="Arial"/>
                <w:sz w:val="22"/>
                <w:szCs w:val="22"/>
                <w:lang w:val="en-US"/>
              </w:rPr>
            </w:pPr>
          </w:p>
          <w:p w:rsidR="00E92A55" w:rsidRPr="006538E0" w:rsidRDefault="00E92A55" w:rsidP="00E92A55">
            <w:pPr>
              <w:widowControl w:val="0"/>
              <w:numPr>
                <w:ilvl w:val="0"/>
                <w:numId w:val="8"/>
              </w:numPr>
              <w:tabs>
                <w:tab w:val="left" w:pos="29"/>
              </w:tabs>
              <w:kinsoku w:val="0"/>
              <w:overflowPunct w:val="0"/>
              <w:autoSpaceDE w:val="0"/>
              <w:autoSpaceDN w:val="0"/>
              <w:adjustRightInd w:val="0"/>
              <w:spacing w:line="276" w:lineRule="auto"/>
              <w:ind w:left="454"/>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Knowledge of Educational service delivery relevant to the difficulties experienced by our students;</w:t>
            </w:r>
          </w:p>
          <w:p w:rsidR="00E92A55" w:rsidRPr="006538E0" w:rsidRDefault="00E92A55" w:rsidP="00E92A55">
            <w:pPr>
              <w:widowControl w:val="0"/>
              <w:numPr>
                <w:ilvl w:val="0"/>
                <w:numId w:val="8"/>
              </w:numPr>
              <w:tabs>
                <w:tab w:val="left" w:pos="29"/>
              </w:tabs>
              <w:kinsoku w:val="0"/>
              <w:overflowPunct w:val="0"/>
              <w:autoSpaceDE w:val="0"/>
              <w:autoSpaceDN w:val="0"/>
              <w:adjustRightInd w:val="0"/>
              <w:spacing w:line="276" w:lineRule="auto"/>
              <w:ind w:left="454"/>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 xml:space="preserve">Knowledge of inclusive education that challenges student to reach meaningful outcomes for increased independence; </w:t>
            </w:r>
          </w:p>
          <w:p w:rsidR="00E92A55" w:rsidRPr="006538E0" w:rsidRDefault="00E92A55" w:rsidP="00E92A55">
            <w:pPr>
              <w:widowControl w:val="0"/>
              <w:numPr>
                <w:ilvl w:val="0"/>
                <w:numId w:val="8"/>
              </w:numPr>
              <w:tabs>
                <w:tab w:val="left" w:pos="29"/>
              </w:tabs>
              <w:kinsoku w:val="0"/>
              <w:overflowPunct w:val="0"/>
              <w:autoSpaceDE w:val="0"/>
              <w:autoSpaceDN w:val="0"/>
              <w:adjustRightInd w:val="0"/>
              <w:spacing w:line="276" w:lineRule="auto"/>
              <w:ind w:left="454"/>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Knowledge of child and adult safeguarding procedures;</w:t>
            </w:r>
          </w:p>
          <w:p w:rsidR="00E92A55" w:rsidRPr="006538E0" w:rsidRDefault="00E92A55" w:rsidP="00E92A55">
            <w:pPr>
              <w:widowControl w:val="0"/>
              <w:tabs>
                <w:tab w:val="left" w:pos="29"/>
              </w:tabs>
              <w:kinsoku w:val="0"/>
              <w:overflowPunct w:val="0"/>
              <w:spacing w:line="276" w:lineRule="auto"/>
              <w:ind w:left="927"/>
              <w:textAlignment w:val="baseline"/>
              <w:rPr>
                <w:rFonts w:ascii="VAG Rounded LT Com Light" w:hAnsi="VAG Rounded LT Com Light" w:cs="Arial"/>
                <w:bCs/>
                <w:spacing w:val="-3"/>
                <w:sz w:val="22"/>
                <w:szCs w:val="22"/>
                <w:lang w:val="en-US"/>
              </w:rPr>
            </w:pPr>
          </w:p>
        </w:tc>
        <w:tc>
          <w:tcPr>
            <w:tcW w:w="2409" w:type="dxa"/>
          </w:tcPr>
          <w:p w:rsidR="00D43F9F" w:rsidRPr="006538E0" w:rsidRDefault="00D43F9F" w:rsidP="00D43F9F">
            <w:pPr>
              <w:widowControl w:val="0"/>
              <w:numPr>
                <w:ilvl w:val="0"/>
                <w:numId w:val="8"/>
              </w:numPr>
              <w:tabs>
                <w:tab w:val="left" w:pos="29"/>
              </w:tabs>
              <w:kinsoku w:val="0"/>
              <w:overflowPunct w:val="0"/>
              <w:autoSpaceDE w:val="0"/>
              <w:autoSpaceDN w:val="0"/>
              <w:adjustRightInd w:val="0"/>
              <w:spacing w:line="276" w:lineRule="auto"/>
              <w:ind w:left="454"/>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Knowledge of current curriculum developments and their implementation within the service-specific setting;</w:t>
            </w:r>
          </w:p>
          <w:p w:rsidR="00E92A55" w:rsidRPr="006538E0" w:rsidRDefault="00E92A55" w:rsidP="00E92A55">
            <w:pPr>
              <w:widowControl w:val="0"/>
              <w:kinsoku w:val="0"/>
              <w:overflowPunct w:val="0"/>
              <w:spacing w:before="228" w:line="276" w:lineRule="auto"/>
              <w:ind w:right="72"/>
              <w:jc w:val="both"/>
              <w:textAlignment w:val="baseline"/>
              <w:rPr>
                <w:rFonts w:ascii="VAG Rounded LT Com Light" w:hAnsi="VAG Rounded LT Com Light" w:cs="Arial"/>
                <w:sz w:val="22"/>
                <w:szCs w:val="22"/>
                <w:lang w:val="en-US"/>
              </w:rPr>
            </w:pPr>
          </w:p>
        </w:tc>
      </w:tr>
      <w:tr w:rsidR="00E92A55" w:rsidRPr="006538E0" w:rsidTr="00B25F54">
        <w:trPr>
          <w:jc w:val="center"/>
        </w:trPr>
        <w:tc>
          <w:tcPr>
            <w:tcW w:w="1531" w:type="dxa"/>
          </w:tcPr>
          <w:p w:rsidR="00E92A55" w:rsidRPr="006538E0" w:rsidRDefault="00E92A55" w:rsidP="00E92A55">
            <w:pPr>
              <w:widowControl w:val="0"/>
              <w:kinsoku w:val="0"/>
              <w:overflowPunct w:val="0"/>
              <w:spacing w:before="228" w:line="276" w:lineRule="auto"/>
              <w:ind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b/>
                <w:sz w:val="22"/>
                <w:szCs w:val="22"/>
                <w:lang w:val="en-US"/>
              </w:rPr>
              <w:t>Skills</w:t>
            </w:r>
          </w:p>
        </w:tc>
        <w:tc>
          <w:tcPr>
            <w:tcW w:w="5127" w:type="dxa"/>
          </w:tcPr>
          <w:p w:rsidR="00E92A55" w:rsidRPr="006538E0" w:rsidRDefault="00E92A55" w:rsidP="00E92A55">
            <w:pPr>
              <w:pStyle w:val="ListParagraph"/>
              <w:widowControl w:val="0"/>
              <w:numPr>
                <w:ilvl w:val="0"/>
                <w:numId w:val="34"/>
              </w:numPr>
              <w:tabs>
                <w:tab w:val="clear" w:pos="360"/>
                <w:tab w:val="num" w:pos="596"/>
              </w:tabs>
              <w:kinsoku w:val="0"/>
              <w:overflowPunct w:val="0"/>
              <w:spacing w:before="228" w:line="276" w:lineRule="auto"/>
              <w:ind w:left="454"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Ability to at</w:t>
            </w:r>
            <w:r w:rsidR="008955DF" w:rsidRPr="006538E0">
              <w:rPr>
                <w:rFonts w:ascii="VAG Rounded LT Com Light" w:hAnsi="VAG Rounded LT Com Light" w:cs="Arial"/>
                <w:sz w:val="22"/>
                <w:szCs w:val="22"/>
                <w:lang w:val="en-US"/>
              </w:rPr>
              <w:t>tend work punctually and reliably</w:t>
            </w:r>
          </w:p>
          <w:p w:rsidR="00E92A55" w:rsidRPr="006538E0" w:rsidRDefault="00E92A55" w:rsidP="00E92A55">
            <w:pPr>
              <w:pStyle w:val="ListParagraph"/>
              <w:widowControl w:val="0"/>
              <w:numPr>
                <w:ilvl w:val="0"/>
                <w:numId w:val="34"/>
              </w:numPr>
              <w:tabs>
                <w:tab w:val="clear" w:pos="360"/>
                <w:tab w:val="num" w:pos="596"/>
              </w:tabs>
              <w:kinsoku w:val="0"/>
              <w:overflowPunct w:val="0"/>
              <w:spacing w:before="228" w:line="276" w:lineRule="auto"/>
              <w:ind w:left="454"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Ability to communicate</w:t>
            </w:r>
            <w:r w:rsidR="00C60F5C" w:rsidRPr="006538E0">
              <w:rPr>
                <w:rFonts w:ascii="VAG Rounded LT Com Light" w:hAnsi="VAG Rounded LT Com Light" w:cs="Arial"/>
                <w:sz w:val="22"/>
                <w:szCs w:val="22"/>
                <w:lang w:val="en-US"/>
              </w:rPr>
              <w:t xml:space="preserve"> effectively with students, staff, parents or </w:t>
            </w:r>
            <w:proofErr w:type="spellStart"/>
            <w:r w:rsidR="00C60F5C" w:rsidRPr="006538E0">
              <w:rPr>
                <w:rFonts w:ascii="VAG Rounded LT Com Light" w:hAnsi="VAG Rounded LT Com Light" w:cs="Arial"/>
                <w:sz w:val="22"/>
                <w:szCs w:val="22"/>
                <w:lang w:val="en-US"/>
              </w:rPr>
              <w:t>carers</w:t>
            </w:r>
            <w:proofErr w:type="spellEnd"/>
            <w:r w:rsidR="00C60F5C" w:rsidRPr="006538E0">
              <w:rPr>
                <w:rFonts w:ascii="VAG Rounded LT Com Light" w:hAnsi="VAG Rounded LT Com Light" w:cs="Arial"/>
                <w:sz w:val="22"/>
                <w:szCs w:val="22"/>
                <w:lang w:val="en-US"/>
              </w:rPr>
              <w:t xml:space="preserve"> and external professionals</w:t>
            </w:r>
          </w:p>
          <w:p w:rsidR="00E92A55" w:rsidRPr="006538E0" w:rsidRDefault="00E92A55" w:rsidP="00E92A55">
            <w:pPr>
              <w:pStyle w:val="ListParagraph"/>
              <w:widowControl w:val="0"/>
              <w:numPr>
                <w:ilvl w:val="0"/>
                <w:numId w:val="34"/>
              </w:numPr>
              <w:tabs>
                <w:tab w:val="clear" w:pos="360"/>
                <w:tab w:val="num" w:pos="596"/>
              </w:tabs>
              <w:kinsoku w:val="0"/>
              <w:overflowPunct w:val="0"/>
              <w:spacing w:before="228" w:line="276" w:lineRule="auto"/>
              <w:ind w:left="454"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 xml:space="preserve">Ability to manage own time effectively including </w:t>
            </w:r>
            <w:r w:rsidRPr="006538E0">
              <w:rPr>
                <w:rFonts w:ascii="VAG Rounded LT Com Light" w:hAnsi="VAG Rounded LT Com Light" w:cs="Arial"/>
                <w:sz w:val="22"/>
                <w:szCs w:val="22"/>
                <w:lang w:val="en-US"/>
              </w:rPr>
              <w:lastRenderedPageBreak/>
              <w:t xml:space="preserve">the flexibility to adapt to change </w:t>
            </w:r>
          </w:p>
          <w:p w:rsidR="00C60F5C" w:rsidRPr="006538E0" w:rsidRDefault="00C60F5C" w:rsidP="00C60F5C">
            <w:pPr>
              <w:pStyle w:val="ListParagraph"/>
              <w:widowControl w:val="0"/>
              <w:numPr>
                <w:ilvl w:val="0"/>
                <w:numId w:val="34"/>
              </w:numPr>
              <w:tabs>
                <w:tab w:val="clear" w:pos="360"/>
                <w:tab w:val="num" w:pos="880"/>
              </w:tabs>
              <w:kinsoku w:val="0"/>
              <w:overflowPunct w:val="0"/>
              <w:spacing w:before="228" w:line="276" w:lineRule="auto"/>
              <w:ind w:left="454"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 xml:space="preserve">Ability to work the hours required to fulfil the role effectively </w:t>
            </w:r>
          </w:p>
          <w:p w:rsidR="00C60F5C" w:rsidRPr="006538E0" w:rsidRDefault="00C60F5C" w:rsidP="00C60F5C">
            <w:pPr>
              <w:pStyle w:val="ListParagraph"/>
              <w:widowControl w:val="0"/>
              <w:kinsoku w:val="0"/>
              <w:overflowPunct w:val="0"/>
              <w:spacing w:before="228" w:line="276" w:lineRule="auto"/>
              <w:ind w:left="454" w:right="72"/>
              <w:jc w:val="both"/>
              <w:textAlignment w:val="baseline"/>
              <w:rPr>
                <w:rFonts w:ascii="VAG Rounded LT Com Light" w:hAnsi="VAG Rounded LT Com Light" w:cs="Arial"/>
                <w:sz w:val="22"/>
                <w:szCs w:val="22"/>
                <w:lang w:val="en-US"/>
              </w:rPr>
            </w:pPr>
          </w:p>
        </w:tc>
        <w:tc>
          <w:tcPr>
            <w:tcW w:w="2409" w:type="dxa"/>
          </w:tcPr>
          <w:p w:rsidR="00E92A55" w:rsidRPr="006538E0" w:rsidRDefault="00E92A55" w:rsidP="00E92A55">
            <w:pPr>
              <w:widowControl w:val="0"/>
              <w:kinsoku w:val="0"/>
              <w:overflowPunct w:val="0"/>
              <w:spacing w:before="228" w:line="276" w:lineRule="auto"/>
              <w:ind w:right="72"/>
              <w:jc w:val="both"/>
              <w:textAlignment w:val="baseline"/>
              <w:rPr>
                <w:rFonts w:ascii="VAG Rounded LT Com Light" w:hAnsi="VAG Rounded LT Com Light" w:cs="Arial"/>
                <w:sz w:val="22"/>
                <w:szCs w:val="22"/>
                <w:lang w:val="en-US"/>
              </w:rPr>
            </w:pPr>
          </w:p>
        </w:tc>
      </w:tr>
      <w:tr w:rsidR="00E92A55" w:rsidRPr="006538E0" w:rsidTr="00B25F54">
        <w:trPr>
          <w:jc w:val="center"/>
        </w:trPr>
        <w:tc>
          <w:tcPr>
            <w:tcW w:w="1531" w:type="dxa"/>
          </w:tcPr>
          <w:p w:rsidR="00E92A55" w:rsidRPr="006538E0" w:rsidRDefault="00E92A55" w:rsidP="00E92A55">
            <w:pPr>
              <w:widowControl w:val="0"/>
              <w:kinsoku w:val="0"/>
              <w:overflowPunct w:val="0"/>
              <w:spacing w:before="228" w:line="276" w:lineRule="auto"/>
              <w:ind w:right="72"/>
              <w:jc w:val="both"/>
              <w:textAlignment w:val="baseline"/>
              <w:rPr>
                <w:rFonts w:ascii="VAG Rounded LT Com Light" w:hAnsi="VAG Rounded LT Com Light" w:cs="Arial"/>
                <w:sz w:val="22"/>
                <w:szCs w:val="22"/>
                <w:lang w:val="en-US"/>
              </w:rPr>
            </w:pPr>
          </w:p>
        </w:tc>
        <w:tc>
          <w:tcPr>
            <w:tcW w:w="5127" w:type="dxa"/>
          </w:tcPr>
          <w:p w:rsidR="00C60F5C" w:rsidRPr="006538E0" w:rsidRDefault="00C60F5C" w:rsidP="00C60F5C">
            <w:pPr>
              <w:pStyle w:val="ListParagraph"/>
              <w:widowControl w:val="0"/>
              <w:numPr>
                <w:ilvl w:val="0"/>
                <w:numId w:val="34"/>
              </w:numPr>
              <w:tabs>
                <w:tab w:val="clear" w:pos="360"/>
                <w:tab w:val="num" w:pos="596"/>
              </w:tabs>
              <w:kinsoku w:val="0"/>
              <w:overflowPunct w:val="0"/>
              <w:spacing w:before="228" w:line="276" w:lineRule="auto"/>
              <w:ind w:left="454"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Ability to produce accurate and legible written material, plans and reports to meet deadlines</w:t>
            </w:r>
          </w:p>
          <w:p w:rsidR="00E92A55" w:rsidRPr="006538E0" w:rsidRDefault="00E92A55" w:rsidP="00E92A55">
            <w:pPr>
              <w:pStyle w:val="ListParagraph"/>
              <w:widowControl w:val="0"/>
              <w:numPr>
                <w:ilvl w:val="0"/>
                <w:numId w:val="34"/>
              </w:numPr>
              <w:tabs>
                <w:tab w:val="clear" w:pos="360"/>
                <w:tab w:val="num" w:pos="880"/>
              </w:tabs>
              <w:kinsoku w:val="0"/>
              <w:overflowPunct w:val="0"/>
              <w:spacing w:before="228" w:line="276" w:lineRule="auto"/>
              <w:ind w:left="454"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Ability to ensure policies and procedures are translated into practice through effective management practice</w:t>
            </w:r>
          </w:p>
          <w:p w:rsidR="00E92A55" w:rsidRPr="006538E0" w:rsidRDefault="00E92A55" w:rsidP="00E92A55">
            <w:pPr>
              <w:pStyle w:val="ListParagraph"/>
              <w:widowControl w:val="0"/>
              <w:numPr>
                <w:ilvl w:val="0"/>
                <w:numId w:val="34"/>
              </w:numPr>
              <w:tabs>
                <w:tab w:val="clear" w:pos="360"/>
                <w:tab w:val="num" w:pos="880"/>
              </w:tabs>
              <w:kinsoku w:val="0"/>
              <w:overflowPunct w:val="0"/>
              <w:spacing w:before="228" w:line="276" w:lineRule="auto"/>
              <w:ind w:left="454"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 xml:space="preserve">Ability to contribute to the assessment, planning and monitoring of individual learning </w:t>
            </w:r>
            <w:proofErr w:type="spellStart"/>
            <w:r w:rsidRPr="006538E0">
              <w:rPr>
                <w:rFonts w:ascii="VAG Rounded LT Com Light" w:hAnsi="VAG Rounded LT Com Light" w:cs="Arial"/>
                <w:sz w:val="22"/>
                <w:szCs w:val="22"/>
                <w:lang w:val="en-US"/>
              </w:rPr>
              <w:t>programmes</w:t>
            </w:r>
            <w:proofErr w:type="spellEnd"/>
            <w:r w:rsidRPr="006538E0">
              <w:rPr>
                <w:rFonts w:ascii="VAG Rounded LT Com Light" w:hAnsi="VAG Rounded LT Com Light" w:cs="Arial"/>
                <w:sz w:val="22"/>
                <w:szCs w:val="22"/>
                <w:lang w:val="en-US"/>
              </w:rPr>
              <w:t xml:space="preserve"> for students</w:t>
            </w:r>
          </w:p>
        </w:tc>
        <w:tc>
          <w:tcPr>
            <w:tcW w:w="2409" w:type="dxa"/>
          </w:tcPr>
          <w:p w:rsidR="00E92A55" w:rsidRPr="006538E0" w:rsidRDefault="00E92A55" w:rsidP="00E92A55">
            <w:pPr>
              <w:widowControl w:val="0"/>
              <w:kinsoku w:val="0"/>
              <w:overflowPunct w:val="0"/>
              <w:spacing w:before="228" w:line="276" w:lineRule="auto"/>
              <w:ind w:right="72"/>
              <w:jc w:val="both"/>
              <w:textAlignment w:val="baseline"/>
              <w:rPr>
                <w:rFonts w:ascii="VAG Rounded LT Com Light" w:hAnsi="VAG Rounded LT Com Light" w:cs="Arial"/>
                <w:sz w:val="22"/>
                <w:szCs w:val="22"/>
                <w:lang w:val="en-US"/>
              </w:rPr>
            </w:pPr>
          </w:p>
        </w:tc>
      </w:tr>
      <w:tr w:rsidR="00E92A55" w:rsidRPr="006538E0" w:rsidTr="00B25F54">
        <w:trPr>
          <w:jc w:val="center"/>
        </w:trPr>
        <w:tc>
          <w:tcPr>
            <w:tcW w:w="1531" w:type="dxa"/>
          </w:tcPr>
          <w:p w:rsidR="00E92A55" w:rsidRPr="006538E0" w:rsidRDefault="00E92A55" w:rsidP="00E92A55">
            <w:pPr>
              <w:widowControl w:val="0"/>
              <w:kinsoku w:val="0"/>
              <w:overflowPunct w:val="0"/>
              <w:spacing w:before="228" w:line="276" w:lineRule="auto"/>
              <w:ind w:right="72"/>
              <w:jc w:val="both"/>
              <w:textAlignment w:val="baseline"/>
              <w:rPr>
                <w:rFonts w:ascii="VAG Rounded LT Com Light" w:hAnsi="VAG Rounded LT Com Light" w:cs="Arial"/>
                <w:sz w:val="22"/>
                <w:szCs w:val="22"/>
                <w:lang w:val="en-US"/>
              </w:rPr>
            </w:pPr>
          </w:p>
        </w:tc>
        <w:tc>
          <w:tcPr>
            <w:tcW w:w="5127" w:type="dxa"/>
          </w:tcPr>
          <w:p w:rsidR="00E92A55" w:rsidRPr="006538E0" w:rsidRDefault="00E92A55" w:rsidP="00E92A55">
            <w:pPr>
              <w:pStyle w:val="ListParagraph"/>
              <w:widowControl w:val="0"/>
              <w:numPr>
                <w:ilvl w:val="0"/>
                <w:numId w:val="35"/>
              </w:numPr>
              <w:kinsoku w:val="0"/>
              <w:overflowPunct w:val="0"/>
              <w:spacing w:before="228" w:line="276" w:lineRule="auto"/>
              <w:ind w:left="454"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Ability to identify own training needs, to attend required training and maintain continuous personal development</w:t>
            </w:r>
          </w:p>
          <w:p w:rsidR="00C60F5C" w:rsidRPr="006538E0" w:rsidRDefault="00C60F5C" w:rsidP="00E92A55">
            <w:pPr>
              <w:pStyle w:val="ListParagraph"/>
              <w:widowControl w:val="0"/>
              <w:numPr>
                <w:ilvl w:val="0"/>
                <w:numId w:val="35"/>
              </w:numPr>
              <w:kinsoku w:val="0"/>
              <w:overflowPunct w:val="0"/>
              <w:spacing w:before="228" w:line="276" w:lineRule="auto"/>
              <w:ind w:left="454" w:right="72"/>
              <w:jc w:val="both"/>
              <w:textAlignment w:val="baseline"/>
              <w:rPr>
                <w:rFonts w:ascii="VAG Rounded LT Com Light" w:hAnsi="VAG Rounded LT Com Light" w:cs="Arial"/>
                <w:sz w:val="22"/>
                <w:szCs w:val="22"/>
                <w:lang w:val="en-US"/>
              </w:rPr>
            </w:pPr>
            <w:r w:rsidRPr="006538E0">
              <w:rPr>
                <w:rFonts w:ascii="VAG Rounded LT Com Light" w:hAnsi="VAG Rounded LT Com Light" w:cs="Arial"/>
                <w:sz w:val="22"/>
                <w:szCs w:val="22"/>
                <w:lang w:val="en-US"/>
              </w:rPr>
              <w:t xml:space="preserve">Ability to be imaginative, adaptable and flexible as part of a team. </w:t>
            </w:r>
          </w:p>
          <w:p w:rsidR="00E92A55" w:rsidRPr="006538E0" w:rsidRDefault="00E92A55" w:rsidP="00D43F9F">
            <w:pPr>
              <w:pStyle w:val="ListParagraph"/>
              <w:widowControl w:val="0"/>
              <w:kinsoku w:val="0"/>
              <w:overflowPunct w:val="0"/>
              <w:spacing w:before="228" w:line="276" w:lineRule="auto"/>
              <w:ind w:left="454" w:right="72"/>
              <w:jc w:val="both"/>
              <w:textAlignment w:val="baseline"/>
              <w:rPr>
                <w:rFonts w:ascii="VAG Rounded LT Com Light" w:hAnsi="VAG Rounded LT Com Light" w:cs="Arial"/>
                <w:sz w:val="22"/>
                <w:szCs w:val="22"/>
                <w:lang w:val="en-US"/>
              </w:rPr>
            </w:pPr>
          </w:p>
        </w:tc>
        <w:tc>
          <w:tcPr>
            <w:tcW w:w="2409" w:type="dxa"/>
          </w:tcPr>
          <w:p w:rsidR="00E92A55" w:rsidRPr="006538E0" w:rsidRDefault="00E92A55" w:rsidP="00E92A55">
            <w:pPr>
              <w:widowControl w:val="0"/>
              <w:kinsoku w:val="0"/>
              <w:overflowPunct w:val="0"/>
              <w:spacing w:before="228" w:line="276" w:lineRule="auto"/>
              <w:ind w:right="72"/>
              <w:jc w:val="both"/>
              <w:textAlignment w:val="baseline"/>
              <w:rPr>
                <w:rFonts w:ascii="VAG Rounded LT Com Light" w:hAnsi="VAG Rounded LT Com Light" w:cs="Arial"/>
                <w:sz w:val="22"/>
                <w:szCs w:val="22"/>
                <w:lang w:val="en-US"/>
              </w:rPr>
            </w:pPr>
          </w:p>
        </w:tc>
      </w:tr>
    </w:tbl>
    <w:p w:rsidR="00E92A55" w:rsidRPr="006538E0" w:rsidRDefault="00E92A55" w:rsidP="00A05168">
      <w:pPr>
        <w:tabs>
          <w:tab w:val="left" w:pos="567"/>
        </w:tabs>
        <w:kinsoku w:val="0"/>
        <w:overflowPunct w:val="0"/>
        <w:textAlignment w:val="baseline"/>
        <w:rPr>
          <w:rFonts w:ascii="VAG Rounded LT Com Light" w:hAnsi="VAG Rounded LT Com Light" w:cs="Arial"/>
          <w:spacing w:val="3"/>
          <w:sz w:val="22"/>
          <w:szCs w:val="22"/>
        </w:rPr>
      </w:pPr>
    </w:p>
    <w:p w:rsidR="00B25F54" w:rsidRPr="006538E0" w:rsidRDefault="00776812" w:rsidP="00A05168">
      <w:pPr>
        <w:tabs>
          <w:tab w:val="left" w:pos="567"/>
        </w:tabs>
        <w:kinsoku w:val="0"/>
        <w:overflowPunct w:val="0"/>
        <w:textAlignment w:val="baseline"/>
        <w:rPr>
          <w:rFonts w:ascii="VAG Rounded LT Com Light" w:hAnsi="VAG Rounded LT Com Light" w:cs="Arial"/>
          <w:spacing w:val="-1"/>
          <w:sz w:val="22"/>
          <w:szCs w:val="22"/>
        </w:rPr>
      </w:pPr>
      <w:r w:rsidRPr="006538E0">
        <w:rPr>
          <w:rFonts w:ascii="VAG Rounded LT Com Light" w:hAnsi="VAG Rounded LT Com Light" w:cs="Arial"/>
          <w:spacing w:val="3"/>
          <w:sz w:val="22"/>
          <w:szCs w:val="22"/>
        </w:rPr>
        <w:br/>
      </w:r>
    </w:p>
    <w:p w:rsidR="00B25F54" w:rsidRPr="006538E0" w:rsidRDefault="00B25F54" w:rsidP="00A05168">
      <w:pPr>
        <w:tabs>
          <w:tab w:val="left" w:pos="567"/>
        </w:tabs>
        <w:kinsoku w:val="0"/>
        <w:overflowPunct w:val="0"/>
        <w:textAlignment w:val="baseline"/>
        <w:rPr>
          <w:rFonts w:ascii="VAG Rounded LT Com Light" w:hAnsi="VAG Rounded LT Com Light" w:cs="Arial"/>
          <w:spacing w:val="-1"/>
          <w:sz w:val="22"/>
          <w:szCs w:val="22"/>
        </w:rPr>
      </w:pPr>
    </w:p>
    <w:p w:rsidR="00B25F54" w:rsidRPr="006538E0" w:rsidRDefault="00B25F54" w:rsidP="00A05168">
      <w:pPr>
        <w:tabs>
          <w:tab w:val="left" w:pos="567"/>
        </w:tabs>
        <w:kinsoku w:val="0"/>
        <w:overflowPunct w:val="0"/>
        <w:textAlignment w:val="baseline"/>
        <w:rPr>
          <w:rFonts w:ascii="VAG Rounded LT Com Light" w:hAnsi="VAG Rounded LT Com Light" w:cs="Arial"/>
          <w:spacing w:val="-1"/>
          <w:sz w:val="22"/>
          <w:szCs w:val="22"/>
        </w:rPr>
      </w:pPr>
    </w:p>
    <w:p w:rsidR="00776812" w:rsidRPr="006538E0" w:rsidRDefault="00070B7F" w:rsidP="00070B7F">
      <w:pPr>
        <w:tabs>
          <w:tab w:val="left" w:pos="567"/>
        </w:tabs>
        <w:kinsoku w:val="0"/>
        <w:overflowPunct w:val="0"/>
        <w:textAlignment w:val="baseline"/>
        <w:rPr>
          <w:rFonts w:ascii="VAG Rounded LT Com Light" w:hAnsi="VAG Rounded LT Com Light" w:cs="Arial"/>
          <w:bCs/>
          <w:spacing w:val="-3"/>
          <w:sz w:val="22"/>
          <w:szCs w:val="22"/>
        </w:rPr>
      </w:pPr>
      <w:r w:rsidRPr="00DA27DC">
        <w:rPr>
          <w:rFonts w:ascii="VAG Rounded LT Com Light" w:hAnsi="VAG Rounded LT Com Light" w:cs="Arial"/>
          <w:spacing w:val="-1"/>
          <w:sz w:val="22"/>
          <w:szCs w:val="22"/>
        </w:rPr>
        <w:t>Jobholder……</w:t>
      </w:r>
      <w:r>
        <w:rPr>
          <w:rFonts w:ascii="VAG Rounded LT Com Light" w:hAnsi="VAG Rounded LT Com Light" w:cs="Arial"/>
          <w:spacing w:val="-1"/>
          <w:sz w:val="22"/>
          <w:szCs w:val="22"/>
        </w:rPr>
        <w:t>…………….</w:t>
      </w:r>
      <w:r w:rsidRPr="00DA27DC">
        <w:rPr>
          <w:rFonts w:ascii="VAG Rounded LT Com Light" w:hAnsi="VAG Rounded LT Com Light" w:cs="Arial"/>
          <w:spacing w:val="-1"/>
          <w:sz w:val="22"/>
          <w:szCs w:val="22"/>
        </w:rPr>
        <w:t>……</w:t>
      </w:r>
      <w:r>
        <w:rPr>
          <w:rFonts w:ascii="VAG Rounded LT Com Light" w:hAnsi="VAG Rounded LT Com Light" w:cs="Arial"/>
          <w:spacing w:val="-1"/>
          <w:sz w:val="22"/>
          <w:szCs w:val="22"/>
        </w:rPr>
        <w:t xml:space="preserve">  </w:t>
      </w:r>
      <w:r w:rsidRPr="00DA27DC">
        <w:rPr>
          <w:rFonts w:ascii="VAG Rounded LT Com Light" w:hAnsi="VAG Rounded LT Com Light" w:cs="Arial"/>
          <w:spacing w:val="-1"/>
          <w:sz w:val="22"/>
          <w:szCs w:val="22"/>
        </w:rPr>
        <w:t>Signed…………………………….</w:t>
      </w:r>
      <w:r w:rsidRPr="00DA27DC">
        <w:rPr>
          <w:rFonts w:ascii="VAG Rounded LT Com Light" w:hAnsi="VAG Rounded LT Com Light" w:cs="Arial"/>
          <w:spacing w:val="-1"/>
          <w:sz w:val="22"/>
          <w:szCs w:val="22"/>
        </w:rPr>
        <w:tab/>
        <w:t>Date……………………….</w:t>
      </w:r>
      <w:r w:rsidRPr="00DA27DC">
        <w:rPr>
          <w:rFonts w:ascii="VAG Rounded LT Com Light" w:hAnsi="VAG Rounded LT Com Light" w:cs="Arial"/>
          <w:spacing w:val="-1"/>
          <w:sz w:val="22"/>
          <w:szCs w:val="22"/>
        </w:rPr>
        <w:br/>
      </w:r>
      <w:r w:rsidRPr="00DA27DC">
        <w:rPr>
          <w:rFonts w:ascii="VAG Rounded LT Com Light" w:hAnsi="VAG Rounded LT Com Light" w:cs="Arial"/>
          <w:spacing w:val="-1"/>
          <w:sz w:val="22"/>
          <w:szCs w:val="22"/>
        </w:rPr>
        <w:br/>
      </w:r>
      <w:r w:rsidRPr="00DA27DC">
        <w:rPr>
          <w:rFonts w:ascii="VAG Rounded LT Com Light" w:hAnsi="VAG Rounded LT Com Light" w:cs="Arial"/>
          <w:spacing w:val="-1"/>
          <w:sz w:val="22"/>
          <w:szCs w:val="22"/>
        </w:rPr>
        <w:br/>
        <w:t>Manager……</w:t>
      </w:r>
      <w:r>
        <w:rPr>
          <w:rFonts w:ascii="VAG Rounded LT Com Light" w:hAnsi="VAG Rounded LT Com Light" w:cs="Arial"/>
          <w:spacing w:val="-1"/>
          <w:sz w:val="22"/>
          <w:szCs w:val="22"/>
        </w:rPr>
        <w:t xml:space="preserve">Sophia Cursons ....     </w:t>
      </w:r>
      <w:r w:rsidRPr="00DA27DC">
        <w:rPr>
          <w:rFonts w:ascii="VAG Rounded LT Com Light" w:hAnsi="VAG Rounded LT Com Light" w:cs="Arial"/>
          <w:spacing w:val="-1"/>
          <w:sz w:val="22"/>
          <w:szCs w:val="22"/>
        </w:rPr>
        <w:t>Signed……</w:t>
      </w:r>
      <w:r>
        <w:rPr>
          <w:noProof/>
        </w:rPr>
        <w:drawing>
          <wp:inline distT="0" distB="0" distL="0" distR="0" wp14:anchorId="63E70B9A" wp14:editId="31B4FF11">
            <wp:extent cx="1104900" cy="389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259" cy="402797"/>
                    </a:xfrm>
                    <a:prstGeom prst="rect">
                      <a:avLst/>
                    </a:prstGeom>
                    <a:noFill/>
                    <a:ln>
                      <a:noFill/>
                    </a:ln>
                  </pic:spPr>
                </pic:pic>
              </a:graphicData>
            </a:graphic>
          </wp:inline>
        </w:drawing>
      </w:r>
      <w:r w:rsidRPr="00DA27DC">
        <w:rPr>
          <w:rFonts w:ascii="VAG Rounded LT Com Light" w:hAnsi="VAG Rounded LT Com Light" w:cs="Arial"/>
          <w:spacing w:val="-1"/>
          <w:sz w:val="22"/>
          <w:szCs w:val="22"/>
        </w:rPr>
        <w:t>…</w:t>
      </w:r>
      <w:r w:rsidRPr="00FF5205">
        <w:rPr>
          <w:rFonts w:ascii="VAG Rounded LT Com Light" w:hAnsi="VAG Rounded LT Com Light" w:cs="Arial"/>
          <w:spacing w:val="-1"/>
          <w:sz w:val="22"/>
          <w:szCs w:val="22"/>
        </w:rPr>
        <w:tab/>
        <w:t>Date………………………..</w:t>
      </w:r>
      <w:bookmarkStart w:id="0" w:name="_GoBack"/>
      <w:bookmarkEnd w:id="0"/>
    </w:p>
    <w:sectPr w:rsidR="00776812" w:rsidRPr="006538E0" w:rsidSect="00E92A55">
      <w:headerReference w:type="default" r:id="rId9"/>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FF1" w:rsidRDefault="00DE1FF1" w:rsidP="00776812">
      <w:r>
        <w:separator/>
      </w:r>
    </w:p>
  </w:endnote>
  <w:endnote w:type="continuationSeparator" w:id="0">
    <w:p w:rsidR="00DE1FF1" w:rsidRDefault="00DE1FF1" w:rsidP="0077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AG Rounded Std Thin">
    <w:panose1 w:val="020F0402020204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FF1" w:rsidRDefault="00DE1FF1" w:rsidP="00776812">
      <w:r>
        <w:separator/>
      </w:r>
    </w:p>
  </w:footnote>
  <w:footnote w:type="continuationSeparator" w:id="0">
    <w:p w:rsidR="00DE1FF1" w:rsidRDefault="00DE1FF1" w:rsidP="0077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8E0" w:rsidRDefault="006538E0">
    <w:pPr>
      <w:pStyle w:val="Header"/>
    </w:pPr>
    <w:r>
      <w:rPr>
        <w:noProof/>
      </w:rPr>
      <w:drawing>
        <wp:inline distT="0" distB="0" distL="0" distR="0" wp14:anchorId="0256704B">
          <wp:extent cx="1603375"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5791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812" w:rsidRDefault="00E92A55">
    <w:pPr>
      <w:pStyle w:val="Header"/>
    </w:pPr>
    <w:r w:rsidRPr="00A0322D">
      <w:rPr>
        <w:noProof/>
        <w:color w:val="FFC000" w:themeColor="accent4"/>
        <w:lang w:eastAsia="en-GB"/>
      </w:rPr>
      <w:drawing>
        <wp:anchor distT="0" distB="0" distL="114300" distR="114300" simplePos="0" relativeHeight="251658240" behindDoc="0" locked="0" layoutInCell="1" allowOverlap="1">
          <wp:simplePos x="0" y="0"/>
          <wp:positionH relativeFrom="margin">
            <wp:posOffset>-356870</wp:posOffset>
          </wp:positionH>
          <wp:positionV relativeFrom="paragraph">
            <wp:posOffset>-443865</wp:posOffset>
          </wp:positionV>
          <wp:extent cx="1598930" cy="581025"/>
          <wp:effectExtent l="0" t="0" r="127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93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812">
      <w:tab/>
    </w:r>
    <w:r w:rsidR="007768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0BF"/>
    <w:multiLevelType w:val="hybridMultilevel"/>
    <w:tmpl w:val="5B2C2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919D7"/>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2" w15:restartNumberingAfterBreak="0">
    <w:nsid w:val="14053FF2"/>
    <w:multiLevelType w:val="hybridMultilevel"/>
    <w:tmpl w:val="B2E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52CAC"/>
    <w:multiLevelType w:val="hybridMultilevel"/>
    <w:tmpl w:val="D7346BD0"/>
    <w:lvl w:ilvl="0" w:tplc="65A60F64">
      <w:start w:val="1"/>
      <w:numFmt w:val="bullet"/>
      <w:lvlText w:val=""/>
      <w:lvlJc w:val="left"/>
      <w:pPr>
        <w:tabs>
          <w:tab w:val="num" w:pos="862"/>
        </w:tabs>
        <w:ind w:left="862" w:hanging="720"/>
      </w:pPr>
      <w:rPr>
        <w:rFonts w:ascii="Symbol" w:hAnsi="Symbol" w:hint="default"/>
        <w:sz w:val="22"/>
        <w:szCs w:val="22"/>
      </w:rPr>
    </w:lvl>
    <w:lvl w:ilvl="1" w:tplc="08090003">
      <w:start w:val="1"/>
      <w:numFmt w:val="bullet"/>
      <w:lvlText w:val="o"/>
      <w:lvlJc w:val="left"/>
      <w:pPr>
        <w:tabs>
          <w:tab w:val="num" w:pos="862"/>
        </w:tabs>
        <w:ind w:left="862" w:hanging="360"/>
      </w:pPr>
      <w:rPr>
        <w:rFonts w:ascii="Courier New" w:hAnsi="Courier New" w:cs="Courier New" w:hint="default"/>
      </w:rPr>
    </w:lvl>
    <w:lvl w:ilvl="2" w:tplc="08090005" w:tentative="1">
      <w:start w:val="1"/>
      <w:numFmt w:val="bullet"/>
      <w:lvlText w:val=""/>
      <w:lvlJc w:val="left"/>
      <w:pPr>
        <w:tabs>
          <w:tab w:val="num" w:pos="1582"/>
        </w:tabs>
        <w:ind w:left="1582" w:hanging="360"/>
      </w:pPr>
      <w:rPr>
        <w:rFonts w:ascii="Wingdings" w:hAnsi="Wingdings" w:hint="default"/>
      </w:rPr>
    </w:lvl>
    <w:lvl w:ilvl="3" w:tplc="08090001" w:tentative="1">
      <w:start w:val="1"/>
      <w:numFmt w:val="bullet"/>
      <w:lvlText w:val=""/>
      <w:lvlJc w:val="left"/>
      <w:pPr>
        <w:tabs>
          <w:tab w:val="num" w:pos="2302"/>
        </w:tabs>
        <w:ind w:left="2302" w:hanging="360"/>
      </w:pPr>
      <w:rPr>
        <w:rFonts w:ascii="Symbol" w:hAnsi="Symbol" w:hint="default"/>
      </w:rPr>
    </w:lvl>
    <w:lvl w:ilvl="4" w:tplc="08090003" w:tentative="1">
      <w:start w:val="1"/>
      <w:numFmt w:val="bullet"/>
      <w:lvlText w:val="o"/>
      <w:lvlJc w:val="left"/>
      <w:pPr>
        <w:tabs>
          <w:tab w:val="num" w:pos="3022"/>
        </w:tabs>
        <w:ind w:left="3022" w:hanging="360"/>
      </w:pPr>
      <w:rPr>
        <w:rFonts w:ascii="Courier New" w:hAnsi="Courier New" w:cs="Courier New" w:hint="default"/>
      </w:rPr>
    </w:lvl>
    <w:lvl w:ilvl="5" w:tplc="08090005" w:tentative="1">
      <w:start w:val="1"/>
      <w:numFmt w:val="bullet"/>
      <w:lvlText w:val=""/>
      <w:lvlJc w:val="left"/>
      <w:pPr>
        <w:tabs>
          <w:tab w:val="num" w:pos="3742"/>
        </w:tabs>
        <w:ind w:left="3742" w:hanging="360"/>
      </w:pPr>
      <w:rPr>
        <w:rFonts w:ascii="Wingdings" w:hAnsi="Wingdings" w:hint="default"/>
      </w:rPr>
    </w:lvl>
    <w:lvl w:ilvl="6" w:tplc="08090001" w:tentative="1">
      <w:start w:val="1"/>
      <w:numFmt w:val="bullet"/>
      <w:lvlText w:val=""/>
      <w:lvlJc w:val="left"/>
      <w:pPr>
        <w:tabs>
          <w:tab w:val="num" w:pos="4462"/>
        </w:tabs>
        <w:ind w:left="4462" w:hanging="360"/>
      </w:pPr>
      <w:rPr>
        <w:rFonts w:ascii="Symbol" w:hAnsi="Symbol" w:hint="default"/>
      </w:rPr>
    </w:lvl>
    <w:lvl w:ilvl="7" w:tplc="08090003" w:tentative="1">
      <w:start w:val="1"/>
      <w:numFmt w:val="bullet"/>
      <w:lvlText w:val="o"/>
      <w:lvlJc w:val="left"/>
      <w:pPr>
        <w:tabs>
          <w:tab w:val="num" w:pos="5182"/>
        </w:tabs>
        <w:ind w:left="5182" w:hanging="360"/>
      </w:pPr>
      <w:rPr>
        <w:rFonts w:ascii="Courier New" w:hAnsi="Courier New" w:cs="Courier New" w:hint="default"/>
      </w:rPr>
    </w:lvl>
    <w:lvl w:ilvl="8" w:tplc="08090005" w:tentative="1">
      <w:start w:val="1"/>
      <w:numFmt w:val="bullet"/>
      <w:lvlText w:val=""/>
      <w:lvlJc w:val="left"/>
      <w:pPr>
        <w:tabs>
          <w:tab w:val="num" w:pos="5902"/>
        </w:tabs>
        <w:ind w:left="5902" w:hanging="360"/>
      </w:pPr>
      <w:rPr>
        <w:rFonts w:ascii="Wingdings" w:hAnsi="Wingdings" w:hint="default"/>
      </w:rPr>
    </w:lvl>
  </w:abstractNum>
  <w:abstractNum w:abstractNumId="4" w15:restartNumberingAfterBreak="0">
    <w:nsid w:val="169504B7"/>
    <w:multiLevelType w:val="hybridMultilevel"/>
    <w:tmpl w:val="352AE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EF701E"/>
    <w:multiLevelType w:val="hybridMultilevel"/>
    <w:tmpl w:val="21CC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847F1"/>
    <w:multiLevelType w:val="hybridMultilevel"/>
    <w:tmpl w:val="39B2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F1E6A"/>
    <w:multiLevelType w:val="hybridMultilevel"/>
    <w:tmpl w:val="E72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D3676"/>
    <w:multiLevelType w:val="hybridMultilevel"/>
    <w:tmpl w:val="1198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A39CE"/>
    <w:multiLevelType w:val="hybridMultilevel"/>
    <w:tmpl w:val="9862623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8F742E3"/>
    <w:multiLevelType w:val="hybridMultilevel"/>
    <w:tmpl w:val="634A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02FE2"/>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12" w15:restartNumberingAfterBreak="0">
    <w:nsid w:val="2B5C2FD1"/>
    <w:multiLevelType w:val="hybridMultilevel"/>
    <w:tmpl w:val="149C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74CF4"/>
    <w:multiLevelType w:val="multilevel"/>
    <w:tmpl w:val="F894F1E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4" w15:restartNumberingAfterBreak="0">
    <w:nsid w:val="36F04895"/>
    <w:multiLevelType w:val="hybridMultilevel"/>
    <w:tmpl w:val="8624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C6E05"/>
    <w:multiLevelType w:val="hybridMultilevel"/>
    <w:tmpl w:val="11FC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E783A"/>
    <w:multiLevelType w:val="hybridMultilevel"/>
    <w:tmpl w:val="54FE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C1DB3"/>
    <w:multiLevelType w:val="hybridMultilevel"/>
    <w:tmpl w:val="3D1A9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46CA7"/>
    <w:multiLevelType w:val="hybridMultilevel"/>
    <w:tmpl w:val="3A007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7F36A6"/>
    <w:multiLevelType w:val="hybridMultilevel"/>
    <w:tmpl w:val="0D38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C39D2"/>
    <w:multiLevelType w:val="hybridMultilevel"/>
    <w:tmpl w:val="CFF43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1A0519"/>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22" w15:restartNumberingAfterBreak="0">
    <w:nsid w:val="523C19A0"/>
    <w:multiLevelType w:val="hybridMultilevel"/>
    <w:tmpl w:val="76E23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BB65A1"/>
    <w:multiLevelType w:val="hybridMultilevel"/>
    <w:tmpl w:val="D440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82694"/>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25" w15:restartNumberingAfterBreak="0">
    <w:nsid w:val="56832C1D"/>
    <w:multiLevelType w:val="hybridMultilevel"/>
    <w:tmpl w:val="2922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51523"/>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27" w15:restartNumberingAfterBreak="0">
    <w:nsid w:val="5B3D6A7F"/>
    <w:multiLevelType w:val="hybridMultilevel"/>
    <w:tmpl w:val="1CBA5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92384E"/>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29" w15:restartNumberingAfterBreak="0">
    <w:nsid w:val="698E4862"/>
    <w:multiLevelType w:val="hybridMultilevel"/>
    <w:tmpl w:val="3DA4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A87F1A"/>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31" w15:restartNumberingAfterBreak="0">
    <w:nsid w:val="6C50094A"/>
    <w:multiLevelType w:val="hybridMultilevel"/>
    <w:tmpl w:val="0728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B1EEB"/>
    <w:multiLevelType w:val="hybridMultilevel"/>
    <w:tmpl w:val="9C98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732BED"/>
    <w:multiLevelType w:val="hybridMultilevel"/>
    <w:tmpl w:val="A7469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0F11FE6"/>
    <w:multiLevelType w:val="hybridMultilevel"/>
    <w:tmpl w:val="4498F888"/>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start w:val="1"/>
      <w:numFmt w:val="bullet"/>
      <w:lvlText w:val=""/>
      <w:lvlJc w:val="left"/>
      <w:pPr>
        <w:ind w:left="2557" w:hanging="360"/>
      </w:pPr>
      <w:rPr>
        <w:rFonts w:ascii="Wingdings" w:hAnsi="Wingdings" w:hint="default"/>
      </w:rPr>
    </w:lvl>
    <w:lvl w:ilvl="3" w:tplc="08090001">
      <w:start w:val="1"/>
      <w:numFmt w:val="bullet"/>
      <w:lvlText w:val=""/>
      <w:lvlJc w:val="left"/>
      <w:pPr>
        <w:ind w:left="3277" w:hanging="360"/>
      </w:pPr>
      <w:rPr>
        <w:rFonts w:ascii="Symbol" w:hAnsi="Symbol" w:hint="default"/>
      </w:rPr>
    </w:lvl>
    <w:lvl w:ilvl="4" w:tplc="08090003">
      <w:start w:val="1"/>
      <w:numFmt w:val="bullet"/>
      <w:lvlText w:val="o"/>
      <w:lvlJc w:val="left"/>
      <w:pPr>
        <w:ind w:left="3997" w:hanging="360"/>
      </w:pPr>
      <w:rPr>
        <w:rFonts w:ascii="Courier New" w:hAnsi="Courier New" w:cs="Courier New" w:hint="default"/>
      </w:rPr>
    </w:lvl>
    <w:lvl w:ilvl="5" w:tplc="08090005">
      <w:start w:val="1"/>
      <w:numFmt w:val="bullet"/>
      <w:lvlText w:val=""/>
      <w:lvlJc w:val="left"/>
      <w:pPr>
        <w:ind w:left="4717" w:hanging="360"/>
      </w:pPr>
      <w:rPr>
        <w:rFonts w:ascii="Wingdings" w:hAnsi="Wingdings" w:hint="default"/>
      </w:rPr>
    </w:lvl>
    <w:lvl w:ilvl="6" w:tplc="08090001">
      <w:start w:val="1"/>
      <w:numFmt w:val="bullet"/>
      <w:lvlText w:val=""/>
      <w:lvlJc w:val="left"/>
      <w:pPr>
        <w:ind w:left="5437" w:hanging="360"/>
      </w:pPr>
      <w:rPr>
        <w:rFonts w:ascii="Symbol" w:hAnsi="Symbol" w:hint="default"/>
      </w:rPr>
    </w:lvl>
    <w:lvl w:ilvl="7" w:tplc="08090003">
      <w:start w:val="1"/>
      <w:numFmt w:val="bullet"/>
      <w:lvlText w:val="o"/>
      <w:lvlJc w:val="left"/>
      <w:pPr>
        <w:ind w:left="6157" w:hanging="360"/>
      </w:pPr>
      <w:rPr>
        <w:rFonts w:ascii="Courier New" w:hAnsi="Courier New" w:cs="Courier New" w:hint="default"/>
      </w:rPr>
    </w:lvl>
    <w:lvl w:ilvl="8" w:tplc="08090005">
      <w:start w:val="1"/>
      <w:numFmt w:val="bullet"/>
      <w:lvlText w:val=""/>
      <w:lvlJc w:val="left"/>
      <w:pPr>
        <w:ind w:left="6877" w:hanging="360"/>
      </w:pPr>
      <w:rPr>
        <w:rFonts w:ascii="Wingdings" w:hAnsi="Wingdings" w:hint="default"/>
      </w:rPr>
    </w:lvl>
  </w:abstractNum>
  <w:abstractNum w:abstractNumId="35" w15:restartNumberingAfterBreak="0">
    <w:nsid w:val="73456367"/>
    <w:multiLevelType w:val="hybridMultilevel"/>
    <w:tmpl w:val="849E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EB2434"/>
    <w:multiLevelType w:val="hybridMultilevel"/>
    <w:tmpl w:val="546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350253"/>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38" w15:restartNumberingAfterBreak="0">
    <w:nsid w:val="7DBF5A7E"/>
    <w:multiLevelType w:val="hybridMultilevel"/>
    <w:tmpl w:val="CF86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46576"/>
    <w:multiLevelType w:val="hybridMultilevel"/>
    <w:tmpl w:val="EDC4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1"/>
  </w:num>
  <w:num w:numId="4">
    <w:abstractNumId w:val="0"/>
  </w:num>
  <w:num w:numId="5">
    <w:abstractNumId w:val="4"/>
  </w:num>
  <w:num w:numId="6">
    <w:abstractNumId w:val="18"/>
  </w:num>
  <w:num w:numId="7">
    <w:abstractNumId w:val="13"/>
  </w:num>
  <w:num w:numId="8">
    <w:abstractNumId w:val="27"/>
  </w:num>
  <w:num w:numId="9">
    <w:abstractNumId w:val="9"/>
  </w:num>
  <w:num w:numId="10">
    <w:abstractNumId w:val="6"/>
  </w:num>
  <w:num w:numId="11">
    <w:abstractNumId w:val="35"/>
  </w:num>
  <w:num w:numId="12">
    <w:abstractNumId w:val="2"/>
  </w:num>
  <w:num w:numId="13">
    <w:abstractNumId w:val="38"/>
  </w:num>
  <w:num w:numId="14">
    <w:abstractNumId w:val="36"/>
  </w:num>
  <w:num w:numId="15">
    <w:abstractNumId w:val="33"/>
  </w:num>
  <w:num w:numId="16">
    <w:abstractNumId w:val="23"/>
  </w:num>
  <w:num w:numId="17">
    <w:abstractNumId w:val="7"/>
  </w:num>
  <w:num w:numId="18">
    <w:abstractNumId w:val="10"/>
  </w:num>
  <w:num w:numId="19">
    <w:abstractNumId w:val="15"/>
  </w:num>
  <w:num w:numId="20">
    <w:abstractNumId w:val="12"/>
  </w:num>
  <w:num w:numId="21">
    <w:abstractNumId w:val="32"/>
  </w:num>
  <w:num w:numId="22">
    <w:abstractNumId w:val="31"/>
  </w:num>
  <w:num w:numId="23">
    <w:abstractNumId w:val="14"/>
  </w:num>
  <w:num w:numId="24">
    <w:abstractNumId w:val="8"/>
  </w:num>
  <w:num w:numId="25">
    <w:abstractNumId w:val="25"/>
  </w:num>
  <w:num w:numId="26">
    <w:abstractNumId w:val="20"/>
  </w:num>
  <w:num w:numId="27">
    <w:abstractNumId w:val="16"/>
  </w:num>
  <w:num w:numId="28">
    <w:abstractNumId w:val="5"/>
  </w:num>
  <w:num w:numId="29">
    <w:abstractNumId w:val="21"/>
  </w:num>
  <w:num w:numId="30">
    <w:abstractNumId w:val="11"/>
  </w:num>
  <w:num w:numId="31">
    <w:abstractNumId w:val="30"/>
  </w:num>
  <w:num w:numId="32">
    <w:abstractNumId w:val="26"/>
  </w:num>
  <w:num w:numId="33">
    <w:abstractNumId w:val="24"/>
  </w:num>
  <w:num w:numId="34">
    <w:abstractNumId w:val="28"/>
  </w:num>
  <w:num w:numId="35">
    <w:abstractNumId w:val="19"/>
  </w:num>
  <w:num w:numId="36">
    <w:abstractNumId w:val="29"/>
  </w:num>
  <w:num w:numId="37">
    <w:abstractNumId w:val="22"/>
  </w:num>
  <w:num w:numId="38">
    <w:abstractNumId w:val="34"/>
  </w:num>
  <w:num w:numId="39">
    <w:abstractNumId w:val="1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12"/>
    <w:rsid w:val="00003747"/>
    <w:rsid w:val="00070B7F"/>
    <w:rsid w:val="000E53AD"/>
    <w:rsid w:val="00113087"/>
    <w:rsid w:val="00115286"/>
    <w:rsid w:val="001165BE"/>
    <w:rsid w:val="001667EB"/>
    <w:rsid w:val="001F5544"/>
    <w:rsid w:val="001F78C2"/>
    <w:rsid w:val="00230453"/>
    <w:rsid w:val="00257146"/>
    <w:rsid w:val="00292B60"/>
    <w:rsid w:val="003756EA"/>
    <w:rsid w:val="00445AB6"/>
    <w:rsid w:val="00492F73"/>
    <w:rsid w:val="00523E42"/>
    <w:rsid w:val="0056560E"/>
    <w:rsid w:val="00586736"/>
    <w:rsid w:val="005A19A8"/>
    <w:rsid w:val="005E2AED"/>
    <w:rsid w:val="006116BC"/>
    <w:rsid w:val="00624EB7"/>
    <w:rsid w:val="00632FC2"/>
    <w:rsid w:val="00642867"/>
    <w:rsid w:val="006538E0"/>
    <w:rsid w:val="00776812"/>
    <w:rsid w:val="007C7576"/>
    <w:rsid w:val="007F3134"/>
    <w:rsid w:val="008955DF"/>
    <w:rsid w:val="008B2F23"/>
    <w:rsid w:val="008D363F"/>
    <w:rsid w:val="009F0057"/>
    <w:rsid w:val="009F6F22"/>
    <w:rsid w:val="00A05168"/>
    <w:rsid w:val="00A614EB"/>
    <w:rsid w:val="00B2458B"/>
    <w:rsid w:val="00B25F54"/>
    <w:rsid w:val="00B52D0A"/>
    <w:rsid w:val="00B95567"/>
    <w:rsid w:val="00B96A8B"/>
    <w:rsid w:val="00BE7950"/>
    <w:rsid w:val="00C16A1A"/>
    <w:rsid w:val="00C60F5C"/>
    <w:rsid w:val="00CC155E"/>
    <w:rsid w:val="00CD52C3"/>
    <w:rsid w:val="00D41AAB"/>
    <w:rsid w:val="00D43F9F"/>
    <w:rsid w:val="00D70E4D"/>
    <w:rsid w:val="00D845DD"/>
    <w:rsid w:val="00D93925"/>
    <w:rsid w:val="00DE1FF1"/>
    <w:rsid w:val="00E42E25"/>
    <w:rsid w:val="00E91B30"/>
    <w:rsid w:val="00E92A55"/>
    <w:rsid w:val="00EC5220"/>
    <w:rsid w:val="00FB1FB9"/>
    <w:rsid w:val="00FE1FFA"/>
    <w:rsid w:val="00FF5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33C676E-5E73-4A41-8B2E-6D200065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8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6812"/>
    <w:pPr>
      <w:overflowPunct w:val="0"/>
      <w:autoSpaceDE w:val="0"/>
      <w:autoSpaceDN w:val="0"/>
      <w:adjustRightInd w:val="0"/>
      <w:spacing w:after="240" w:line="360" w:lineRule="auto"/>
      <w:jc w:val="both"/>
      <w:textAlignment w:val="baseline"/>
    </w:pPr>
    <w:rPr>
      <w:szCs w:val="20"/>
    </w:rPr>
  </w:style>
  <w:style w:type="character" w:customStyle="1" w:styleId="BodyTextChar">
    <w:name w:val="Body Text Char"/>
    <w:basedOn w:val="DefaultParagraphFont"/>
    <w:link w:val="BodyText"/>
    <w:rsid w:val="00776812"/>
    <w:rPr>
      <w:rFonts w:ascii="Times New Roman" w:eastAsia="Times New Roman" w:hAnsi="Times New Roman" w:cs="Times New Roman"/>
      <w:sz w:val="24"/>
      <w:szCs w:val="20"/>
    </w:rPr>
  </w:style>
  <w:style w:type="paragraph" w:styleId="ListParagraph">
    <w:name w:val="List Paragraph"/>
    <w:basedOn w:val="Normal"/>
    <w:uiPriority w:val="34"/>
    <w:qFormat/>
    <w:rsid w:val="00776812"/>
    <w:pPr>
      <w:ind w:left="720"/>
      <w:contextualSpacing/>
    </w:pPr>
  </w:style>
  <w:style w:type="paragraph" w:styleId="NoSpacing">
    <w:name w:val="No Spacing"/>
    <w:uiPriority w:val="1"/>
    <w:qFormat/>
    <w:rsid w:val="0077681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6812"/>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812"/>
    <w:pPr>
      <w:tabs>
        <w:tab w:val="center" w:pos="4513"/>
        <w:tab w:val="right" w:pos="9026"/>
      </w:tabs>
    </w:pPr>
  </w:style>
  <w:style w:type="character" w:customStyle="1" w:styleId="HeaderChar">
    <w:name w:val="Header Char"/>
    <w:basedOn w:val="DefaultParagraphFont"/>
    <w:link w:val="Header"/>
    <w:uiPriority w:val="99"/>
    <w:rsid w:val="00776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812"/>
    <w:pPr>
      <w:tabs>
        <w:tab w:val="center" w:pos="4513"/>
        <w:tab w:val="right" w:pos="9026"/>
      </w:tabs>
    </w:pPr>
  </w:style>
  <w:style w:type="character" w:customStyle="1" w:styleId="FooterChar">
    <w:name w:val="Footer Char"/>
    <w:basedOn w:val="DefaultParagraphFont"/>
    <w:link w:val="Footer"/>
    <w:uiPriority w:val="99"/>
    <w:rsid w:val="00776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Wade</dc:creator>
  <cp:keywords/>
  <dc:description/>
  <cp:lastModifiedBy>Nancy Fooks</cp:lastModifiedBy>
  <cp:revision>3</cp:revision>
  <dcterms:created xsi:type="dcterms:W3CDTF">2024-07-25T10:35:00Z</dcterms:created>
  <dcterms:modified xsi:type="dcterms:W3CDTF">2024-07-25T10:36:00Z</dcterms:modified>
</cp:coreProperties>
</file>